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3029"/>
        <w:gridCol w:w="2947"/>
      </w:tblGrid>
      <w:tr w:rsidR="00FD31FB" w:rsidRPr="00FD2AAF" w14:paraId="51809637" w14:textId="77777777" w:rsidTr="008B778F">
        <w:tc>
          <w:tcPr>
            <w:tcW w:w="3050" w:type="dxa"/>
          </w:tcPr>
          <w:p w14:paraId="696156E6" w14:textId="77777777" w:rsidR="00FD31FB" w:rsidRPr="00FD2AAF" w:rsidRDefault="00FD31FB" w:rsidP="007B3EB1">
            <w:pPr>
              <w:rPr>
                <w:rFonts w:ascii="Arial" w:hAnsi="Arial" w:cs="Arial"/>
                <w:b/>
                <w:noProof/>
                <w:lang w:eastAsia="en-GB"/>
              </w:rPr>
            </w:pPr>
            <w:bookmarkStart w:id="0" w:name="_GoBack"/>
            <w:bookmarkEnd w:id="0"/>
            <w:r w:rsidRPr="00FD2AAF">
              <w:rPr>
                <w:rFonts w:ascii="Arial" w:hAnsi="Arial" w:cs="Arial"/>
                <w:b/>
                <w:noProof/>
                <w:lang w:eastAsia="en-GB"/>
              </w:rPr>
              <w:drawing>
                <wp:anchor distT="0" distB="0" distL="114300" distR="114300" simplePos="0" relativeHeight="251662336" behindDoc="0" locked="0" layoutInCell="0" allowOverlap="1" wp14:anchorId="2F4158C7" wp14:editId="78F78C9A">
                  <wp:simplePos x="0" y="0"/>
                  <wp:positionH relativeFrom="column">
                    <wp:posOffset>4438650</wp:posOffset>
                  </wp:positionH>
                  <wp:positionV relativeFrom="paragraph">
                    <wp:posOffset>161925</wp:posOffset>
                  </wp:positionV>
                  <wp:extent cx="971550" cy="103349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971550" cy="1033490"/>
                          </a:xfrm>
                          <a:prstGeom prst="rect">
                            <a:avLst/>
                          </a:prstGeom>
                          <a:noFill/>
                          <a:ln w="9525">
                            <a:noFill/>
                            <a:miter lim="800000"/>
                            <a:headEnd/>
                            <a:tailEnd/>
                          </a:ln>
                        </pic:spPr>
                      </pic:pic>
                    </a:graphicData>
                  </a:graphic>
                </wp:anchor>
              </w:drawing>
            </w:r>
            <w:r w:rsidRPr="00FD2AAF">
              <w:rPr>
                <w:rFonts w:ascii="Arial" w:hAnsi="Arial" w:cs="Arial"/>
                <w:b/>
                <w:noProof/>
                <w:lang w:eastAsia="en-GB"/>
              </w:rPr>
              <w:drawing>
                <wp:anchor distT="0" distB="0" distL="114300" distR="114300" simplePos="0" relativeHeight="251657216" behindDoc="1" locked="0" layoutInCell="1" allowOverlap="1" wp14:anchorId="4BD9E6A2" wp14:editId="0171A3E8">
                  <wp:simplePos x="0" y="0"/>
                  <wp:positionH relativeFrom="column">
                    <wp:posOffset>285750</wp:posOffset>
                  </wp:positionH>
                  <wp:positionV relativeFrom="paragraph">
                    <wp:posOffset>-63500</wp:posOffset>
                  </wp:positionV>
                  <wp:extent cx="1390650" cy="1219200"/>
                  <wp:effectExtent l="19050" t="0" r="0" b="0"/>
                  <wp:wrapTight wrapText="bothSides">
                    <wp:wrapPolygon edited="0">
                      <wp:start x="-296" y="0"/>
                      <wp:lineTo x="-296" y="21263"/>
                      <wp:lineTo x="21600" y="21263"/>
                      <wp:lineTo x="21600" y="0"/>
                      <wp:lineTo x="-296"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390650" cy="1219200"/>
                          </a:xfrm>
                          <a:prstGeom prst="rect">
                            <a:avLst/>
                          </a:prstGeom>
                          <a:noFill/>
                        </pic:spPr>
                      </pic:pic>
                    </a:graphicData>
                  </a:graphic>
                </wp:anchor>
              </w:drawing>
            </w:r>
          </w:p>
        </w:tc>
        <w:tc>
          <w:tcPr>
            <w:tcW w:w="3029" w:type="dxa"/>
          </w:tcPr>
          <w:p w14:paraId="564F9E3A" w14:textId="77777777" w:rsidR="00FD31FB" w:rsidRPr="00FD2AAF" w:rsidRDefault="00FD31FB" w:rsidP="004D0C5F">
            <w:pPr>
              <w:jc w:val="center"/>
              <w:rPr>
                <w:rFonts w:ascii="Arial" w:hAnsi="Arial" w:cs="Arial"/>
                <w:b/>
                <w:noProof/>
                <w:sz w:val="20"/>
                <w:szCs w:val="20"/>
                <w:lang w:eastAsia="en-GB"/>
              </w:rPr>
            </w:pPr>
            <w:r w:rsidRPr="00FD2AAF">
              <w:rPr>
                <w:rFonts w:ascii="Arial" w:hAnsi="Arial" w:cs="Arial"/>
                <w:b/>
                <w:noProof/>
                <w:sz w:val="20"/>
                <w:szCs w:val="20"/>
                <w:lang w:eastAsia="en-GB"/>
              </w:rPr>
              <w:t>HAFOD FEDERATION OF SCHOOLS</w:t>
            </w:r>
          </w:p>
          <w:p w14:paraId="47760DC2" w14:textId="77777777" w:rsidR="00FD31FB" w:rsidRPr="00FD2AAF" w:rsidRDefault="00FD31FB" w:rsidP="007B3EB1">
            <w:pPr>
              <w:rPr>
                <w:rFonts w:ascii="Arial" w:hAnsi="Arial" w:cs="Arial"/>
                <w:b/>
                <w:noProof/>
                <w:sz w:val="20"/>
                <w:szCs w:val="20"/>
                <w:lang w:eastAsia="en-GB"/>
              </w:rPr>
            </w:pPr>
          </w:p>
          <w:p w14:paraId="63BA41A4" w14:textId="4487BBA2" w:rsidR="00FD31FB" w:rsidRPr="00FD2AAF" w:rsidRDefault="00FD31FB" w:rsidP="004D0C5F">
            <w:pPr>
              <w:jc w:val="center"/>
              <w:rPr>
                <w:rFonts w:ascii="Arial" w:hAnsi="Arial" w:cs="Arial"/>
                <w:b/>
                <w:noProof/>
                <w:sz w:val="20"/>
                <w:szCs w:val="20"/>
                <w:lang w:eastAsia="en-GB"/>
              </w:rPr>
            </w:pPr>
            <w:r w:rsidRPr="00FD2AAF">
              <w:rPr>
                <w:rFonts w:ascii="Arial" w:hAnsi="Arial" w:cs="Arial"/>
                <w:b/>
                <w:noProof/>
                <w:sz w:val="20"/>
                <w:szCs w:val="20"/>
                <w:lang w:eastAsia="en-GB"/>
              </w:rPr>
              <w:t xml:space="preserve">GWERNYMYNYDD </w:t>
            </w:r>
            <w:r w:rsidR="00B87326" w:rsidRPr="00FD2AAF">
              <w:rPr>
                <w:rFonts w:ascii="Arial" w:hAnsi="Arial" w:cs="Arial"/>
                <w:b/>
                <w:noProof/>
                <w:sz w:val="20"/>
                <w:szCs w:val="20"/>
                <w:lang w:eastAsia="en-GB"/>
              </w:rPr>
              <w:t xml:space="preserve">CP </w:t>
            </w:r>
            <w:r w:rsidRPr="00FD2AAF">
              <w:rPr>
                <w:rFonts w:ascii="Arial" w:hAnsi="Arial" w:cs="Arial"/>
                <w:b/>
                <w:noProof/>
                <w:sz w:val="20"/>
                <w:szCs w:val="20"/>
                <w:lang w:eastAsia="en-GB"/>
              </w:rPr>
              <w:t>AND YSGOL Y WAUN</w:t>
            </w:r>
          </w:p>
          <w:p w14:paraId="263602E1" w14:textId="01194117" w:rsidR="007B3EB1" w:rsidRPr="00FD2AAF" w:rsidRDefault="007B3EB1" w:rsidP="004D0C5F">
            <w:pPr>
              <w:jc w:val="center"/>
              <w:rPr>
                <w:rFonts w:ascii="Arial" w:hAnsi="Arial" w:cs="Arial"/>
                <w:b/>
                <w:noProof/>
                <w:lang w:eastAsia="en-GB"/>
              </w:rPr>
            </w:pPr>
          </w:p>
          <w:p w14:paraId="40E2D08B" w14:textId="58673F62" w:rsidR="007B3EB1" w:rsidRPr="00FD2AAF" w:rsidRDefault="007B3EB1" w:rsidP="007B3EB1">
            <w:pPr>
              <w:rPr>
                <w:rFonts w:ascii="Arial" w:hAnsi="Arial" w:cs="Arial"/>
                <w:b/>
                <w:noProof/>
                <w:lang w:eastAsia="en-GB"/>
              </w:rPr>
            </w:pPr>
          </w:p>
          <w:p w14:paraId="16FA9A87" w14:textId="49D25F8F" w:rsidR="007B3EB1" w:rsidRPr="00FD2AAF" w:rsidRDefault="007B3EB1" w:rsidP="007B3EB1">
            <w:pPr>
              <w:rPr>
                <w:rFonts w:ascii="Arial" w:hAnsi="Arial" w:cs="Arial"/>
                <w:b/>
                <w:noProof/>
                <w:lang w:eastAsia="en-GB"/>
              </w:rPr>
            </w:pPr>
          </w:p>
        </w:tc>
        <w:tc>
          <w:tcPr>
            <w:tcW w:w="2947" w:type="dxa"/>
          </w:tcPr>
          <w:p w14:paraId="2706F8B9" w14:textId="77777777" w:rsidR="00FD31FB" w:rsidRPr="00FD2AAF" w:rsidRDefault="00FD31FB" w:rsidP="007B3EB1">
            <w:pPr>
              <w:rPr>
                <w:rFonts w:ascii="Arial" w:hAnsi="Arial" w:cs="Arial"/>
                <w:b/>
                <w:noProof/>
                <w:lang w:eastAsia="en-GB"/>
              </w:rPr>
            </w:pPr>
          </w:p>
        </w:tc>
      </w:tr>
    </w:tbl>
    <w:p w14:paraId="34154B34" w14:textId="77777777" w:rsidR="007B3EB1" w:rsidRPr="00FD2AAF" w:rsidRDefault="007B3EB1" w:rsidP="007B3EB1">
      <w:pPr>
        <w:rPr>
          <w:rFonts w:ascii="Arial" w:hAnsi="Arial" w:cs="Arial"/>
          <w:b/>
          <w:sz w:val="32"/>
          <w:szCs w:val="32"/>
        </w:rPr>
      </w:pPr>
    </w:p>
    <w:p w14:paraId="7E3836DD" w14:textId="668AE1B4" w:rsidR="00076DB5" w:rsidRPr="00B85652" w:rsidRDefault="00076DB5" w:rsidP="006138D5">
      <w:pPr>
        <w:jc w:val="center"/>
        <w:rPr>
          <w:rFonts w:ascii="Arial" w:hAnsi="Arial" w:cs="Arial"/>
          <w:b/>
          <w:sz w:val="40"/>
          <w:szCs w:val="40"/>
        </w:rPr>
      </w:pPr>
      <w:r w:rsidRPr="00B85652">
        <w:rPr>
          <w:rFonts w:ascii="Arial" w:hAnsi="Arial" w:cs="Arial"/>
          <w:b/>
          <w:sz w:val="40"/>
          <w:szCs w:val="40"/>
        </w:rPr>
        <w:t>GOVERNING BODY ANNUAL REPORT TO PARENTS</w:t>
      </w:r>
    </w:p>
    <w:p w14:paraId="4D9DA542" w14:textId="77777777" w:rsidR="00D503C8" w:rsidRPr="00B85652" w:rsidRDefault="00D503C8" w:rsidP="000A5DCF">
      <w:pPr>
        <w:jc w:val="center"/>
        <w:rPr>
          <w:rFonts w:ascii="Arial" w:hAnsi="Arial" w:cs="Arial"/>
          <w:b/>
          <w:sz w:val="40"/>
          <w:szCs w:val="40"/>
        </w:rPr>
      </w:pPr>
    </w:p>
    <w:p w14:paraId="33D9C140" w14:textId="771F1709" w:rsidR="00076DB5" w:rsidRPr="00B85652" w:rsidRDefault="00076DB5" w:rsidP="000A5DCF">
      <w:pPr>
        <w:jc w:val="center"/>
        <w:rPr>
          <w:rFonts w:ascii="Arial" w:hAnsi="Arial" w:cs="Arial"/>
          <w:b/>
          <w:sz w:val="40"/>
          <w:szCs w:val="40"/>
        </w:rPr>
      </w:pPr>
      <w:r w:rsidRPr="00B85652">
        <w:rPr>
          <w:rFonts w:ascii="Arial" w:hAnsi="Arial" w:cs="Arial"/>
          <w:b/>
          <w:sz w:val="40"/>
          <w:szCs w:val="40"/>
        </w:rPr>
        <w:t>20</w:t>
      </w:r>
      <w:r w:rsidR="003051B3" w:rsidRPr="00B85652">
        <w:rPr>
          <w:rFonts w:ascii="Arial" w:hAnsi="Arial" w:cs="Arial"/>
          <w:b/>
          <w:sz w:val="40"/>
          <w:szCs w:val="40"/>
        </w:rPr>
        <w:t>2</w:t>
      </w:r>
      <w:r w:rsidR="00FC3D98">
        <w:rPr>
          <w:rFonts w:ascii="Arial" w:hAnsi="Arial" w:cs="Arial"/>
          <w:b/>
          <w:sz w:val="40"/>
          <w:szCs w:val="40"/>
        </w:rPr>
        <w:t>2-23</w:t>
      </w:r>
    </w:p>
    <w:p w14:paraId="388D1B80" w14:textId="1864D2D9" w:rsidR="007B3EB1" w:rsidRPr="00FD2AAF" w:rsidRDefault="007B3EB1" w:rsidP="000A5DCF">
      <w:pPr>
        <w:jc w:val="center"/>
        <w:rPr>
          <w:rFonts w:ascii="Arial" w:hAnsi="Arial" w:cs="Arial"/>
          <w:b/>
          <w:sz w:val="32"/>
          <w:szCs w:val="32"/>
        </w:rPr>
      </w:pPr>
    </w:p>
    <w:p w14:paraId="34F475FD" w14:textId="275C8645" w:rsidR="008B778F" w:rsidRDefault="008B778F" w:rsidP="00C642D2">
      <w:pPr>
        <w:shd w:val="clear" w:color="auto" w:fill="FFFFFF"/>
        <w:spacing w:line="209" w:lineRule="atLeast"/>
        <w:rPr>
          <w:rFonts w:ascii="Arial" w:hAnsi="Arial" w:cs="Arial"/>
          <w:color w:val="00B050"/>
          <w:lang w:eastAsia="en-GB"/>
        </w:rPr>
      </w:pPr>
    </w:p>
    <w:p w14:paraId="2397C19C" w14:textId="77777777" w:rsidR="004C2674" w:rsidRPr="00C053FE" w:rsidRDefault="004C2674" w:rsidP="00C642D2">
      <w:pPr>
        <w:shd w:val="clear" w:color="auto" w:fill="FFFFFF"/>
        <w:spacing w:line="209" w:lineRule="atLeast"/>
        <w:rPr>
          <w:rFonts w:ascii="Arial" w:hAnsi="Arial" w:cs="Arial"/>
          <w:color w:val="00B050"/>
          <w:lang w:eastAsia="en-GB"/>
        </w:rPr>
      </w:pPr>
    </w:p>
    <w:tbl>
      <w:tblPr>
        <w:tblStyle w:val="TableGrid"/>
        <w:tblW w:w="0" w:type="auto"/>
        <w:jc w:val="center"/>
        <w:tblLook w:val="04A0" w:firstRow="1" w:lastRow="0" w:firstColumn="1" w:lastColumn="0" w:noHBand="0" w:noVBand="1"/>
      </w:tblPr>
      <w:tblGrid>
        <w:gridCol w:w="8359"/>
      </w:tblGrid>
      <w:tr w:rsidR="00C642D2" w:rsidRPr="00C053FE" w14:paraId="263C28E0" w14:textId="77777777" w:rsidTr="005F5E86">
        <w:trPr>
          <w:jc w:val="center"/>
        </w:trPr>
        <w:tc>
          <w:tcPr>
            <w:tcW w:w="8359" w:type="dxa"/>
          </w:tcPr>
          <w:p w14:paraId="58937773" w14:textId="77777777" w:rsidR="00C642D2" w:rsidRPr="00576F7E" w:rsidRDefault="00C642D2" w:rsidP="00B85652">
            <w:pPr>
              <w:jc w:val="center"/>
              <w:rPr>
                <w:rFonts w:ascii="Arial" w:hAnsi="Arial" w:cs="Arial"/>
                <w:b/>
                <w:bCs/>
                <w:sz w:val="28"/>
                <w:szCs w:val="28"/>
              </w:rPr>
            </w:pPr>
          </w:p>
          <w:p w14:paraId="460243F6" w14:textId="77777777" w:rsidR="00576F7E" w:rsidRPr="00576F7E" w:rsidRDefault="00C642D2" w:rsidP="00B85652">
            <w:pPr>
              <w:pStyle w:val="paragraph"/>
              <w:spacing w:before="0" w:beforeAutospacing="0" w:after="0" w:afterAutospacing="0"/>
              <w:jc w:val="center"/>
              <w:textAlignment w:val="baseline"/>
              <w:rPr>
                <w:rStyle w:val="normaltextrun"/>
                <w:rFonts w:ascii="Arial" w:hAnsi="Arial" w:cs="Arial"/>
                <w:sz w:val="28"/>
                <w:szCs w:val="28"/>
              </w:rPr>
            </w:pPr>
            <w:r w:rsidRPr="00576F7E">
              <w:rPr>
                <w:rStyle w:val="normaltextrun"/>
                <w:rFonts w:ascii="Arial" w:hAnsi="Arial" w:cs="Arial"/>
                <w:b/>
                <w:bCs/>
                <w:sz w:val="28"/>
                <w:szCs w:val="28"/>
              </w:rPr>
              <w:t>Our Vision</w:t>
            </w:r>
            <w:r w:rsidRPr="00576F7E">
              <w:rPr>
                <w:rStyle w:val="normaltextrun"/>
                <w:rFonts w:ascii="Arial" w:hAnsi="Arial" w:cs="Arial"/>
                <w:sz w:val="28"/>
                <w:szCs w:val="28"/>
              </w:rPr>
              <w:t xml:space="preserve">: </w:t>
            </w:r>
          </w:p>
          <w:p w14:paraId="7F0467FB" w14:textId="77777777" w:rsidR="00576F7E" w:rsidRPr="00576F7E" w:rsidRDefault="00576F7E" w:rsidP="00B85652">
            <w:pPr>
              <w:pStyle w:val="paragraph"/>
              <w:spacing w:before="0" w:beforeAutospacing="0" w:after="0" w:afterAutospacing="0"/>
              <w:jc w:val="center"/>
              <w:textAlignment w:val="baseline"/>
              <w:rPr>
                <w:rStyle w:val="normaltextrun"/>
                <w:sz w:val="28"/>
                <w:szCs w:val="28"/>
              </w:rPr>
            </w:pPr>
          </w:p>
          <w:p w14:paraId="0CDBB6EC" w14:textId="2A887819" w:rsidR="00C642D2" w:rsidRDefault="00C642D2" w:rsidP="005F5E86">
            <w:pPr>
              <w:pStyle w:val="paragraph"/>
              <w:spacing w:before="0" w:beforeAutospacing="0" w:after="0" w:afterAutospacing="0"/>
              <w:textAlignment w:val="baseline"/>
              <w:rPr>
                <w:rStyle w:val="normaltextrun"/>
                <w:rFonts w:ascii="Arial" w:hAnsi="Arial" w:cs="Arial"/>
                <w:sz w:val="28"/>
                <w:szCs w:val="28"/>
              </w:rPr>
            </w:pPr>
            <w:r w:rsidRPr="00576F7E">
              <w:rPr>
                <w:rStyle w:val="normaltextrun"/>
                <w:rFonts w:ascii="Arial" w:hAnsi="Arial" w:cs="Arial"/>
                <w:sz w:val="28"/>
                <w:szCs w:val="28"/>
              </w:rPr>
              <w:t xml:space="preserve">An inclusive learning environment enabling all to </w:t>
            </w:r>
            <w:r w:rsidR="00A64DF4" w:rsidRPr="00576F7E">
              <w:rPr>
                <w:rStyle w:val="normaltextrun"/>
                <w:rFonts w:ascii="Arial" w:hAnsi="Arial" w:cs="Arial"/>
                <w:sz w:val="28"/>
                <w:szCs w:val="28"/>
              </w:rPr>
              <w:t>succeed.</w:t>
            </w:r>
          </w:p>
          <w:p w14:paraId="50742036" w14:textId="77777777" w:rsidR="005F5E86" w:rsidRPr="00576F7E" w:rsidRDefault="005F5E86" w:rsidP="005F5E86">
            <w:pPr>
              <w:pStyle w:val="paragraph"/>
              <w:spacing w:before="0" w:beforeAutospacing="0" w:after="0" w:afterAutospacing="0"/>
              <w:textAlignment w:val="baseline"/>
              <w:rPr>
                <w:rStyle w:val="normaltextrun"/>
                <w:rFonts w:ascii="Arial" w:hAnsi="Arial" w:cs="Arial"/>
                <w:sz w:val="28"/>
                <w:szCs w:val="28"/>
              </w:rPr>
            </w:pPr>
          </w:p>
          <w:p w14:paraId="737CFABE" w14:textId="77777777" w:rsidR="00B85652" w:rsidRPr="00576F7E" w:rsidRDefault="00B85652" w:rsidP="00B85652">
            <w:pPr>
              <w:pStyle w:val="paragraph"/>
              <w:spacing w:before="0" w:beforeAutospacing="0" w:after="0" w:afterAutospacing="0"/>
              <w:jc w:val="center"/>
              <w:textAlignment w:val="baseline"/>
              <w:rPr>
                <w:rFonts w:ascii="Arial" w:hAnsi="Arial" w:cs="Arial"/>
                <w:sz w:val="28"/>
                <w:szCs w:val="28"/>
              </w:rPr>
            </w:pPr>
          </w:p>
          <w:p w14:paraId="0C335ED6" w14:textId="77777777" w:rsidR="00576F7E" w:rsidRPr="00576F7E" w:rsidRDefault="00C642D2" w:rsidP="00B85652">
            <w:pPr>
              <w:pStyle w:val="paragraph"/>
              <w:spacing w:before="0" w:beforeAutospacing="0" w:after="0" w:afterAutospacing="0"/>
              <w:jc w:val="center"/>
              <w:textAlignment w:val="baseline"/>
              <w:rPr>
                <w:rStyle w:val="normaltextrun"/>
                <w:rFonts w:ascii="Arial" w:hAnsi="Arial" w:cs="Arial"/>
                <w:sz w:val="28"/>
                <w:szCs w:val="28"/>
              </w:rPr>
            </w:pPr>
            <w:r w:rsidRPr="00576F7E">
              <w:rPr>
                <w:rStyle w:val="normaltextrun"/>
                <w:rFonts w:ascii="Arial" w:hAnsi="Arial" w:cs="Arial"/>
                <w:b/>
                <w:bCs/>
                <w:sz w:val="28"/>
                <w:szCs w:val="28"/>
              </w:rPr>
              <w:t>Our Mission</w:t>
            </w:r>
            <w:r w:rsidRPr="00576F7E">
              <w:rPr>
                <w:rStyle w:val="normaltextrun"/>
                <w:rFonts w:ascii="Arial" w:hAnsi="Arial" w:cs="Arial"/>
                <w:sz w:val="28"/>
                <w:szCs w:val="28"/>
              </w:rPr>
              <w:t xml:space="preserve">: </w:t>
            </w:r>
          </w:p>
          <w:p w14:paraId="4470DC93" w14:textId="77777777" w:rsidR="00576F7E" w:rsidRPr="00576F7E" w:rsidRDefault="00576F7E" w:rsidP="00B85652">
            <w:pPr>
              <w:pStyle w:val="paragraph"/>
              <w:spacing w:before="0" w:beforeAutospacing="0" w:after="0" w:afterAutospacing="0"/>
              <w:jc w:val="center"/>
              <w:textAlignment w:val="baseline"/>
              <w:rPr>
                <w:rStyle w:val="normaltextrun"/>
                <w:rFonts w:ascii="Arial" w:hAnsi="Arial" w:cs="Arial"/>
                <w:sz w:val="28"/>
                <w:szCs w:val="28"/>
              </w:rPr>
            </w:pPr>
          </w:p>
          <w:p w14:paraId="640521CC" w14:textId="680CB977" w:rsidR="00C642D2" w:rsidRPr="00576F7E" w:rsidRDefault="00C642D2" w:rsidP="005F5E86">
            <w:pPr>
              <w:pStyle w:val="paragraph"/>
              <w:spacing w:before="0" w:beforeAutospacing="0" w:after="0" w:afterAutospacing="0"/>
              <w:jc w:val="both"/>
              <w:textAlignment w:val="baseline"/>
              <w:rPr>
                <w:rStyle w:val="normaltextrun"/>
                <w:rFonts w:ascii="Arial" w:hAnsi="Arial" w:cs="Arial"/>
                <w:sz w:val="28"/>
                <w:szCs w:val="28"/>
              </w:rPr>
            </w:pPr>
            <w:r w:rsidRPr="00576F7E">
              <w:rPr>
                <w:rStyle w:val="normaltextrun"/>
                <w:rFonts w:ascii="Arial" w:hAnsi="Arial" w:cs="Arial"/>
                <w:sz w:val="28"/>
                <w:szCs w:val="28"/>
              </w:rPr>
              <w:t xml:space="preserve">Nurturing all to flourish, broadening knowledge, </w:t>
            </w:r>
            <w:r w:rsidR="00B73A71" w:rsidRPr="00576F7E">
              <w:rPr>
                <w:rStyle w:val="normaltextrun"/>
                <w:rFonts w:ascii="Arial" w:hAnsi="Arial" w:cs="Arial"/>
                <w:sz w:val="28"/>
                <w:szCs w:val="28"/>
              </w:rPr>
              <w:t>skills,</w:t>
            </w:r>
            <w:r w:rsidRPr="00576F7E">
              <w:rPr>
                <w:rStyle w:val="normaltextrun"/>
                <w:rFonts w:ascii="Arial" w:hAnsi="Arial" w:cs="Arial"/>
                <w:sz w:val="28"/>
                <w:szCs w:val="28"/>
              </w:rPr>
              <w:t xml:space="preserve"> and experiences</w:t>
            </w:r>
          </w:p>
          <w:p w14:paraId="15118CF6" w14:textId="77777777" w:rsidR="00B85652" w:rsidRPr="00576F7E" w:rsidRDefault="00B85652" w:rsidP="005F5E86">
            <w:pPr>
              <w:pStyle w:val="paragraph"/>
              <w:spacing w:before="0" w:beforeAutospacing="0" w:after="0" w:afterAutospacing="0"/>
              <w:jc w:val="both"/>
              <w:textAlignment w:val="baseline"/>
              <w:rPr>
                <w:rStyle w:val="eop"/>
                <w:rFonts w:ascii="Arial" w:hAnsi="Arial" w:cs="Arial"/>
                <w:sz w:val="28"/>
                <w:szCs w:val="28"/>
              </w:rPr>
            </w:pPr>
          </w:p>
          <w:p w14:paraId="33EE7370" w14:textId="77777777" w:rsidR="00C642D2" w:rsidRPr="00576F7E" w:rsidRDefault="00C642D2" w:rsidP="005F5E86">
            <w:pPr>
              <w:pStyle w:val="paragraph"/>
              <w:spacing w:before="0" w:beforeAutospacing="0" w:after="0" w:afterAutospacing="0"/>
              <w:jc w:val="center"/>
              <w:textAlignment w:val="baseline"/>
              <w:rPr>
                <w:rStyle w:val="normaltextrun"/>
                <w:rFonts w:ascii="Arial" w:hAnsi="Arial" w:cs="Arial"/>
                <w:b/>
                <w:bCs/>
                <w:sz w:val="28"/>
                <w:szCs w:val="28"/>
              </w:rPr>
            </w:pPr>
            <w:r w:rsidRPr="00576F7E">
              <w:rPr>
                <w:rStyle w:val="normaltextrun"/>
                <w:rFonts w:ascii="Arial" w:hAnsi="Arial" w:cs="Arial"/>
                <w:b/>
                <w:bCs/>
                <w:sz w:val="28"/>
                <w:szCs w:val="28"/>
              </w:rPr>
              <w:t>Our Values:</w:t>
            </w:r>
          </w:p>
          <w:p w14:paraId="4B6683FE" w14:textId="77777777" w:rsidR="00B85652" w:rsidRPr="00576F7E" w:rsidRDefault="00B85652" w:rsidP="005F5E86">
            <w:pPr>
              <w:pStyle w:val="paragraph"/>
              <w:spacing w:before="0" w:beforeAutospacing="0" w:after="0" w:afterAutospacing="0"/>
              <w:jc w:val="both"/>
              <w:textAlignment w:val="baseline"/>
              <w:rPr>
                <w:rStyle w:val="normaltextrun"/>
                <w:rFonts w:ascii="Arial" w:hAnsi="Arial" w:cs="Arial"/>
                <w:b/>
                <w:bCs/>
                <w:sz w:val="28"/>
                <w:szCs w:val="28"/>
              </w:rPr>
            </w:pPr>
          </w:p>
          <w:p w14:paraId="5DCF71D8" w14:textId="00E736D5" w:rsidR="00C642D2" w:rsidRPr="00576F7E" w:rsidRDefault="00C642D2" w:rsidP="005F5E86">
            <w:pPr>
              <w:pStyle w:val="paragraph"/>
              <w:spacing w:before="0" w:beforeAutospacing="0" w:after="0" w:afterAutospacing="0"/>
              <w:jc w:val="both"/>
              <w:textAlignment w:val="baseline"/>
              <w:rPr>
                <w:rStyle w:val="eop"/>
                <w:rFonts w:ascii="Arial" w:hAnsi="Arial" w:cs="Arial"/>
                <w:sz w:val="28"/>
                <w:szCs w:val="28"/>
                <w:lang w:val="en-US"/>
              </w:rPr>
            </w:pPr>
            <w:r w:rsidRPr="00576F7E">
              <w:rPr>
                <w:rStyle w:val="normaltextrun"/>
                <w:rFonts w:ascii="Arial" w:hAnsi="Arial" w:cs="Arial"/>
                <w:position w:val="1"/>
                <w:sz w:val="28"/>
                <w:szCs w:val="28"/>
                <w:u w:val="single"/>
              </w:rPr>
              <w:t>Creativity</w:t>
            </w:r>
            <w:r w:rsidRPr="00576F7E">
              <w:rPr>
                <w:rStyle w:val="normaltextrun"/>
                <w:rFonts w:ascii="Arial" w:hAnsi="Arial" w:cs="Arial"/>
                <w:position w:val="1"/>
                <w:sz w:val="28"/>
                <w:szCs w:val="28"/>
              </w:rPr>
              <w:t xml:space="preserve"> – helping our children develop as enterprising, creative </w:t>
            </w:r>
            <w:r w:rsidR="00A64DF4" w:rsidRPr="00576F7E">
              <w:rPr>
                <w:rStyle w:val="normaltextrun"/>
                <w:rFonts w:ascii="Arial" w:hAnsi="Arial" w:cs="Arial"/>
                <w:position w:val="1"/>
                <w:sz w:val="28"/>
                <w:szCs w:val="28"/>
              </w:rPr>
              <w:t>contributors</w:t>
            </w:r>
            <w:r w:rsidR="00A64DF4" w:rsidRPr="00576F7E">
              <w:rPr>
                <w:rStyle w:val="eop"/>
                <w:rFonts w:ascii="Arial" w:hAnsi="Arial" w:cs="Arial"/>
                <w:sz w:val="28"/>
                <w:szCs w:val="28"/>
                <w:lang w:val="en-US"/>
              </w:rPr>
              <w:t>​.</w:t>
            </w:r>
          </w:p>
          <w:p w14:paraId="38E997A4" w14:textId="77777777" w:rsidR="00576F7E" w:rsidRPr="00576F7E" w:rsidRDefault="00576F7E" w:rsidP="005F5E86">
            <w:pPr>
              <w:pStyle w:val="paragraph"/>
              <w:spacing w:before="0" w:beforeAutospacing="0" w:after="0" w:afterAutospacing="0"/>
              <w:jc w:val="both"/>
              <w:textAlignment w:val="baseline"/>
              <w:rPr>
                <w:rFonts w:ascii="Arial" w:hAnsi="Arial" w:cs="Arial"/>
                <w:sz w:val="28"/>
                <w:szCs w:val="28"/>
                <w:lang w:val="en-US"/>
              </w:rPr>
            </w:pPr>
          </w:p>
          <w:p w14:paraId="7A4F435B" w14:textId="07DE4A5C" w:rsidR="00C642D2" w:rsidRPr="00576F7E" w:rsidRDefault="00C642D2" w:rsidP="005F5E86">
            <w:pPr>
              <w:pStyle w:val="paragraph"/>
              <w:spacing w:before="0" w:beforeAutospacing="0" w:after="0" w:afterAutospacing="0"/>
              <w:jc w:val="both"/>
              <w:textAlignment w:val="baseline"/>
              <w:rPr>
                <w:rStyle w:val="eop"/>
                <w:rFonts w:ascii="Arial" w:hAnsi="Arial" w:cs="Arial"/>
                <w:sz w:val="28"/>
                <w:szCs w:val="28"/>
                <w:lang w:val="en-US"/>
              </w:rPr>
            </w:pPr>
            <w:r w:rsidRPr="00576F7E">
              <w:rPr>
                <w:rStyle w:val="normaltextrun"/>
                <w:rFonts w:ascii="Arial" w:hAnsi="Arial" w:cs="Arial"/>
                <w:position w:val="1"/>
                <w:sz w:val="28"/>
                <w:szCs w:val="28"/>
                <w:u w:val="single"/>
              </w:rPr>
              <w:t>Courage</w:t>
            </w:r>
            <w:r w:rsidRPr="00576F7E">
              <w:rPr>
                <w:rStyle w:val="normaltextrun"/>
                <w:rFonts w:ascii="Arial" w:hAnsi="Arial" w:cs="Arial"/>
                <w:position w:val="1"/>
                <w:sz w:val="28"/>
                <w:szCs w:val="28"/>
              </w:rPr>
              <w:t xml:space="preserve"> – encouraging our children to become ambitious and capable </w:t>
            </w:r>
            <w:r w:rsidR="00A64DF4" w:rsidRPr="00576F7E">
              <w:rPr>
                <w:rStyle w:val="normaltextrun"/>
                <w:rFonts w:ascii="Arial" w:hAnsi="Arial" w:cs="Arial"/>
                <w:position w:val="1"/>
                <w:sz w:val="28"/>
                <w:szCs w:val="28"/>
              </w:rPr>
              <w:t>learners</w:t>
            </w:r>
            <w:r w:rsidR="00A64DF4" w:rsidRPr="00576F7E">
              <w:rPr>
                <w:rStyle w:val="eop"/>
                <w:rFonts w:ascii="Arial" w:hAnsi="Arial" w:cs="Arial"/>
                <w:sz w:val="28"/>
                <w:szCs w:val="28"/>
                <w:lang w:val="en-US"/>
              </w:rPr>
              <w:t>​.</w:t>
            </w:r>
          </w:p>
          <w:p w14:paraId="5461100C" w14:textId="77777777" w:rsidR="00576F7E" w:rsidRPr="00576F7E" w:rsidRDefault="00576F7E" w:rsidP="005F5E86">
            <w:pPr>
              <w:pStyle w:val="paragraph"/>
              <w:spacing w:before="0" w:beforeAutospacing="0" w:after="0" w:afterAutospacing="0"/>
              <w:jc w:val="both"/>
              <w:textAlignment w:val="baseline"/>
              <w:rPr>
                <w:rFonts w:ascii="Arial" w:hAnsi="Arial" w:cs="Arial"/>
                <w:sz w:val="28"/>
                <w:szCs w:val="28"/>
                <w:lang w:val="en-US"/>
              </w:rPr>
            </w:pPr>
          </w:p>
          <w:p w14:paraId="4DD7FCBC" w14:textId="12049C40" w:rsidR="00C642D2" w:rsidRDefault="00C642D2" w:rsidP="005F5E86">
            <w:pPr>
              <w:pStyle w:val="paragraph"/>
              <w:spacing w:before="0" w:beforeAutospacing="0" w:after="0" w:afterAutospacing="0"/>
              <w:jc w:val="both"/>
              <w:textAlignment w:val="baseline"/>
              <w:rPr>
                <w:rStyle w:val="eop"/>
                <w:rFonts w:ascii="Arial" w:hAnsi="Arial" w:cs="Arial"/>
                <w:sz w:val="28"/>
                <w:szCs w:val="28"/>
                <w:lang w:val="en-US"/>
              </w:rPr>
            </w:pPr>
            <w:r w:rsidRPr="00576F7E">
              <w:rPr>
                <w:rStyle w:val="normaltextrun"/>
                <w:rFonts w:ascii="Arial" w:hAnsi="Arial" w:cs="Arial"/>
                <w:position w:val="1"/>
                <w:sz w:val="28"/>
                <w:szCs w:val="28"/>
                <w:u w:val="single"/>
              </w:rPr>
              <w:t>Respect</w:t>
            </w:r>
            <w:r w:rsidRPr="00576F7E">
              <w:rPr>
                <w:rStyle w:val="normaltextrun"/>
                <w:rFonts w:ascii="Arial" w:hAnsi="Arial" w:cs="Arial"/>
                <w:position w:val="1"/>
                <w:sz w:val="28"/>
                <w:szCs w:val="28"/>
              </w:rPr>
              <w:t xml:space="preserve"> – nurturing our children to become ethical informed </w:t>
            </w:r>
            <w:r w:rsidR="00A64DF4" w:rsidRPr="00576F7E">
              <w:rPr>
                <w:rStyle w:val="normaltextrun"/>
                <w:rFonts w:ascii="Arial" w:hAnsi="Arial" w:cs="Arial"/>
                <w:position w:val="1"/>
                <w:sz w:val="28"/>
                <w:szCs w:val="28"/>
              </w:rPr>
              <w:t>citizens</w:t>
            </w:r>
            <w:r w:rsidR="00A64DF4" w:rsidRPr="00576F7E">
              <w:rPr>
                <w:rStyle w:val="eop"/>
                <w:rFonts w:ascii="Arial" w:hAnsi="Arial" w:cs="Arial"/>
                <w:sz w:val="28"/>
                <w:szCs w:val="28"/>
                <w:lang w:val="en-US"/>
              </w:rPr>
              <w:t>​.</w:t>
            </w:r>
          </w:p>
          <w:p w14:paraId="55EAF48D" w14:textId="77777777" w:rsidR="005F5E86" w:rsidRDefault="005F5E86" w:rsidP="005F5E86">
            <w:pPr>
              <w:pStyle w:val="paragraph"/>
              <w:spacing w:before="0" w:beforeAutospacing="0" w:after="0" w:afterAutospacing="0"/>
              <w:jc w:val="both"/>
              <w:textAlignment w:val="baseline"/>
              <w:rPr>
                <w:rStyle w:val="eop"/>
                <w:rFonts w:ascii="Arial" w:hAnsi="Arial" w:cs="Arial"/>
                <w:sz w:val="28"/>
                <w:szCs w:val="28"/>
                <w:lang w:val="en-US"/>
              </w:rPr>
            </w:pPr>
          </w:p>
          <w:p w14:paraId="3EA037E7" w14:textId="5E4224BE" w:rsidR="005F5E86" w:rsidRPr="00576F7E" w:rsidRDefault="005F5E86" w:rsidP="005F5E86">
            <w:pPr>
              <w:pStyle w:val="paragraph"/>
              <w:spacing w:before="0" w:beforeAutospacing="0" w:after="0" w:afterAutospacing="0"/>
              <w:jc w:val="both"/>
              <w:textAlignment w:val="baseline"/>
              <w:rPr>
                <w:rFonts w:ascii="Arial" w:hAnsi="Arial" w:cs="Arial"/>
                <w:sz w:val="28"/>
                <w:szCs w:val="28"/>
                <w:lang w:val="en-US"/>
              </w:rPr>
            </w:pPr>
            <w:r w:rsidRPr="005F5E86">
              <w:rPr>
                <w:rFonts w:ascii="Arial" w:hAnsi="Arial" w:cs="Arial"/>
                <w:sz w:val="28"/>
                <w:szCs w:val="28"/>
                <w:u w:val="single"/>
                <w:lang w:val="en-US"/>
              </w:rPr>
              <w:t>Resilience</w:t>
            </w:r>
            <w:r>
              <w:rPr>
                <w:rFonts w:ascii="Arial" w:hAnsi="Arial" w:cs="Arial"/>
                <w:sz w:val="28"/>
                <w:szCs w:val="28"/>
                <w:lang w:val="en-US"/>
              </w:rPr>
              <w:t xml:space="preserve"> – supporting our children to become healthy confident individuals.</w:t>
            </w:r>
          </w:p>
          <w:p w14:paraId="720789BE" w14:textId="77777777" w:rsidR="00C642D2" w:rsidRPr="00C053FE" w:rsidRDefault="00C642D2" w:rsidP="005F5E86">
            <w:pPr>
              <w:jc w:val="both"/>
              <w:rPr>
                <w:rFonts w:ascii="Arial" w:hAnsi="Arial" w:cs="Arial"/>
                <w:color w:val="00B050"/>
              </w:rPr>
            </w:pPr>
          </w:p>
        </w:tc>
      </w:tr>
    </w:tbl>
    <w:p w14:paraId="3D755E8E" w14:textId="5AB9378A" w:rsidR="003F5A77" w:rsidRPr="00FD2AAF" w:rsidRDefault="003F5A77" w:rsidP="00576F7E">
      <w:pPr>
        <w:rPr>
          <w:rFonts w:ascii="Arial" w:hAnsi="Arial" w:cs="Arial"/>
          <w:b/>
          <w:sz w:val="32"/>
          <w:szCs w:val="32"/>
        </w:rPr>
      </w:pPr>
    </w:p>
    <w:p w14:paraId="1C657126" w14:textId="31B4B2FE" w:rsidR="003F5A77" w:rsidRDefault="003F5A77" w:rsidP="003F5A77">
      <w:pPr>
        <w:pStyle w:val="Default"/>
        <w:rPr>
          <w:rFonts w:ascii="Arial" w:hAnsi="Arial" w:cs="Arial"/>
          <w:bCs/>
          <w:color w:val="auto"/>
        </w:rPr>
      </w:pPr>
    </w:p>
    <w:p w14:paraId="7C439815" w14:textId="77777777" w:rsidR="005F5E86" w:rsidRPr="00FD2AAF" w:rsidRDefault="005F5E86" w:rsidP="003F5A77">
      <w:pPr>
        <w:pStyle w:val="Default"/>
        <w:rPr>
          <w:rFonts w:ascii="Arial" w:hAnsi="Arial" w:cs="Arial"/>
          <w:bCs/>
          <w:color w:val="auto"/>
        </w:rPr>
      </w:pPr>
    </w:p>
    <w:tbl>
      <w:tblPr>
        <w:tblStyle w:val="TableGrid"/>
        <w:tblW w:w="0" w:type="auto"/>
        <w:tblLook w:val="04A0" w:firstRow="1" w:lastRow="0" w:firstColumn="1" w:lastColumn="0" w:noHBand="0" w:noVBand="1"/>
      </w:tblPr>
      <w:tblGrid>
        <w:gridCol w:w="9016"/>
      </w:tblGrid>
      <w:tr w:rsidR="003F5A77" w:rsidRPr="00780F60" w14:paraId="667476ED" w14:textId="77777777" w:rsidTr="00427F40">
        <w:tc>
          <w:tcPr>
            <w:tcW w:w="9242" w:type="dxa"/>
          </w:tcPr>
          <w:p w14:paraId="7AB278A5" w14:textId="445A59EE" w:rsidR="003F5A77" w:rsidRPr="00780F60" w:rsidRDefault="009D031E" w:rsidP="00427F40">
            <w:pPr>
              <w:pStyle w:val="Default"/>
              <w:rPr>
                <w:rFonts w:ascii="Arial" w:hAnsi="Arial" w:cs="Arial"/>
                <w:b/>
                <w:color w:val="auto"/>
                <w:sz w:val="22"/>
                <w:szCs w:val="22"/>
              </w:rPr>
            </w:pPr>
            <w:r w:rsidRPr="00780F60">
              <w:rPr>
                <w:rFonts w:ascii="Arial" w:hAnsi="Arial" w:cs="Arial"/>
                <w:b/>
                <w:color w:val="auto"/>
                <w:sz w:val="22"/>
                <w:szCs w:val="22"/>
              </w:rPr>
              <w:t>PREFACE</w:t>
            </w:r>
          </w:p>
          <w:p w14:paraId="21A36445" w14:textId="144A80F0" w:rsidR="00F75C16" w:rsidRPr="00780F60" w:rsidRDefault="00F75C16" w:rsidP="005F5E86">
            <w:pPr>
              <w:pStyle w:val="Default"/>
              <w:jc w:val="both"/>
              <w:rPr>
                <w:rFonts w:ascii="Arial" w:hAnsi="Arial" w:cs="Arial"/>
                <w:bCs/>
                <w:color w:val="auto"/>
                <w:sz w:val="22"/>
                <w:szCs w:val="22"/>
              </w:rPr>
            </w:pPr>
          </w:p>
          <w:p w14:paraId="32F404F8" w14:textId="69A0B7A9" w:rsidR="000D1BC9" w:rsidRPr="00780F60" w:rsidRDefault="00780F60" w:rsidP="005F5E86">
            <w:pPr>
              <w:pStyle w:val="Default"/>
              <w:jc w:val="both"/>
              <w:rPr>
                <w:rFonts w:ascii="Arial" w:hAnsi="Arial" w:cs="Arial"/>
                <w:bCs/>
                <w:color w:val="auto"/>
                <w:sz w:val="22"/>
                <w:szCs w:val="22"/>
              </w:rPr>
            </w:pPr>
            <w:r w:rsidRPr="00780F60">
              <w:rPr>
                <w:rFonts w:ascii="Arial" w:hAnsi="Arial" w:cs="Arial"/>
                <w:bCs/>
                <w:color w:val="auto"/>
                <w:sz w:val="22"/>
                <w:szCs w:val="22"/>
              </w:rPr>
              <w:t>D</w:t>
            </w:r>
            <w:r w:rsidR="004C2674" w:rsidRPr="00780F60">
              <w:rPr>
                <w:rFonts w:ascii="Arial" w:hAnsi="Arial" w:cs="Arial"/>
                <w:bCs/>
                <w:color w:val="auto"/>
                <w:sz w:val="22"/>
                <w:szCs w:val="22"/>
              </w:rPr>
              <w:t xml:space="preserve">uring 2023 – 2024 </w:t>
            </w:r>
            <w:r w:rsidR="00783BE2" w:rsidRPr="00780F60">
              <w:rPr>
                <w:rFonts w:ascii="Arial" w:hAnsi="Arial" w:cs="Arial"/>
                <w:bCs/>
                <w:color w:val="auto"/>
                <w:sz w:val="22"/>
                <w:szCs w:val="22"/>
              </w:rPr>
              <w:t xml:space="preserve">we celebrate </w:t>
            </w:r>
            <w:r w:rsidR="008E1882" w:rsidRPr="00780F60">
              <w:rPr>
                <w:rFonts w:ascii="Arial" w:hAnsi="Arial" w:cs="Arial"/>
                <w:bCs/>
                <w:color w:val="auto"/>
                <w:sz w:val="22"/>
                <w:szCs w:val="22"/>
              </w:rPr>
              <w:t xml:space="preserve">two major landmarks in the history of our schools. These </w:t>
            </w:r>
            <w:r w:rsidR="00A52005" w:rsidRPr="00780F60">
              <w:rPr>
                <w:rFonts w:ascii="Arial" w:hAnsi="Arial" w:cs="Arial"/>
                <w:bCs/>
                <w:color w:val="auto"/>
                <w:sz w:val="22"/>
                <w:szCs w:val="22"/>
              </w:rPr>
              <w:t>are our</w:t>
            </w:r>
            <w:r w:rsidR="00783BE2" w:rsidRPr="00780F60">
              <w:rPr>
                <w:rFonts w:ascii="Arial" w:hAnsi="Arial" w:cs="Arial"/>
                <w:bCs/>
                <w:color w:val="auto"/>
                <w:sz w:val="22"/>
                <w:szCs w:val="22"/>
              </w:rPr>
              <w:t xml:space="preserve"> five years as a Federation of schools </w:t>
            </w:r>
            <w:r w:rsidR="00F26397" w:rsidRPr="00780F60">
              <w:rPr>
                <w:rFonts w:ascii="Arial" w:hAnsi="Arial" w:cs="Arial"/>
                <w:bCs/>
                <w:color w:val="auto"/>
                <w:sz w:val="22"/>
                <w:szCs w:val="22"/>
              </w:rPr>
              <w:t>and</w:t>
            </w:r>
            <w:r w:rsidR="00783BE2" w:rsidRPr="00780F60">
              <w:rPr>
                <w:rFonts w:ascii="Arial" w:hAnsi="Arial" w:cs="Arial"/>
                <w:bCs/>
                <w:color w:val="auto"/>
                <w:sz w:val="22"/>
                <w:szCs w:val="22"/>
              </w:rPr>
              <w:t xml:space="preserve"> </w:t>
            </w:r>
            <w:r w:rsidR="00783BE2" w:rsidRPr="00780F60">
              <w:rPr>
                <w:rFonts w:ascii="Arial" w:hAnsi="Arial" w:cs="Arial"/>
                <w:color w:val="auto"/>
                <w:sz w:val="22"/>
                <w:szCs w:val="22"/>
              </w:rPr>
              <w:t>fif</w:t>
            </w:r>
            <w:r w:rsidR="00B50ABE" w:rsidRPr="00780F60">
              <w:rPr>
                <w:rFonts w:ascii="Arial" w:hAnsi="Arial" w:cs="Arial"/>
                <w:color w:val="auto"/>
                <w:sz w:val="22"/>
                <w:szCs w:val="22"/>
              </w:rPr>
              <w:t>ty years</w:t>
            </w:r>
            <w:r w:rsidR="00B50ABE" w:rsidRPr="00780F60">
              <w:rPr>
                <w:rFonts w:ascii="Arial" w:hAnsi="Arial" w:cs="Arial"/>
                <w:bCs/>
                <w:color w:val="auto"/>
                <w:sz w:val="22"/>
                <w:szCs w:val="22"/>
              </w:rPr>
              <w:t xml:space="preserve"> </w:t>
            </w:r>
            <w:r w:rsidR="00F26397" w:rsidRPr="00780F60">
              <w:rPr>
                <w:rFonts w:ascii="Arial" w:hAnsi="Arial" w:cs="Arial"/>
                <w:bCs/>
                <w:color w:val="auto"/>
                <w:sz w:val="22"/>
                <w:szCs w:val="22"/>
              </w:rPr>
              <w:t>since</w:t>
            </w:r>
            <w:r w:rsidR="004C2674" w:rsidRPr="00780F60">
              <w:rPr>
                <w:rFonts w:ascii="Arial" w:hAnsi="Arial" w:cs="Arial"/>
                <w:bCs/>
                <w:color w:val="auto"/>
                <w:sz w:val="22"/>
                <w:szCs w:val="22"/>
              </w:rPr>
              <w:t xml:space="preserve"> both</w:t>
            </w:r>
            <w:r w:rsidR="00B50ABE" w:rsidRPr="00780F60">
              <w:rPr>
                <w:rFonts w:ascii="Arial" w:hAnsi="Arial" w:cs="Arial"/>
                <w:bCs/>
                <w:color w:val="auto"/>
                <w:sz w:val="22"/>
                <w:szCs w:val="22"/>
              </w:rPr>
              <w:t xml:space="preserve"> new schools opened in 1973.</w:t>
            </w:r>
            <w:r w:rsidR="00A92CD5" w:rsidRPr="00780F60">
              <w:rPr>
                <w:rFonts w:ascii="Arial" w:hAnsi="Arial" w:cs="Arial"/>
                <w:bCs/>
                <w:color w:val="auto"/>
                <w:sz w:val="22"/>
                <w:szCs w:val="22"/>
              </w:rPr>
              <w:t xml:space="preserve"> In both villages you can still see the former </w:t>
            </w:r>
            <w:r w:rsidR="00EC431A" w:rsidRPr="00780F60">
              <w:rPr>
                <w:rFonts w:ascii="Arial" w:hAnsi="Arial" w:cs="Arial"/>
                <w:bCs/>
                <w:color w:val="auto"/>
                <w:sz w:val="22"/>
                <w:szCs w:val="22"/>
              </w:rPr>
              <w:t>stone-built</w:t>
            </w:r>
            <w:r w:rsidR="00A92CD5" w:rsidRPr="00780F60">
              <w:rPr>
                <w:rFonts w:ascii="Arial" w:hAnsi="Arial" w:cs="Arial"/>
                <w:bCs/>
                <w:color w:val="auto"/>
                <w:sz w:val="22"/>
                <w:szCs w:val="22"/>
              </w:rPr>
              <w:t xml:space="preserve"> schools </w:t>
            </w:r>
            <w:r w:rsidR="00EC431A" w:rsidRPr="00780F60">
              <w:rPr>
                <w:rFonts w:ascii="Arial" w:hAnsi="Arial" w:cs="Arial"/>
                <w:bCs/>
                <w:color w:val="auto"/>
                <w:sz w:val="22"/>
                <w:szCs w:val="22"/>
              </w:rPr>
              <w:t xml:space="preserve">which pupils attended before then. </w:t>
            </w:r>
            <w:r w:rsidR="00CD6215" w:rsidRPr="00780F60">
              <w:rPr>
                <w:rFonts w:ascii="Arial" w:hAnsi="Arial" w:cs="Arial"/>
                <w:bCs/>
                <w:color w:val="auto"/>
                <w:sz w:val="22"/>
                <w:szCs w:val="22"/>
              </w:rPr>
              <w:t>Happily,</w:t>
            </w:r>
            <w:r w:rsidR="00F26397" w:rsidRPr="00780F60">
              <w:rPr>
                <w:rFonts w:ascii="Arial" w:hAnsi="Arial" w:cs="Arial"/>
                <w:bCs/>
                <w:color w:val="auto"/>
                <w:sz w:val="22"/>
                <w:szCs w:val="22"/>
              </w:rPr>
              <w:t xml:space="preserve"> b</w:t>
            </w:r>
            <w:r w:rsidR="00EC431A" w:rsidRPr="00780F60">
              <w:rPr>
                <w:rFonts w:ascii="Arial" w:hAnsi="Arial" w:cs="Arial"/>
                <w:bCs/>
                <w:color w:val="auto"/>
                <w:sz w:val="22"/>
                <w:szCs w:val="22"/>
              </w:rPr>
              <w:t xml:space="preserve">oth buildings remain in use as </w:t>
            </w:r>
            <w:r w:rsidRPr="00780F60">
              <w:rPr>
                <w:rFonts w:ascii="Arial" w:hAnsi="Arial" w:cs="Arial"/>
                <w:bCs/>
                <w:color w:val="auto"/>
                <w:sz w:val="22"/>
                <w:szCs w:val="22"/>
              </w:rPr>
              <w:t xml:space="preserve">within the villages. </w:t>
            </w:r>
          </w:p>
          <w:p w14:paraId="26E65784" w14:textId="77777777" w:rsidR="00780F60" w:rsidRPr="00780F60" w:rsidRDefault="00780F60" w:rsidP="005F5E86">
            <w:pPr>
              <w:pStyle w:val="Default"/>
              <w:jc w:val="both"/>
              <w:rPr>
                <w:rFonts w:ascii="Arial" w:hAnsi="Arial" w:cs="Arial"/>
                <w:bCs/>
                <w:color w:val="auto"/>
                <w:sz w:val="22"/>
                <w:szCs w:val="22"/>
              </w:rPr>
            </w:pPr>
          </w:p>
          <w:p w14:paraId="688DBD0D" w14:textId="4C5233D6" w:rsidR="00DF62AA" w:rsidRPr="00780F60" w:rsidRDefault="000D1BC9" w:rsidP="005F5E86">
            <w:pPr>
              <w:pStyle w:val="Default"/>
              <w:jc w:val="both"/>
              <w:rPr>
                <w:rFonts w:ascii="Arial" w:hAnsi="Arial" w:cs="Arial"/>
                <w:bCs/>
                <w:color w:val="FF0000"/>
                <w:sz w:val="22"/>
                <w:szCs w:val="22"/>
              </w:rPr>
            </w:pPr>
            <w:r w:rsidRPr="00780F60">
              <w:rPr>
                <w:rFonts w:ascii="Arial" w:hAnsi="Arial" w:cs="Arial"/>
                <w:bCs/>
                <w:color w:val="auto"/>
                <w:sz w:val="22"/>
                <w:szCs w:val="22"/>
              </w:rPr>
              <w:t xml:space="preserve">We aim to celebrate those fifty years in two main ways. </w:t>
            </w:r>
            <w:r w:rsidR="009B501B" w:rsidRPr="00780F60">
              <w:rPr>
                <w:rFonts w:ascii="Arial" w:hAnsi="Arial" w:cs="Arial"/>
                <w:bCs/>
                <w:color w:val="auto"/>
                <w:sz w:val="22"/>
                <w:szCs w:val="22"/>
              </w:rPr>
              <w:t>Firstly, t</w:t>
            </w:r>
            <w:r w:rsidRPr="00780F60">
              <w:rPr>
                <w:rFonts w:ascii="Arial" w:hAnsi="Arial" w:cs="Arial"/>
                <w:bCs/>
                <w:color w:val="auto"/>
                <w:sz w:val="22"/>
                <w:szCs w:val="22"/>
              </w:rPr>
              <w:t>he pupils will be</w:t>
            </w:r>
            <w:r w:rsidR="004C2674" w:rsidRPr="00780F60">
              <w:rPr>
                <w:rFonts w:ascii="Arial" w:hAnsi="Arial" w:cs="Arial"/>
                <w:bCs/>
                <w:color w:val="auto"/>
                <w:sz w:val="22"/>
                <w:szCs w:val="22"/>
              </w:rPr>
              <w:t xml:space="preserve"> doing some studies of the local area and</w:t>
            </w:r>
            <w:r w:rsidRPr="00780F60">
              <w:rPr>
                <w:rFonts w:ascii="Arial" w:hAnsi="Arial" w:cs="Arial"/>
                <w:bCs/>
                <w:color w:val="auto"/>
                <w:sz w:val="22"/>
                <w:szCs w:val="22"/>
              </w:rPr>
              <w:t xml:space="preserve"> </w:t>
            </w:r>
            <w:r w:rsidR="00C44EF5" w:rsidRPr="00780F60">
              <w:rPr>
                <w:rFonts w:ascii="Arial" w:hAnsi="Arial" w:cs="Arial"/>
                <w:bCs/>
                <w:color w:val="auto"/>
                <w:sz w:val="22"/>
                <w:szCs w:val="22"/>
              </w:rPr>
              <w:t>creating a time capsule in memory of all that has happened in that time</w:t>
            </w:r>
            <w:r w:rsidR="00F26397" w:rsidRPr="00780F60">
              <w:rPr>
                <w:rFonts w:ascii="Arial" w:hAnsi="Arial" w:cs="Arial"/>
                <w:bCs/>
                <w:color w:val="auto"/>
                <w:sz w:val="22"/>
                <w:szCs w:val="22"/>
              </w:rPr>
              <w:t xml:space="preserve"> but also as an opportunity to look to the future.</w:t>
            </w:r>
          </w:p>
          <w:p w14:paraId="3AD82235" w14:textId="77777777" w:rsidR="00DF62AA" w:rsidRPr="00780F60" w:rsidRDefault="00DF62AA" w:rsidP="005F5E86">
            <w:pPr>
              <w:pStyle w:val="Default"/>
              <w:jc w:val="both"/>
              <w:rPr>
                <w:rFonts w:ascii="Arial" w:hAnsi="Arial" w:cs="Arial"/>
                <w:bCs/>
                <w:color w:val="FF0000"/>
                <w:sz w:val="22"/>
                <w:szCs w:val="22"/>
              </w:rPr>
            </w:pPr>
          </w:p>
          <w:p w14:paraId="2C3C07FE" w14:textId="7CC4DA7B" w:rsidR="00DF62AA" w:rsidRPr="00780F60" w:rsidRDefault="00DF62AA" w:rsidP="005F5E86">
            <w:pPr>
              <w:pStyle w:val="Default"/>
              <w:jc w:val="both"/>
              <w:rPr>
                <w:rFonts w:ascii="Arial" w:hAnsi="Arial" w:cs="Arial"/>
                <w:bCs/>
                <w:color w:val="FF0000"/>
                <w:sz w:val="22"/>
                <w:szCs w:val="22"/>
              </w:rPr>
            </w:pPr>
            <w:r w:rsidRPr="00780F60">
              <w:rPr>
                <w:rFonts w:ascii="Arial" w:hAnsi="Arial" w:cs="Arial"/>
                <w:bCs/>
                <w:color w:val="auto"/>
                <w:sz w:val="22"/>
                <w:szCs w:val="22"/>
              </w:rPr>
              <w:t xml:space="preserve">We also intend </w:t>
            </w:r>
            <w:r w:rsidR="00451CC1" w:rsidRPr="00780F60">
              <w:rPr>
                <w:rFonts w:ascii="Arial" w:hAnsi="Arial" w:cs="Arial"/>
                <w:bCs/>
                <w:color w:val="auto"/>
                <w:sz w:val="22"/>
                <w:szCs w:val="22"/>
              </w:rPr>
              <w:t>this anniversary to be the theme of the summer fayre</w:t>
            </w:r>
            <w:r w:rsidR="004C2674" w:rsidRPr="00780F60">
              <w:rPr>
                <w:rFonts w:ascii="Arial" w:hAnsi="Arial" w:cs="Arial"/>
                <w:bCs/>
                <w:color w:val="auto"/>
                <w:sz w:val="22"/>
                <w:szCs w:val="22"/>
              </w:rPr>
              <w:t>s</w:t>
            </w:r>
            <w:r w:rsidR="00451CC1" w:rsidRPr="00780F60">
              <w:rPr>
                <w:rFonts w:ascii="Arial" w:hAnsi="Arial" w:cs="Arial"/>
                <w:bCs/>
                <w:color w:val="auto"/>
                <w:sz w:val="22"/>
                <w:szCs w:val="22"/>
              </w:rPr>
              <w:t xml:space="preserve">. We hope as </w:t>
            </w:r>
            <w:r w:rsidR="004740A2" w:rsidRPr="00780F60">
              <w:rPr>
                <w:rFonts w:ascii="Arial" w:hAnsi="Arial" w:cs="Arial"/>
                <w:bCs/>
                <w:color w:val="auto"/>
                <w:sz w:val="22"/>
                <w:szCs w:val="22"/>
              </w:rPr>
              <w:t>many</w:t>
            </w:r>
            <w:r w:rsidR="00451CC1" w:rsidRPr="00780F60">
              <w:rPr>
                <w:rFonts w:ascii="Arial" w:hAnsi="Arial" w:cs="Arial"/>
                <w:bCs/>
                <w:color w:val="auto"/>
                <w:sz w:val="22"/>
                <w:szCs w:val="22"/>
              </w:rPr>
              <w:t xml:space="preserve"> of you as possible can attend </w:t>
            </w:r>
            <w:r w:rsidR="00FD5FCC" w:rsidRPr="00780F60">
              <w:rPr>
                <w:rFonts w:ascii="Arial" w:hAnsi="Arial" w:cs="Arial"/>
                <w:bCs/>
                <w:color w:val="auto"/>
                <w:sz w:val="22"/>
                <w:szCs w:val="22"/>
              </w:rPr>
              <w:t>the fayre</w:t>
            </w:r>
            <w:r w:rsidR="004C2674" w:rsidRPr="00780F60">
              <w:rPr>
                <w:rFonts w:ascii="Arial" w:hAnsi="Arial" w:cs="Arial"/>
                <w:bCs/>
                <w:color w:val="auto"/>
                <w:sz w:val="22"/>
                <w:szCs w:val="22"/>
              </w:rPr>
              <w:t>s</w:t>
            </w:r>
            <w:r w:rsidR="00FD5FCC" w:rsidRPr="00780F60">
              <w:rPr>
                <w:rFonts w:ascii="Arial" w:hAnsi="Arial" w:cs="Arial"/>
                <w:bCs/>
                <w:color w:val="auto"/>
                <w:sz w:val="22"/>
                <w:szCs w:val="22"/>
              </w:rPr>
              <w:t xml:space="preserve"> and extend an open invitation to all past pupils, </w:t>
            </w:r>
            <w:r w:rsidR="00341C02" w:rsidRPr="00780F60">
              <w:rPr>
                <w:rFonts w:ascii="Arial" w:hAnsi="Arial" w:cs="Arial"/>
                <w:bCs/>
                <w:color w:val="auto"/>
                <w:sz w:val="22"/>
                <w:szCs w:val="22"/>
              </w:rPr>
              <w:t>staff,</w:t>
            </w:r>
            <w:r w:rsidR="00FD5FCC" w:rsidRPr="00780F60">
              <w:rPr>
                <w:rFonts w:ascii="Arial" w:hAnsi="Arial" w:cs="Arial"/>
                <w:bCs/>
                <w:color w:val="auto"/>
                <w:sz w:val="22"/>
                <w:szCs w:val="22"/>
              </w:rPr>
              <w:t xml:space="preserve"> and parents to atten</w:t>
            </w:r>
            <w:r w:rsidR="004740A2" w:rsidRPr="00780F60">
              <w:rPr>
                <w:rFonts w:ascii="Arial" w:hAnsi="Arial" w:cs="Arial"/>
                <w:bCs/>
                <w:color w:val="auto"/>
                <w:sz w:val="22"/>
                <w:szCs w:val="22"/>
              </w:rPr>
              <w:t>d our celebration</w:t>
            </w:r>
            <w:r w:rsidR="00415A3B" w:rsidRPr="00780F60">
              <w:rPr>
                <w:rFonts w:ascii="Arial" w:hAnsi="Arial" w:cs="Arial"/>
                <w:bCs/>
                <w:color w:val="auto"/>
                <w:sz w:val="22"/>
                <w:szCs w:val="22"/>
              </w:rPr>
              <w:t>s.</w:t>
            </w:r>
          </w:p>
          <w:p w14:paraId="2F2E951D" w14:textId="77777777" w:rsidR="000D1BC9" w:rsidRPr="00780F60" w:rsidRDefault="000D1BC9" w:rsidP="005F5E86">
            <w:pPr>
              <w:pStyle w:val="Default"/>
              <w:jc w:val="both"/>
              <w:rPr>
                <w:rFonts w:ascii="Arial" w:hAnsi="Arial" w:cs="Arial"/>
                <w:bCs/>
                <w:color w:val="auto"/>
                <w:sz w:val="22"/>
                <w:szCs w:val="22"/>
              </w:rPr>
            </w:pPr>
          </w:p>
          <w:p w14:paraId="17FB7FD1" w14:textId="4B0239D1" w:rsidR="000D1BC9" w:rsidRPr="00780F60" w:rsidRDefault="004740A2" w:rsidP="005F5E86">
            <w:pPr>
              <w:pStyle w:val="Default"/>
              <w:jc w:val="both"/>
              <w:rPr>
                <w:rFonts w:ascii="Arial" w:hAnsi="Arial" w:cs="Arial"/>
                <w:bCs/>
                <w:color w:val="auto"/>
                <w:sz w:val="22"/>
                <w:szCs w:val="22"/>
              </w:rPr>
            </w:pPr>
            <w:r w:rsidRPr="00780F60">
              <w:rPr>
                <w:rFonts w:ascii="Arial" w:hAnsi="Arial" w:cs="Arial"/>
                <w:bCs/>
                <w:color w:val="auto"/>
                <w:sz w:val="22"/>
                <w:szCs w:val="22"/>
              </w:rPr>
              <w:t xml:space="preserve">Federating the </w:t>
            </w:r>
            <w:r w:rsidR="000E7075" w:rsidRPr="00780F60">
              <w:rPr>
                <w:rFonts w:ascii="Arial" w:hAnsi="Arial" w:cs="Arial"/>
                <w:bCs/>
                <w:color w:val="auto"/>
                <w:sz w:val="22"/>
                <w:szCs w:val="22"/>
              </w:rPr>
              <w:t xml:space="preserve">two </w:t>
            </w:r>
            <w:r w:rsidRPr="00780F60">
              <w:rPr>
                <w:rFonts w:ascii="Arial" w:hAnsi="Arial" w:cs="Arial"/>
                <w:bCs/>
                <w:color w:val="auto"/>
                <w:sz w:val="22"/>
                <w:szCs w:val="22"/>
              </w:rPr>
              <w:t xml:space="preserve">schools has been </w:t>
            </w:r>
            <w:r w:rsidR="00415A3B" w:rsidRPr="00780F60">
              <w:rPr>
                <w:rFonts w:ascii="Arial" w:hAnsi="Arial" w:cs="Arial"/>
                <w:bCs/>
                <w:color w:val="auto"/>
                <w:sz w:val="22"/>
                <w:szCs w:val="22"/>
              </w:rPr>
              <w:t>a great</w:t>
            </w:r>
            <w:r w:rsidRPr="00780F60">
              <w:rPr>
                <w:rFonts w:ascii="Arial" w:hAnsi="Arial" w:cs="Arial"/>
                <w:bCs/>
                <w:color w:val="auto"/>
                <w:sz w:val="22"/>
                <w:szCs w:val="22"/>
              </w:rPr>
              <w:t xml:space="preserve"> success. </w:t>
            </w:r>
            <w:r w:rsidR="000E7075" w:rsidRPr="00780F60">
              <w:rPr>
                <w:rFonts w:ascii="Arial" w:hAnsi="Arial" w:cs="Arial"/>
                <w:bCs/>
                <w:color w:val="auto"/>
                <w:sz w:val="22"/>
                <w:szCs w:val="22"/>
              </w:rPr>
              <w:t xml:space="preserve">Staff from both schools work closely together in </w:t>
            </w:r>
            <w:r w:rsidR="008620F8" w:rsidRPr="00780F60">
              <w:rPr>
                <w:rFonts w:ascii="Arial" w:hAnsi="Arial" w:cs="Arial"/>
                <w:bCs/>
                <w:color w:val="auto"/>
                <w:sz w:val="22"/>
                <w:szCs w:val="22"/>
              </w:rPr>
              <w:t>a number</w:t>
            </w:r>
            <w:r w:rsidR="000E7075" w:rsidRPr="00780F60">
              <w:rPr>
                <w:rFonts w:ascii="Arial" w:hAnsi="Arial" w:cs="Arial"/>
                <w:bCs/>
                <w:color w:val="auto"/>
                <w:sz w:val="22"/>
                <w:szCs w:val="22"/>
              </w:rPr>
              <w:t xml:space="preserve"> of ways, including designing the curriculum and </w:t>
            </w:r>
            <w:r w:rsidR="00C16077" w:rsidRPr="00780F60">
              <w:rPr>
                <w:rFonts w:ascii="Arial" w:hAnsi="Arial" w:cs="Arial"/>
                <w:bCs/>
                <w:color w:val="auto"/>
                <w:sz w:val="22"/>
                <w:szCs w:val="22"/>
              </w:rPr>
              <w:t xml:space="preserve">having joint visits and trips. There is a regular interchange of staff between the schools which allows us to maximise the opportunities </w:t>
            </w:r>
            <w:r w:rsidR="00C10104" w:rsidRPr="00780F60">
              <w:rPr>
                <w:rFonts w:ascii="Arial" w:hAnsi="Arial" w:cs="Arial"/>
                <w:bCs/>
                <w:color w:val="auto"/>
                <w:sz w:val="22"/>
                <w:szCs w:val="22"/>
              </w:rPr>
              <w:t>available to us in terms of staff expertise an</w:t>
            </w:r>
            <w:r w:rsidR="008620F8" w:rsidRPr="00780F60">
              <w:rPr>
                <w:rFonts w:ascii="Arial" w:hAnsi="Arial" w:cs="Arial"/>
                <w:bCs/>
                <w:color w:val="auto"/>
                <w:sz w:val="22"/>
                <w:szCs w:val="22"/>
              </w:rPr>
              <w:t xml:space="preserve">d experience. </w:t>
            </w:r>
            <w:r w:rsidR="00415A3B" w:rsidRPr="00780F60">
              <w:rPr>
                <w:rFonts w:ascii="Arial" w:hAnsi="Arial" w:cs="Arial"/>
                <w:bCs/>
                <w:color w:val="auto"/>
                <w:sz w:val="22"/>
                <w:szCs w:val="22"/>
              </w:rPr>
              <w:t>The children too often work together</w:t>
            </w:r>
            <w:r w:rsidR="00CD6215" w:rsidRPr="00780F60">
              <w:rPr>
                <w:rFonts w:ascii="Arial" w:hAnsi="Arial" w:cs="Arial"/>
                <w:bCs/>
                <w:color w:val="auto"/>
                <w:sz w:val="22"/>
                <w:szCs w:val="22"/>
              </w:rPr>
              <w:t xml:space="preserve"> and join each other in number of activities. We are stronger together as the saying goes.</w:t>
            </w:r>
            <w:r w:rsidR="00CE3A82" w:rsidRPr="00780F60">
              <w:rPr>
                <w:rFonts w:ascii="Arial" w:hAnsi="Arial" w:cs="Arial"/>
                <w:bCs/>
                <w:color w:val="auto"/>
                <w:sz w:val="22"/>
                <w:szCs w:val="22"/>
              </w:rPr>
              <w:t xml:space="preserve"> We also save money by paying jointly for some services, rather than separately.</w:t>
            </w:r>
          </w:p>
          <w:p w14:paraId="3B6B2EAA" w14:textId="77777777" w:rsidR="008620F8" w:rsidRPr="00780F60" w:rsidRDefault="008620F8" w:rsidP="005F5E86">
            <w:pPr>
              <w:pStyle w:val="Default"/>
              <w:jc w:val="both"/>
              <w:rPr>
                <w:rFonts w:ascii="Arial" w:hAnsi="Arial" w:cs="Arial"/>
                <w:bCs/>
                <w:color w:val="auto"/>
                <w:sz w:val="22"/>
                <w:szCs w:val="22"/>
              </w:rPr>
            </w:pPr>
          </w:p>
          <w:p w14:paraId="3F8DE623" w14:textId="0C54A1A0" w:rsidR="008620F8" w:rsidRPr="00780F60" w:rsidRDefault="008620F8" w:rsidP="005F5E86">
            <w:pPr>
              <w:pStyle w:val="Default"/>
              <w:jc w:val="both"/>
              <w:rPr>
                <w:rFonts w:ascii="Arial" w:hAnsi="Arial" w:cs="Arial"/>
                <w:bCs/>
                <w:color w:val="auto"/>
                <w:sz w:val="22"/>
                <w:szCs w:val="22"/>
              </w:rPr>
            </w:pPr>
            <w:r w:rsidRPr="00780F60">
              <w:rPr>
                <w:rFonts w:ascii="Arial" w:hAnsi="Arial" w:cs="Arial"/>
                <w:bCs/>
                <w:color w:val="auto"/>
                <w:sz w:val="22"/>
                <w:szCs w:val="22"/>
              </w:rPr>
              <w:t xml:space="preserve">The school year 2022-2023 saw us recover ground lost during the difficult Covid days. We judge that pupils have now </w:t>
            </w:r>
            <w:r w:rsidR="00CD6215" w:rsidRPr="00780F60">
              <w:rPr>
                <w:rFonts w:ascii="Arial" w:hAnsi="Arial" w:cs="Arial"/>
                <w:bCs/>
                <w:color w:val="auto"/>
                <w:sz w:val="22"/>
                <w:szCs w:val="22"/>
              </w:rPr>
              <w:t>made up</w:t>
            </w:r>
            <w:r w:rsidRPr="00780F60">
              <w:rPr>
                <w:rFonts w:ascii="Arial" w:hAnsi="Arial" w:cs="Arial"/>
                <w:bCs/>
                <w:color w:val="auto"/>
                <w:sz w:val="22"/>
                <w:szCs w:val="22"/>
              </w:rPr>
              <w:t xml:space="preserve"> </w:t>
            </w:r>
            <w:r w:rsidR="00CD6215" w:rsidRPr="00780F60">
              <w:rPr>
                <w:rFonts w:ascii="Arial" w:hAnsi="Arial" w:cs="Arial"/>
                <w:bCs/>
                <w:color w:val="auto"/>
                <w:sz w:val="22"/>
                <w:szCs w:val="22"/>
              </w:rPr>
              <w:t xml:space="preserve">any </w:t>
            </w:r>
            <w:r w:rsidRPr="00780F60">
              <w:rPr>
                <w:rFonts w:ascii="Arial" w:hAnsi="Arial" w:cs="Arial"/>
                <w:bCs/>
                <w:color w:val="auto"/>
                <w:sz w:val="22"/>
                <w:szCs w:val="22"/>
              </w:rPr>
              <w:t>ground los</w:t>
            </w:r>
            <w:r w:rsidR="009353CC" w:rsidRPr="00780F60">
              <w:rPr>
                <w:rFonts w:ascii="Arial" w:hAnsi="Arial" w:cs="Arial"/>
                <w:bCs/>
                <w:color w:val="auto"/>
                <w:sz w:val="22"/>
                <w:szCs w:val="22"/>
              </w:rPr>
              <w:t>t</w:t>
            </w:r>
            <w:r w:rsidRPr="00780F60">
              <w:rPr>
                <w:rFonts w:ascii="Arial" w:hAnsi="Arial" w:cs="Arial"/>
                <w:bCs/>
                <w:color w:val="auto"/>
                <w:sz w:val="22"/>
                <w:szCs w:val="22"/>
              </w:rPr>
              <w:t xml:space="preserve"> during that time</w:t>
            </w:r>
            <w:r w:rsidR="009353CC" w:rsidRPr="00780F60">
              <w:rPr>
                <w:rFonts w:ascii="Arial" w:hAnsi="Arial" w:cs="Arial"/>
                <w:bCs/>
                <w:color w:val="auto"/>
                <w:sz w:val="22"/>
                <w:szCs w:val="22"/>
              </w:rPr>
              <w:t xml:space="preserve"> and are able to look to the future with optimism. </w:t>
            </w:r>
            <w:r w:rsidR="00CD6215" w:rsidRPr="00780F60">
              <w:rPr>
                <w:rFonts w:ascii="Arial" w:hAnsi="Arial" w:cs="Arial"/>
                <w:bCs/>
                <w:color w:val="auto"/>
                <w:sz w:val="22"/>
                <w:szCs w:val="22"/>
              </w:rPr>
              <w:t xml:space="preserve">We thank staff, </w:t>
            </w:r>
            <w:r w:rsidR="00341C02" w:rsidRPr="00780F60">
              <w:rPr>
                <w:rFonts w:ascii="Arial" w:hAnsi="Arial" w:cs="Arial"/>
                <w:bCs/>
                <w:color w:val="auto"/>
                <w:sz w:val="22"/>
                <w:szCs w:val="22"/>
              </w:rPr>
              <w:t>pupils,</w:t>
            </w:r>
            <w:r w:rsidR="00CD6215" w:rsidRPr="00780F60">
              <w:rPr>
                <w:rFonts w:ascii="Arial" w:hAnsi="Arial" w:cs="Arial"/>
                <w:bCs/>
                <w:color w:val="auto"/>
                <w:sz w:val="22"/>
                <w:szCs w:val="22"/>
              </w:rPr>
              <w:t xml:space="preserve"> and parents for all their efforts both during and after the crisis.</w:t>
            </w:r>
          </w:p>
          <w:p w14:paraId="61110EE1" w14:textId="77777777" w:rsidR="00C7416D" w:rsidRPr="00780F60" w:rsidRDefault="00C7416D" w:rsidP="005F5E86">
            <w:pPr>
              <w:pStyle w:val="Default"/>
              <w:jc w:val="both"/>
              <w:rPr>
                <w:rFonts w:ascii="Arial" w:hAnsi="Arial" w:cs="Arial"/>
                <w:bCs/>
                <w:color w:val="auto"/>
                <w:sz w:val="22"/>
                <w:szCs w:val="22"/>
              </w:rPr>
            </w:pPr>
          </w:p>
          <w:p w14:paraId="12C8F69A" w14:textId="3F07373C" w:rsidR="00CE3A82" w:rsidRPr="00780F60" w:rsidRDefault="00CE3A82" w:rsidP="005F5E86">
            <w:pPr>
              <w:pStyle w:val="Default"/>
              <w:jc w:val="both"/>
              <w:rPr>
                <w:rFonts w:ascii="Arial" w:hAnsi="Arial" w:cs="Arial"/>
                <w:sz w:val="22"/>
                <w:szCs w:val="22"/>
              </w:rPr>
            </w:pPr>
            <w:r w:rsidRPr="00780F60">
              <w:rPr>
                <w:rFonts w:ascii="Arial" w:hAnsi="Arial" w:cs="Arial"/>
                <w:bCs/>
                <w:color w:val="auto"/>
                <w:sz w:val="22"/>
                <w:szCs w:val="22"/>
              </w:rPr>
              <w:t xml:space="preserve">The Federation continues </w:t>
            </w:r>
            <w:r w:rsidR="00B37EC4" w:rsidRPr="00780F60">
              <w:rPr>
                <w:rFonts w:ascii="Arial" w:hAnsi="Arial" w:cs="Arial"/>
                <w:bCs/>
                <w:color w:val="auto"/>
                <w:sz w:val="22"/>
                <w:szCs w:val="22"/>
              </w:rPr>
              <w:t xml:space="preserve">to </w:t>
            </w:r>
            <w:r w:rsidR="004C2674" w:rsidRPr="00780F60">
              <w:rPr>
                <w:rFonts w:ascii="Arial" w:hAnsi="Arial" w:cs="Arial"/>
                <w:bCs/>
                <w:color w:val="auto"/>
                <w:sz w:val="22"/>
                <w:szCs w:val="22"/>
              </w:rPr>
              <w:t>deliver</w:t>
            </w:r>
            <w:r w:rsidR="00B37EC4" w:rsidRPr="00780F60">
              <w:rPr>
                <w:rFonts w:ascii="Arial" w:hAnsi="Arial" w:cs="Arial"/>
                <w:bCs/>
                <w:color w:val="auto"/>
                <w:sz w:val="22"/>
                <w:szCs w:val="22"/>
              </w:rPr>
              <w:t xml:space="preserve"> the creative schools’ initiative in the local area.</w:t>
            </w:r>
            <w:r w:rsidR="00792320" w:rsidRPr="00780F60">
              <w:rPr>
                <w:rFonts w:ascii="Arial" w:hAnsi="Arial" w:cs="Arial"/>
                <w:bCs/>
                <w:color w:val="auto"/>
                <w:sz w:val="22"/>
                <w:szCs w:val="22"/>
              </w:rPr>
              <w:t xml:space="preserve"> </w:t>
            </w:r>
            <w:r w:rsidR="00792320" w:rsidRPr="00780F60">
              <w:rPr>
                <w:rFonts w:ascii="Arial" w:hAnsi="Arial" w:cs="Arial"/>
                <w:sz w:val="22"/>
                <w:szCs w:val="22"/>
              </w:rPr>
              <w:t xml:space="preserve">In Lead Creative Schools, pupils, </w:t>
            </w:r>
            <w:r w:rsidR="00341C02" w:rsidRPr="00780F60">
              <w:rPr>
                <w:rFonts w:ascii="Arial" w:hAnsi="Arial" w:cs="Arial"/>
                <w:sz w:val="22"/>
                <w:szCs w:val="22"/>
              </w:rPr>
              <w:t>teachers,</w:t>
            </w:r>
            <w:r w:rsidR="00792320" w:rsidRPr="00780F60">
              <w:rPr>
                <w:rFonts w:ascii="Arial" w:hAnsi="Arial" w:cs="Arial"/>
                <w:sz w:val="22"/>
                <w:szCs w:val="22"/>
              </w:rPr>
              <w:t xml:space="preserve"> and creative professionals work together to implement creative proj</w:t>
            </w:r>
            <w:r w:rsidR="002E483F" w:rsidRPr="00780F60">
              <w:rPr>
                <w:rFonts w:ascii="Arial" w:hAnsi="Arial" w:cs="Arial"/>
                <w:sz w:val="22"/>
                <w:szCs w:val="22"/>
              </w:rPr>
              <w:t>ects. Our teachers experience the benefit of collaborating with creative professionals to explore creative approaches to teaching and learning. We are very pleased with progress so far.</w:t>
            </w:r>
          </w:p>
          <w:p w14:paraId="3193D432" w14:textId="77777777" w:rsidR="00B50ABE" w:rsidRPr="00780F60" w:rsidRDefault="00B50ABE" w:rsidP="005F5E86">
            <w:pPr>
              <w:pStyle w:val="Default"/>
              <w:jc w:val="both"/>
              <w:rPr>
                <w:rFonts w:ascii="Arial" w:hAnsi="Arial" w:cs="Arial"/>
                <w:bCs/>
                <w:color w:val="auto"/>
                <w:sz w:val="22"/>
                <w:szCs w:val="22"/>
              </w:rPr>
            </w:pPr>
          </w:p>
          <w:p w14:paraId="094130D0" w14:textId="2D5F82FC" w:rsidR="00F75C16" w:rsidRPr="00780F60" w:rsidRDefault="00F75C16" w:rsidP="005F5E86">
            <w:pPr>
              <w:pStyle w:val="Default"/>
              <w:jc w:val="both"/>
              <w:rPr>
                <w:rFonts w:ascii="Arial" w:hAnsi="Arial" w:cs="Arial"/>
                <w:bCs/>
                <w:color w:val="auto"/>
                <w:sz w:val="22"/>
                <w:szCs w:val="22"/>
              </w:rPr>
            </w:pPr>
            <w:r w:rsidRPr="00780F60">
              <w:rPr>
                <w:rFonts w:ascii="Arial" w:hAnsi="Arial" w:cs="Arial"/>
                <w:bCs/>
                <w:color w:val="auto"/>
                <w:sz w:val="22"/>
                <w:szCs w:val="22"/>
              </w:rPr>
              <w:t xml:space="preserve">We hope you find this report helpful and informative. If you want to know </w:t>
            </w:r>
            <w:r w:rsidR="00A64DF4" w:rsidRPr="00780F60">
              <w:rPr>
                <w:rFonts w:ascii="Arial" w:hAnsi="Arial" w:cs="Arial"/>
                <w:bCs/>
                <w:color w:val="auto"/>
                <w:sz w:val="22"/>
                <w:szCs w:val="22"/>
              </w:rPr>
              <w:t>more,</w:t>
            </w:r>
            <w:r w:rsidRPr="00780F60">
              <w:rPr>
                <w:rFonts w:ascii="Arial" w:hAnsi="Arial" w:cs="Arial"/>
                <w:bCs/>
                <w:color w:val="auto"/>
                <w:sz w:val="22"/>
                <w:szCs w:val="22"/>
              </w:rPr>
              <w:t xml:space="preserve"> please </w:t>
            </w:r>
            <w:r w:rsidR="00780F60" w:rsidRPr="00780F60">
              <w:rPr>
                <w:rFonts w:ascii="Arial" w:hAnsi="Arial" w:cs="Arial"/>
                <w:bCs/>
                <w:color w:val="auto"/>
                <w:sz w:val="22"/>
                <w:szCs w:val="22"/>
              </w:rPr>
              <w:t>contact the school office</w:t>
            </w:r>
            <w:r w:rsidRPr="00780F60">
              <w:rPr>
                <w:rFonts w:ascii="Arial" w:hAnsi="Arial" w:cs="Arial"/>
                <w:bCs/>
                <w:color w:val="auto"/>
                <w:sz w:val="22"/>
                <w:szCs w:val="22"/>
              </w:rPr>
              <w:t>.</w:t>
            </w:r>
          </w:p>
          <w:p w14:paraId="2E49F623" w14:textId="171AE828" w:rsidR="00874E7A" w:rsidRPr="00780F60" w:rsidRDefault="00874E7A" w:rsidP="009D031E">
            <w:pPr>
              <w:pStyle w:val="Default"/>
              <w:jc w:val="both"/>
              <w:rPr>
                <w:rFonts w:ascii="Arial" w:hAnsi="Arial" w:cs="Arial"/>
                <w:bCs/>
                <w:color w:val="auto"/>
                <w:sz w:val="22"/>
                <w:szCs w:val="22"/>
              </w:rPr>
            </w:pPr>
          </w:p>
        </w:tc>
      </w:tr>
    </w:tbl>
    <w:p w14:paraId="2FBDB8C0" w14:textId="77777777" w:rsidR="003F5A77" w:rsidRPr="00780F60" w:rsidRDefault="003F5A77" w:rsidP="000A5DCF">
      <w:pPr>
        <w:jc w:val="center"/>
        <w:rPr>
          <w:rFonts w:ascii="Arial" w:hAnsi="Arial" w:cs="Arial"/>
          <w:b/>
          <w:sz w:val="22"/>
          <w:szCs w:val="22"/>
        </w:rPr>
      </w:pPr>
    </w:p>
    <w:p w14:paraId="594698AC" w14:textId="77777777" w:rsidR="00B120A8" w:rsidRPr="00780F60" w:rsidRDefault="00B120A8" w:rsidP="000A5DCF">
      <w:pPr>
        <w:jc w:val="center"/>
        <w:rPr>
          <w:rFonts w:ascii="Arial" w:hAnsi="Arial" w:cs="Arial"/>
          <w:b/>
          <w:sz w:val="22"/>
          <w:szCs w:val="22"/>
        </w:rPr>
      </w:pPr>
    </w:p>
    <w:p w14:paraId="7A87D751" w14:textId="77777777" w:rsidR="00C7416D" w:rsidRPr="00780F60" w:rsidRDefault="00C7416D" w:rsidP="000A5DCF">
      <w:pPr>
        <w:jc w:val="center"/>
        <w:rPr>
          <w:rFonts w:ascii="Arial" w:hAnsi="Arial" w:cs="Arial"/>
          <w:b/>
          <w:sz w:val="22"/>
          <w:szCs w:val="22"/>
        </w:rPr>
      </w:pPr>
    </w:p>
    <w:p w14:paraId="5646CEA1" w14:textId="77777777" w:rsidR="00B120A8" w:rsidRPr="00780F60" w:rsidRDefault="00B120A8" w:rsidP="000A5DCF">
      <w:pPr>
        <w:jc w:val="center"/>
        <w:rPr>
          <w:rFonts w:ascii="Arial" w:hAnsi="Arial" w:cs="Arial"/>
          <w:b/>
          <w:sz w:val="22"/>
          <w:szCs w:val="22"/>
        </w:rPr>
      </w:pPr>
    </w:p>
    <w:p w14:paraId="2AF2F0F2" w14:textId="1411D2B8" w:rsidR="00B120A8" w:rsidRPr="00780F60" w:rsidRDefault="00B120A8" w:rsidP="000A5DCF">
      <w:pPr>
        <w:jc w:val="center"/>
        <w:rPr>
          <w:rFonts w:ascii="Arial" w:hAnsi="Arial" w:cs="Arial"/>
          <w:b/>
          <w:sz w:val="22"/>
          <w:szCs w:val="22"/>
        </w:rPr>
      </w:pPr>
    </w:p>
    <w:p w14:paraId="6DD56597" w14:textId="77777777" w:rsidR="004C08A0" w:rsidRPr="00780F60" w:rsidRDefault="004C08A0" w:rsidP="000A5DCF">
      <w:pPr>
        <w:jc w:val="center"/>
        <w:rPr>
          <w:rFonts w:ascii="Arial" w:hAnsi="Arial" w:cs="Arial"/>
          <w:b/>
          <w:sz w:val="22"/>
          <w:szCs w:val="22"/>
        </w:rPr>
      </w:pPr>
    </w:p>
    <w:p w14:paraId="0ACD9C03" w14:textId="65BF2D68" w:rsidR="005F5E86" w:rsidRDefault="005F5E86" w:rsidP="000A5DCF">
      <w:pPr>
        <w:jc w:val="center"/>
        <w:rPr>
          <w:rFonts w:ascii="Arial" w:hAnsi="Arial" w:cs="Arial"/>
          <w:b/>
          <w:sz w:val="22"/>
          <w:szCs w:val="22"/>
        </w:rPr>
      </w:pPr>
    </w:p>
    <w:p w14:paraId="723DE3D1" w14:textId="5263F82E" w:rsidR="00780F60" w:rsidRDefault="00780F60" w:rsidP="000A5DCF">
      <w:pPr>
        <w:jc w:val="center"/>
        <w:rPr>
          <w:rFonts w:ascii="Arial" w:hAnsi="Arial" w:cs="Arial"/>
          <w:b/>
          <w:sz w:val="22"/>
          <w:szCs w:val="22"/>
        </w:rPr>
      </w:pPr>
    </w:p>
    <w:p w14:paraId="6034DE57" w14:textId="6742A371" w:rsidR="00780F60" w:rsidRDefault="00780F60" w:rsidP="000A5DCF">
      <w:pPr>
        <w:jc w:val="center"/>
        <w:rPr>
          <w:rFonts w:ascii="Arial" w:hAnsi="Arial" w:cs="Arial"/>
          <w:b/>
          <w:sz w:val="22"/>
          <w:szCs w:val="22"/>
        </w:rPr>
      </w:pPr>
    </w:p>
    <w:p w14:paraId="02851F37" w14:textId="480B2971" w:rsidR="00780F60" w:rsidRDefault="00780F60" w:rsidP="000A5DCF">
      <w:pPr>
        <w:jc w:val="center"/>
        <w:rPr>
          <w:rFonts w:ascii="Arial" w:hAnsi="Arial" w:cs="Arial"/>
          <w:b/>
          <w:sz w:val="22"/>
          <w:szCs w:val="22"/>
        </w:rPr>
      </w:pPr>
    </w:p>
    <w:p w14:paraId="6F41B130" w14:textId="463766D0" w:rsidR="00780F60" w:rsidRDefault="00780F60" w:rsidP="000A5DCF">
      <w:pPr>
        <w:jc w:val="center"/>
        <w:rPr>
          <w:rFonts w:ascii="Arial" w:hAnsi="Arial" w:cs="Arial"/>
          <w:b/>
          <w:sz w:val="22"/>
          <w:szCs w:val="22"/>
        </w:rPr>
      </w:pPr>
    </w:p>
    <w:p w14:paraId="56701473" w14:textId="24CD6648" w:rsidR="00780F60" w:rsidRDefault="00780F60" w:rsidP="000A5DCF">
      <w:pPr>
        <w:jc w:val="center"/>
        <w:rPr>
          <w:rFonts w:ascii="Arial" w:hAnsi="Arial" w:cs="Arial"/>
          <w:b/>
          <w:sz w:val="22"/>
          <w:szCs w:val="22"/>
        </w:rPr>
      </w:pPr>
    </w:p>
    <w:p w14:paraId="76D99E36" w14:textId="15977774" w:rsidR="00780F60" w:rsidRDefault="00780F60" w:rsidP="000A5DCF">
      <w:pPr>
        <w:jc w:val="center"/>
        <w:rPr>
          <w:rFonts w:ascii="Arial" w:hAnsi="Arial" w:cs="Arial"/>
          <w:b/>
          <w:sz w:val="22"/>
          <w:szCs w:val="22"/>
        </w:rPr>
      </w:pPr>
    </w:p>
    <w:p w14:paraId="6ECE5E1A" w14:textId="77777777" w:rsidR="00780F60" w:rsidRPr="00780F60" w:rsidRDefault="00780F60" w:rsidP="000A5DCF">
      <w:pPr>
        <w:jc w:val="center"/>
        <w:rPr>
          <w:rFonts w:ascii="Arial" w:hAnsi="Arial" w:cs="Arial"/>
          <w:b/>
          <w:sz w:val="22"/>
          <w:szCs w:val="22"/>
        </w:rPr>
      </w:pPr>
    </w:p>
    <w:p w14:paraId="6A1B3856" w14:textId="77777777" w:rsidR="00B120A8" w:rsidRPr="00780F60" w:rsidRDefault="00B120A8" w:rsidP="000A5DCF">
      <w:pPr>
        <w:jc w:val="center"/>
        <w:rPr>
          <w:rFonts w:ascii="Arial" w:hAnsi="Arial" w:cs="Arial"/>
          <w:b/>
          <w:sz w:val="22"/>
          <w:szCs w:val="22"/>
        </w:rPr>
      </w:pPr>
    </w:p>
    <w:p w14:paraId="76C6C5EF" w14:textId="77777777" w:rsidR="00B120A8" w:rsidRPr="00780F60" w:rsidRDefault="00B120A8" w:rsidP="000A5DCF">
      <w:pPr>
        <w:jc w:val="center"/>
        <w:rPr>
          <w:rFonts w:ascii="Arial" w:hAnsi="Arial" w:cs="Arial"/>
          <w:b/>
          <w:sz w:val="22"/>
          <w:szCs w:val="22"/>
        </w:rPr>
      </w:pPr>
    </w:p>
    <w:p w14:paraId="43D779C9" w14:textId="6BF41BF4" w:rsidR="00076DB5" w:rsidRPr="00780F60" w:rsidRDefault="00076DB5" w:rsidP="007D314E">
      <w:pPr>
        <w:pStyle w:val="Default"/>
        <w:rPr>
          <w:rFonts w:ascii="Arial" w:hAnsi="Arial" w:cs="Arial"/>
          <w:b/>
          <w:bCs/>
          <w:color w:val="auto"/>
          <w:sz w:val="22"/>
          <w:szCs w:val="22"/>
        </w:rPr>
      </w:pPr>
      <w:r w:rsidRPr="00780F60">
        <w:rPr>
          <w:rFonts w:ascii="Arial" w:hAnsi="Arial" w:cs="Arial"/>
          <w:b/>
          <w:bCs/>
          <w:color w:val="auto"/>
          <w:sz w:val="22"/>
          <w:szCs w:val="22"/>
        </w:rPr>
        <w:t xml:space="preserve">  </w:t>
      </w:r>
    </w:p>
    <w:p w14:paraId="3C67DD13" w14:textId="77777777" w:rsidR="00076DB5" w:rsidRPr="00780F60" w:rsidRDefault="00076DB5" w:rsidP="00316265">
      <w:pPr>
        <w:pStyle w:val="Default"/>
        <w:jc w:val="center"/>
        <w:rPr>
          <w:rFonts w:ascii="Arial" w:hAnsi="Arial" w:cs="Arial"/>
          <w:bCs/>
          <w:color w:val="auto"/>
          <w:sz w:val="22"/>
          <w:szCs w:val="22"/>
        </w:rPr>
      </w:pPr>
      <w:r w:rsidRPr="00780F60">
        <w:rPr>
          <w:rFonts w:ascii="Arial" w:hAnsi="Arial" w:cs="Arial"/>
          <w:b/>
          <w:bCs/>
          <w:color w:val="auto"/>
          <w:sz w:val="22"/>
          <w:szCs w:val="22"/>
        </w:rPr>
        <w:lastRenderedPageBreak/>
        <w:t>CONTENTS</w:t>
      </w:r>
    </w:p>
    <w:p w14:paraId="7798FF8F" w14:textId="77777777" w:rsidR="00076DB5" w:rsidRPr="00780F60" w:rsidRDefault="00076DB5" w:rsidP="007D314E">
      <w:pPr>
        <w:pStyle w:val="Default"/>
        <w:ind w:left="720"/>
        <w:rPr>
          <w:rFonts w:ascii="Arial" w:hAnsi="Arial" w:cs="Arial"/>
          <w:bCs/>
          <w:color w:val="auto"/>
          <w:sz w:val="22"/>
          <w:szCs w:val="22"/>
        </w:rPr>
      </w:pPr>
    </w:p>
    <w:tbl>
      <w:tblPr>
        <w:tblW w:w="87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8256"/>
      </w:tblGrid>
      <w:tr w:rsidR="00FD2AAF" w:rsidRPr="00780F60" w14:paraId="3EA77086" w14:textId="77777777" w:rsidTr="007E1B8E">
        <w:tc>
          <w:tcPr>
            <w:tcW w:w="483" w:type="dxa"/>
          </w:tcPr>
          <w:p w14:paraId="4391131A" w14:textId="77777777" w:rsidR="007E1B8E" w:rsidRPr="00780F60" w:rsidRDefault="007E1B8E" w:rsidP="00BA3EFE">
            <w:pPr>
              <w:pStyle w:val="Default"/>
              <w:rPr>
                <w:rFonts w:ascii="Arial" w:hAnsi="Arial" w:cs="Arial"/>
                <w:bCs/>
                <w:color w:val="auto"/>
                <w:sz w:val="22"/>
                <w:szCs w:val="22"/>
              </w:rPr>
            </w:pPr>
          </w:p>
        </w:tc>
        <w:tc>
          <w:tcPr>
            <w:tcW w:w="8256" w:type="dxa"/>
          </w:tcPr>
          <w:p w14:paraId="2F96938E" w14:textId="77777777" w:rsidR="007E1B8E" w:rsidRPr="00780F60" w:rsidRDefault="007E1B8E" w:rsidP="00574755">
            <w:pPr>
              <w:pStyle w:val="Default"/>
              <w:jc w:val="center"/>
              <w:rPr>
                <w:rFonts w:ascii="Arial" w:hAnsi="Arial" w:cs="Arial"/>
                <w:b/>
                <w:bCs/>
                <w:color w:val="auto"/>
                <w:sz w:val="22"/>
                <w:szCs w:val="22"/>
              </w:rPr>
            </w:pPr>
            <w:r w:rsidRPr="00780F60">
              <w:rPr>
                <w:rFonts w:ascii="Arial" w:hAnsi="Arial" w:cs="Arial"/>
                <w:b/>
                <w:bCs/>
                <w:color w:val="auto"/>
                <w:sz w:val="22"/>
                <w:szCs w:val="22"/>
              </w:rPr>
              <w:t>Section</w:t>
            </w:r>
          </w:p>
        </w:tc>
      </w:tr>
      <w:tr w:rsidR="00FD2AAF" w:rsidRPr="00780F60" w14:paraId="63C71D0B" w14:textId="77777777" w:rsidTr="007E1B8E">
        <w:tc>
          <w:tcPr>
            <w:tcW w:w="483" w:type="dxa"/>
          </w:tcPr>
          <w:p w14:paraId="38949886" w14:textId="77777777" w:rsidR="007E1B8E" w:rsidRPr="00780F60" w:rsidRDefault="007E1B8E" w:rsidP="00BA3EFE">
            <w:pPr>
              <w:pStyle w:val="Default"/>
              <w:rPr>
                <w:rFonts w:ascii="Arial" w:hAnsi="Arial" w:cs="Arial"/>
                <w:bCs/>
                <w:color w:val="auto"/>
                <w:sz w:val="22"/>
                <w:szCs w:val="22"/>
              </w:rPr>
            </w:pPr>
            <w:r w:rsidRPr="00780F60">
              <w:rPr>
                <w:rFonts w:ascii="Arial" w:hAnsi="Arial" w:cs="Arial"/>
                <w:bCs/>
                <w:color w:val="auto"/>
                <w:sz w:val="22"/>
                <w:szCs w:val="22"/>
              </w:rPr>
              <w:t>1</w:t>
            </w:r>
          </w:p>
        </w:tc>
        <w:tc>
          <w:tcPr>
            <w:tcW w:w="8256" w:type="dxa"/>
          </w:tcPr>
          <w:p w14:paraId="37AC3056" w14:textId="77777777" w:rsidR="007E1B8E" w:rsidRPr="00780F60" w:rsidRDefault="007E1B8E" w:rsidP="00BA3EFE">
            <w:pPr>
              <w:pStyle w:val="Default"/>
              <w:rPr>
                <w:rFonts w:ascii="Arial" w:hAnsi="Arial" w:cs="Arial"/>
                <w:bCs/>
                <w:color w:val="auto"/>
                <w:sz w:val="22"/>
                <w:szCs w:val="22"/>
              </w:rPr>
            </w:pPr>
            <w:r w:rsidRPr="00780F60">
              <w:rPr>
                <w:rFonts w:ascii="Arial" w:hAnsi="Arial" w:cs="Arial"/>
                <w:bCs/>
                <w:color w:val="auto"/>
                <w:sz w:val="22"/>
                <w:szCs w:val="22"/>
              </w:rPr>
              <w:t>The Governing Body</w:t>
            </w:r>
          </w:p>
        </w:tc>
      </w:tr>
      <w:tr w:rsidR="00FD2AAF" w:rsidRPr="00780F60" w14:paraId="46CD799E" w14:textId="77777777" w:rsidTr="007E1B8E">
        <w:tc>
          <w:tcPr>
            <w:tcW w:w="483" w:type="dxa"/>
          </w:tcPr>
          <w:p w14:paraId="68B22BF9" w14:textId="77777777" w:rsidR="007E1B8E" w:rsidRPr="00780F60" w:rsidRDefault="007E1B8E" w:rsidP="00BA3EFE">
            <w:pPr>
              <w:rPr>
                <w:rFonts w:ascii="Arial" w:hAnsi="Arial" w:cs="Arial"/>
                <w:sz w:val="22"/>
                <w:szCs w:val="22"/>
              </w:rPr>
            </w:pPr>
            <w:r w:rsidRPr="00780F60">
              <w:rPr>
                <w:rFonts w:ascii="Arial" w:hAnsi="Arial" w:cs="Arial"/>
                <w:sz w:val="22"/>
                <w:szCs w:val="22"/>
              </w:rPr>
              <w:t>2</w:t>
            </w:r>
          </w:p>
        </w:tc>
        <w:tc>
          <w:tcPr>
            <w:tcW w:w="8256" w:type="dxa"/>
          </w:tcPr>
          <w:p w14:paraId="164DEEC3" w14:textId="77777777" w:rsidR="007E1B8E" w:rsidRPr="00780F60" w:rsidRDefault="007E1B8E" w:rsidP="00BA3EFE">
            <w:pPr>
              <w:rPr>
                <w:rFonts w:ascii="Arial" w:hAnsi="Arial" w:cs="Arial"/>
                <w:sz w:val="22"/>
                <w:szCs w:val="22"/>
              </w:rPr>
            </w:pPr>
            <w:r w:rsidRPr="00780F60">
              <w:rPr>
                <w:rFonts w:ascii="Arial" w:hAnsi="Arial" w:cs="Arial"/>
                <w:sz w:val="22"/>
                <w:szCs w:val="22"/>
              </w:rPr>
              <w:t>Annual meeting with parents</w:t>
            </w:r>
          </w:p>
        </w:tc>
      </w:tr>
      <w:tr w:rsidR="00FD2AAF" w:rsidRPr="00780F60" w14:paraId="0377DE3F" w14:textId="77777777" w:rsidTr="007E1B8E">
        <w:tc>
          <w:tcPr>
            <w:tcW w:w="483" w:type="dxa"/>
          </w:tcPr>
          <w:p w14:paraId="53BF86E0" w14:textId="77777777" w:rsidR="007E1B8E" w:rsidRPr="00780F60" w:rsidRDefault="007E1B8E" w:rsidP="00BA3EFE">
            <w:pPr>
              <w:rPr>
                <w:rFonts w:ascii="Arial" w:hAnsi="Arial" w:cs="Arial"/>
                <w:sz w:val="22"/>
                <w:szCs w:val="22"/>
              </w:rPr>
            </w:pPr>
            <w:r w:rsidRPr="00780F60">
              <w:rPr>
                <w:rFonts w:ascii="Arial" w:hAnsi="Arial" w:cs="Arial"/>
                <w:sz w:val="22"/>
                <w:szCs w:val="22"/>
              </w:rPr>
              <w:t>3</w:t>
            </w:r>
          </w:p>
        </w:tc>
        <w:tc>
          <w:tcPr>
            <w:tcW w:w="8256" w:type="dxa"/>
          </w:tcPr>
          <w:p w14:paraId="75A62F77" w14:textId="77777777" w:rsidR="007E1B8E" w:rsidRPr="00780F60" w:rsidRDefault="007E1B8E" w:rsidP="00BA3EFE">
            <w:pPr>
              <w:rPr>
                <w:rFonts w:ascii="Arial" w:hAnsi="Arial" w:cs="Arial"/>
                <w:sz w:val="22"/>
                <w:szCs w:val="22"/>
              </w:rPr>
            </w:pPr>
            <w:r w:rsidRPr="00780F60">
              <w:rPr>
                <w:rFonts w:ascii="Arial" w:hAnsi="Arial" w:cs="Arial"/>
                <w:sz w:val="22"/>
                <w:szCs w:val="22"/>
              </w:rPr>
              <w:t>School comparative data</w:t>
            </w:r>
          </w:p>
        </w:tc>
      </w:tr>
      <w:tr w:rsidR="00FD2AAF" w:rsidRPr="00780F60" w14:paraId="0A544C16" w14:textId="77777777" w:rsidTr="007E1B8E">
        <w:tc>
          <w:tcPr>
            <w:tcW w:w="483" w:type="dxa"/>
          </w:tcPr>
          <w:p w14:paraId="2895CDA9" w14:textId="77777777" w:rsidR="007E1B8E" w:rsidRPr="00780F60" w:rsidRDefault="007E1B8E" w:rsidP="00BA3EFE">
            <w:pPr>
              <w:rPr>
                <w:rFonts w:ascii="Arial" w:hAnsi="Arial" w:cs="Arial"/>
                <w:sz w:val="22"/>
                <w:szCs w:val="22"/>
              </w:rPr>
            </w:pPr>
            <w:r w:rsidRPr="00780F60">
              <w:rPr>
                <w:rFonts w:ascii="Arial" w:hAnsi="Arial" w:cs="Arial"/>
                <w:sz w:val="22"/>
                <w:szCs w:val="22"/>
              </w:rPr>
              <w:t>4</w:t>
            </w:r>
          </w:p>
        </w:tc>
        <w:tc>
          <w:tcPr>
            <w:tcW w:w="8256" w:type="dxa"/>
          </w:tcPr>
          <w:p w14:paraId="15FF9DC5" w14:textId="77777777" w:rsidR="007E1B8E" w:rsidRPr="00780F60" w:rsidRDefault="007E1B8E" w:rsidP="00BA3EFE">
            <w:pPr>
              <w:rPr>
                <w:rFonts w:ascii="Arial" w:hAnsi="Arial" w:cs="Arial"/>
                <w:sz w:val="22"/>
                <w:szCs w:val="22"/>
              </w:rPr>
            </w:pPr>
            <w:r w:rsidRPr="00780F60">
              <w:rPr>
                <w:rFonts w:ascii="Arial" w:hAnsi="Arial" w:cs="Arial"/>
                <w:sz w:val="22"/>
                <w:szCs w:val="22"/>
              </w:rPr>
              <w:t>Attendance information</w:t>
            </w:r>
          </w:p>
        </w:tc>
      </w:tr>
      <w:tr w:rsidR="00FD2AAF" w:rsidRPr="00780F60" w14:paraId="0A6E18FD" w14:textId="77777777" w:rsidTr="007E1B8E">
        <w:tc>
          <w:tcPr>
            <w:tcW w:w="483" w:type="dxa"/>
          </w:tcPr>
          <w:p w14:paraId="5EF7A056" w14:textId="77777777" w:rsidR="007E1B8E" w:rsidRPr="00780F60" w:rsidRDefault="007E1B8E" w:rsidP="00BA3EFE">
            <w:pPr>
              <w:rPr>
                <w:rFonts w:ascii="Arial" w:hAnsi="Arial" w:cs="Arial"/>
                <w:sz w:val="22"/>
                <w:szCs w:val="22"/>
              </w:rPr>
            </w:pPr>
            <w:r w:rsidRPr="00780F60">
              <w:rPr>
                <w:rFonts w:ascii="Arial" w:hAnsi="Arial" w:cs="Arial"/>
                <w:sz w:val="22"/>
                <w:szCs w:val="22"/>
              </w:rPr>
              <w:t>5</w:t>
            </w:r>
          </w:p>
        </w:tc>
        <w:tc>
          <w:tcPr>
            <w:tcW w:w="8256" w:type="dxa"/>
          </w:tcPr>
          <w:p w14:paraId="5CCEF3DC" w14:textId="77777777" w:rsidR="007E1B8E" w:rsidRPr="00780F60" w:rsidRDefault="007E1B8E" w:rsidP="00BA3EFE">
            <w:pPr>
              <w:rPr>
                <w:rFonts w:ascii="Arial" w:hAnsi="Arial" w:cs="Arial"/>
                <w:sz w:val="22"/>
                <w:szCs w:val="22"/>
              </w:rPr>
            </w:pPr>
            <w:r w:rsidRPr="00780F60">
              <w:rPr>
                <w:rFonts w:ascii="Arial" w:hAnsi="Arial" w:cs="Arial"/>
                <w:sz w:val="22"/>
                <w:szCs w:val="22"/>
              </w:rPr>
              <w:t xml:space="preserve">Targets for reducing the level of unauthorised absence </w:t>
            </w:r>
          </w:p>
        </w:tc>
      </w:tr>
      <w:tr w:rsidR="00FD2AAF" w:rsidRPr="00780F60" w14:paraId="244A0005" w14:textId="77777777" w:rsidTr="007E1B8E">
        <w:tc>
          <w:tcPr>
            <w:tcW w:w="483" w:type="dxa"/>
          </w:tcPr>
          <w:p w14:paraId="3CC16220" w14:textId="77777777" w:rsidR="007E1B8E" w:rsidRPr="00780F60" w:rsidRDefault="007E1B8E" w:rsidP="00BA3EFE">
            <w:pPr>
              <w:rPr>
                <w:rFonts w:ascii="Arial" w:hAnsi="Arial" w:cs="Arial"/>
                <w:sz w:val="22"/>
                <w:szCs w:val="22"/>
              </w:rPr>
            </w:pPr>
            <w:r w:rsidRPr="00780F60">
              <w:rPr>
                <w:rFonts w:ascii="Arial" w:hAnsi="Arial" w:cs="Arial"/>
                <w:sz w:val="22"/>
                <w:szCs w:val="22"/>
              </w:rPr>
              <w:t>6</w:t>
            </w:r>
          </w:p>
        </w:tc>
        <w:tc>
          <w:tcPr>
            <w:tcW w:w="8256" w:type="dxa"/>
          </w:tcPr>
          <w:p w14:paraId="61DE32A6" w14:textId="77777777" w:rsidR="007E1B8E" w:rsidRPr="00780F60" w:rsidRDefault="007E1B8E" w:rsidP="00BA3EFE">
            <w:pPr>
              <w:rPr>
                <w:rFonts w:ascii="Arial" w:hAnsi="Arial" w:cs="Arial"/>
                <w:sz w:val="22"/>
                <w:szCs w:val="22"/>
              </w:rPr>
            </w:pPr>
            <w:r w:rsidRPr="00780F60">
              <w:rPr>
                <w:rFonts w:ascii="Arial" w:hAnsi="Arial" w:cs="Arial"/>
                <w:sz w:val="22"/>
                <w:szCs w:val="22"/>
              </w:rPr>
              <w:t>Targets for improvement set by the governing body</w:t>
            </w:r>
          </w:p>
        </w:tc>
      </w:tr>
      <w:tr w:rsidR="00FD2AAF" w:rsidRPr="00780F60" w14:paraId="573F23C0" w14:textId="77777777" w:rsidTr="007E1B8E">
        <w:tc>
          <w:tcPr>
            <w:tcW w:w="483" w:type="dxa"/>
          </w:tcPr>
          <w:p w14:paraId="45EF8101" w14:textId="77777777" w:rsidR="007E1B8E" w:rsidRPr="00780F60" w:rsidRDefault="007E1B8E" w:rsidP="00BA3EFE">
            <w:pPr>
              <w:rPr>
                <w:rFonts w:ascii="Arial" w:hAnsi="Arial" w:cs="Arial"/>
                <w:sz w:val="22"/>
                <w:szCs w:val="22"/>
              </w:rPr>
            </w:pPr>
            <w:r w:rsidRPr="00780F60">
              <w:rPr>
                <w:rFonts w:ascii="Arial" w:hAnsi="Arial" w:cs="Arial"/>
                <w:sz w:val="22"/>
                <w:szCs w:val="22"/>
              </w:rPr>
              <w:t>7</w:t>
            </w:r>
          </w:p>
        </w:tc>
        <w:tc>
          <w:tcPr>
            <w:tcW w:w="8256" w:type="dxa"/>
          </w:tcPr>
          <w:p w14:paraId="1034DE41" w14:textId="77777777" w:rsidR="007E1B8E" w:rsidRPr="00780F60" w:rsidRDefault="007E1B8E" w:rsidP="00BA3EFE">
            <w:pPr>
              <w:rPr>
                <w:rFonts w:ascii="Arial" w:hAnsi="Arial" w:cs="Arial"/>
                <w:sz w:val="22"/>
                <w:szCs w:val="22"/>
              </w:rPr>
            </w:pPr>
            <w:r w:rsidRPr="00780F60">
              <w:rPr>
                <w:rFonts w:ascii="Arial" w:hAnsi="Arial" w:cs="Arial"/>
                <w:sz w:val="22"/>
                <w:szCs w:val="22"/>
              </w:rPr>
              <w:t>Financial statement for the school set by the governing body</w:t>
            </w:r>
          </w:p>
        </w:tc>
      </w:tr>
      <w:tr w:rsidR="00FD2AAF" w:rsidRPr="00780F60" w14:paraId="1DC89952" w14:textId="77777777" w:rsidTr="007E1B8E">
        <w:tc>
          <w:tcPr>
            <w:tcW w:w="483" w:type="dxa"/>
          </w:tcPr>
          <w:p w14:paraId="2C4B692C" w14:textId="77777777" w:rsidR="007E1B8E" w:rsidRPr="00780F60" w:rsidRDefault="007E1B8E" w:rsidP="00BA3EFE">
            <w:pPr>
              <w:rPr>
                <w:rFonts w:ascii="Arial" w:hAnsi="Arial" w:cs="Arial"/>
                <w:sz w:val="22"/>
                <w:szCs w:val="22"/>
              </w:rPr>
            </w:pPr>
            <w:r w:rsidRPr="00780F60">
              <w:rPr>
                <w:rFonts w:ascii="Arial" w:hAnsi="Arial" w:cs="Arial"/>
                <w:sz w:val="22"/>
                <w:szCs w:val="22"/>
              </w:rPr>
              <w:t>8</w:t>
            </w:r>
          </w:p>
        </w:tc>
        <w:tc>
          <w:tcPr>
            <w:tcW w:w="8256" w:type="dxa"/>
          </w:tcPr>
          <w:p w14:paraId="640E9074" w14:textId="77777777" w:rsidR="007E1B8E" w:rsidRPr="00780F60" w:rsidRDefault="007E1B8E" w:rsidP="00BA3EFE">
            <w:pPr>
              <w:rPr>
                <w:rFonts w:ascii="Arial" w:hAnsi="Arial" w:cs="Arial"/>
                <w:sz w:val="22"/>
                <w:szCs w:val="22"/>
              </w:rPr>
            </w:pPr>
            <w:r w:rsidRPr="00780F60">
              <w:rPr>
                <w:rFonts w:ascii="Arial" w:hAnsi="Arial" w:cs="Arial"/>
                <w:sz w:val="22"/>
                <w:szCs w:val="22"/>
              </w:rPr>
              <w:t>Professional development of staff</w:t>
            </w:r>
          </w:p>
        </w:tc>
      </w:tr>
      <w:tr w:rsidR="00FD2AAF" w:rsidRPr="00780F60" w14:paraId="0764D399" w14:textId="77777777" w:rsidTr="007E1B8E">
        <w:tc>
          <w:tcPr>
            <w:tcW w:w="483" w:type="dxa"/>
          </w:tcPr>
          <w:p w14:paraId="33AE96D6" w14:textId="77777777" w:rsidR="007E1B8E" w:rsidRPr="00780F60" w:rsidRDefault="007E1B8E" w:rsidP="00BA3EFE">
            <w:pPr>
              <w:rPr>
                <w:rFonts w:ascii="Arial" w:hAnsi="Arial" w:cs="Arial"/>
                <w:sz w:val="22"/>
                <w:szCs w:val="22"/>
              </w:rPr>
            </w:pPr>
            <w:r w:rsidRPr="00780F60">
              <w:rPr>
                <w:rFonts w:ascii="Arial" w:hAnsi="Arial" w:cs="Arial"/>
                <w:sz w:val="22"/>
                <w:szCs w:val="22"/>
              </w:rPr>
              <w:t>9</w:t>
            </w:r>
          </w:p>
        </w:tc>
        <w:tc>
          <w:tcPr>
            <w:tcW w:w="8256" w:type="dxa"/>
          </w:tcPr>
          <w:p w14:paraId="4BDD647C" w14:textId="77777777" w:rsidR="007E1B8E" w:rsidRPr="00780F60" w:rsidRDefault="007E1B8E" w:rsidP="00BA3EFE">
            <w:pPr>
              <w:rPr>
                <w:rFonts w:ascii="Arial" w:hAnsi="Arial" w:cs="Arial"/>
                <w:sz w:val="22"/>
                <w:szCs w:val="22"/>
              </w:rPr>
            </w:pPr>
            <w:r w:rsidRPr="00780F60">
              <w:rPr>
                <w:rFonts w:ascii="Arial" w:hAnsi="Arial" w:cs="Arial"/>
                <w:sz w:val="22"/>
                <w:szCs w:val="22"/>
              </w:rPr>
              <w:t>Reviews of policies or strategies set by the governing body</w:t>
            </w:r>
          </w:p>
        </w:tc>
      </w:tr>
      <w:tr w:rsidR="00FD2AAF" w:rsidRPr="00780F60" w14:paraId="57F93F40" w14:textId="77777777" w:rsidTr="007E1B8E">
        <w:tc>
          <w:tcPr>
            <w:tcW w:w="483" w:type="dxa"/>
          </w:tcPr>
          <w:p w14:paraId="4216534C" w14:textId="77777777" w:rsidR="007E1B8E" w:rsidRPr="00780F60" w:rsidRDefault="007E1B8E" w:rsidP="00BA3EFE">
            <w:pPr>
              <w:rPr>
                <w:rFonts w:ascii="Arial" w:hAnsi="Arial" w:cs="Arial"/>
                <w:sz w:val="22"/>
                <w:szCs w:val="22"/>
              </w:rPr>
            </w:pPr>
            <w:r w:rsidRPr="00780F60">
              <w:rPr>
                <w:rFonts w:ascii="Arial" w:hAnsi="Arial" w:cs="Arial"/>
                <w:sz w:val="22"/>
                <w:szCs w:val="22"/>
              </w:rPr>
              <w:t>10</w:t>
            </w:r>
          </w:p>
        </w:tc>
        <w:tc>
          <w:tcPr>
            <w:tcW w:w="8256" w:type="dxa"/>
          </w:tcPr>
          <w:p w14:paraId="6D8665B8" w14:textId="77777777" w:rsidR="007E1B8E" w:rsidRPr="00780F60" w:rsidRDefault="007E1B8E" w:rsidP="00BA3EFE">
            <w:pPr>
              <w:rPr>
                <w:rFonts w:ascii="Arial" w:hAnsi="Arial" w:cs="Arial"/>
                <w:sz w:val="22"/>
                <w:szCs w:val="22"/>
              </w:rPr>
            </w:pPr>
            <w:r w:rsidRPr="00780F60">
              <w:rPr>
                <w:rFonts w:ascii="Arial" w:hAnsi="Arial" w:cs="Arial"/>
                <w:sz w:val="22"/>
                <w:szCs w:val="22"/>
              </w:rPr>
              <w:t>The school curriculum</w:t>
            </w:r>
          </w:p>
        </w:tc>
      </w:tr>
      <w:tr w:rsidR="00FD2AAF" w:rsidRPr="00780F60" w14:paraId="0C4B4CC0" w14:textId="77777777" w:rsidTr="007E1B8E">
        <w:tc>
          <w:tcPr>
            <w:tcW w:w="483" w:type="dxa"/>
          </w:tcPr>
          <w:p w14:paraId="0FFC5A63" w14:textId="77777777" w:rsidR="007E1B8E" w:rsidRPr="00780F60" w:rsidRDefault="007E1B8E" w:rsidP="00BA3EFE">
            <w:pPr>
              <w:rPr>
                <w:rFonts w:ascii="Arial" w:hAnsi="Arial" w:cs="Arial"/>
                <w:sz w:val="22"/>
                <w:szCs w:val="22"/>
              </w:rPr>
            </w:pPr>
            <w:r w:rsidRPr="00780F60">
              <w:rPr>
                <w:rFonts w:ascii="Arial" w:hAnsi="Arial" w:cs="Arial"/>
                <w:sz w:val="22"/>
                <w:szCs w:val="22"/>
              </w:rPr>
              <w:t>11</w:t>
            </w:r>
          </w:p>
        </w:tc>
        <w:tc>
          <w:tcPr>
            <w:tcW w:w="8256" w:type="dxa"/>
          </w:tcPr>
          <w:p w14:paraId="5F243D2A" w14:textId="77777777" w:rsidR="007E1B8E" w:rsidRPr="00780F60" w:rsidRDefault="007E1B8E" w:rsidP="00BA3EFE">
            <w:pPr>
              <w:rPr>
                <w:rFonts w:ascii="Arial" w:hAnsi="Arial" w:cs="Arial"/>
                <w:sz w:val="22"/>
                <w:szCs w:val="22"/>
              </w:rPr>
            </w:pPr>
            <w:r w:rsidRPr="00780F60">
              <w:rPr>
                <w:rFonts w:ascii="Arial" w:hAnsi="Arial" w:cs="Arial"/>
                <w:sz w:val="22"/>
                <w:szCs w:val="22"/>
              </w:rPr>
              <w:t>The language category of the school</w:t>
            </w:r>
          </w:p>
        </w:tc>
      </w:tr>
      <w:tr w:rsidR="00FD2AAF" w:rsidRPr="00780F60" w14:paraId="37E6A670" w14:textId="77777777" w:rsidTr="007E1B8E">
        <w:tc>
          <w:tcPr>
            <w:tcW w:w="483" w:type="dxa"/>
          </w:tcPr>
          <w:p w14:paraId="3FCC2915" w14:textId="77777777" w:rsidR="007E1B8E" w:rsidRPr="00780F60" w:rsidRDefault="007E1B8E" w:rsidP="00BA3EFE">
            <w:pPr>
              <w:rPr>
                <w:rFonts w:ascii="Arial" w:hAnsi="Arial" w:cs="Arial"/>
                <w:sz w:val="22"/>
                <w:szCs w:val="22"/>
              </w:rPr>
            </w:pPr>
            <w:r w:rsidRPr="00780F60">
              <w:rPr>
                <w:rFonts w:ascii="Arial" w:hAnsi="Arial" w:cs="Arial"/>
                <w:sz w:val="22"/>
                <w:szCs w:val="22"/>
              </w:rPr>
              <w:t>12</w:t>
            </w:r>
          </w:p>
        </w:tc>
        <w:tc>
          <w:tcPr>
            <w:tcW w:w="8256" w:type="dxa"/>
          </w:tcPr>
          <w:p w14:paraId="1650E179" w14:textId="77777777" w:rsidR="007E1B8E" w:rsidRPr="00780F60" w:rsidRDefault="007E1B8E" w:rsidP="00BA3EFE">
            <w:pPr>
              <w:rPr>
                <w:rFonts w:ascii="Arial" w:hAnsi="Arial" w:cs="Arial"/>
                <w:sz w:val="22"/>
                <w:szCs w:val="22"/>
              </w:rPr>
            </w:pPr>
            <w:r w:rsidRPr="00780F60">
              <w:rPr>
                <w:rFonts w:ascii="Arial" w:hAnsi="Arial" w:cs="Arial"/>
                <w:sz w:val="22"/>
                <w:szCs w:val="22"/>
              </w:rPr>
              <w:t>Pupils’ use of the Welsh language in school</w:t>
            </w:r>
          </w:p>
        </w:tc>
      </w:tr>
      <w:tr w:rsidR="00FD2AAF" w:rsidRPr="00780F60" w14:paraId="662975E8" w14:textId="77777777" w:rsidTr="007E1B8E">
        <w:tc>
          <w:tcPr>
            <w:tcW w:w="483" w:type="dxa"/>
          </w:tcPr>
          <w:p w14:paraId="268BFB78" w14:textId="77777777" w:rsidR="007E1B8E" w:rsidRPr="00780F60" w:rsidRDefault="007E1B8E" w:rsidP="00BA3EFE">
            <w:pPr>
              <w:rPr>
                <w:rFonts w:ascii="Arial" w:hAnsi="Arial" w:cs="Arial"/>
                <w:sz w:val="22"/>
                <w:szCs w:val="22"/>
              </w:rPr>
            </w:pPr>
            <w:r w:rsidRPr="00780F60">
              <w:rPr>
                <w:rFonts w:ascii="Arial" w:hAnsi="Arial" w:cs="Arial"/>
                <w:sz w:val="22"/>
                <w:szCs w:val="22"/>
              </w:rPr>
              <w:t>13</w:t>
            </w:r>
          </w:p>
        </w:tc>
        <w:tc>
          <w:tcPr>
            <w:tcW w:w="8256" w:type="dxa"/>
          </w:tcPr>
          <w:p w14:paraId="633AE9D5" w14:textId="77777777" w:rsidR="007E1B8E" w:rsidRPr="00780F60" w:rsidRDefault="007E1B8E" w:rsidP="00BA3EFE">
            <w:pPr>
              <w:rPr>
                <w:rFonts w:ascii="Arial" w:hAnsi="Arial" w:cs="Arial"/>
                <w:sz w:val="22"/>
                <w:szCs w:val="22"/>
              </w:rPr>
            </w:pPr>
            <w:r w:rsidRPr="00780F60">
              <w:rPr>
                <w:rFonts w:ascii="Arial" w:hAnsi="Arial" w:cs="Arial"/>
                <w:sz w:val="22"/>
                <w:szCs w:val="22"/>
              </w:rPr>
              <w:t>Community involvement</w:t>
            </w:r>
          </w:p>
        </w:tc>
      </w:tr>
      <w:tr w:rsidR="00FD2AAF" w:rsidRPr="00780F60" w14:paraId="5EA0EE53" w14:textId="77777777" w:rsidTr="007E1B8E">
        <w:tc>
          <w:tcPr>
            <w:tcW w:w="483" w:type="dxa"/>
          </w:tcPr>
          <w:p w14:paraId="5F9D23D7" w14:textId="77777777" w:rsidR="007E1B8E" w:rsidRPr="00780F60" w:rsidRDefault="007E1B8E" w:rsidP="00BA3EFE">
            <w:pPr>
              <w:rPr>
                <w:rFonts w:ascii="Arial" w:hAnsi="Arial" w:cs="Arial"/>
                <w:sz w:val="22"/>
                <w:szCs w:val="22"/>
              </w:rPr>
            </w:pPr>
            <w:r w:rsidRPr="00780F60">
              <w:rPr>
                <w:rFonts w:ascii="Arial" w:hAnsi="Arial" w:cs="Arial"/>
                <w:sz w:val="22"/>
                <w:szCs w:val="22"/>
              </w:rPr>
              <w:t>14</w:t>
            </w:r>
          </w:p>
        </w:tc>
        <w:tc>
          <w:tcPr>
            <w:tcW w:w="8256" w:type="dxa"/>
          </w:tcPr>
          <w:p w14:paraId="2A74D1CA" w14:textId="77777777" w:rsidR="007E1B8E" w:rsidRPr="00780F60" w:rsidRDefault="007E1B8E" w:rsidP="00BA3EFE">
            <w:pPr>
              <w:rPr>
                <w:rFonts w:ascii="Arial" w:hAnsi="Arial" w:cs="Arial"/>
                <w:sz w:val="22"/>
                <w:szCs w:val="22"/>
              </w:rPr>
            </w:pPr>
            <w:r w:rsidRPr="00780F60">
              <w:rPr>
                <w:rFonts w:ascii="Arial" w:hAnsi="Arial" w:cs="Arial"/>
                <w:sz w:val="22"/>
                <w:szCs w:val="22"/>
              </w:rPr>
              <w:t>Arrangements for pupils with additional educational needs</w:t>
            </w:r>
          </w:p>
        </w:tc>
      </w:tr>
      <w:tr w:rsidR="00FD2AAF" w:rsidRPr="00780F60" w14:paraId="1BE8FFD0" w14:textId="77777777" w:rsidTr="007E1B8E">
        <w:tc>
          <w:tcPr>
            <w:tcW w:w="483" w:type="dxa"/>
          </w:tcPr>
          <w:p w14:paraId="5EE3CBFA" w14:textId="77777777" w:rsidR="007E1B8E" w:rsidRPr="00780F60" w:rsidRDefault="007E1B8E" w:rsidP="00BA3EFE">
            <w:pPr>
              <w:rPr>
                <w:rFonts w:ascii="Arial" w:hAnsi="Arial" w:cs="Arial"/>
                <w:sz w:val="22"/>
                <w:szCs w:val="22"/>
              </w:rPr>
            </w:pPr>
            <w:r w:rsidRPr="00780F60">
              <w:rPr>
                <w:rFonts w:ascii="Arial" w:hAnsi="Arial" w:cs="Arial"/>
                <w:sz w:val="22"/>
                <w:szCs w:val="22"/>
              </w:rPr>
              <w:t>15</w:t>
            </w:r>
          </w:p>
        </w:tc>
        <w:tc>
          <w:tcPr>
            <w:tcW w:w="8256" w:type="dxa"/>
          </w:tcPr>
          <w:p w14:paraId="64153040" w14:textId="77777777" w:rsidR="007E1B8E" w:rsidRPr="00780F60" w:rsidRDefault="007E1B8E" w:rsidP="00BA3EFE">
            <w:pPr>
              <w:rPr>
                <w:rFonts w:ascii="Arial" w:hAnsi="Arial" w:cs="Arial"/>
                <w:sz w:val="22"/>
                <w:szCs w:val="22"/>
              </w:rPr>
            </w:pPr>
            <w:r w:rsidRPr="00780F60">
              <w:rPr>
                <w:rFonts w:ascii="Arial" w:hAnsi="Arial" w:cs="Arial"/>
                <w:sz w:val="22"/>
                <w:szCs w:val="22"/>
              </w:rPr>
              <w:t>Arrangements for participation in sport</w:t>
            </w:r>
          </w:p>
        </w:tc>
      </w:tr>
      <w:tr w:rsidR="00FD2AAF" w:rsidRPr="00780F60" w14:paraId="33C10C2F" w14:textId="77777777" w:rsidTr="007E1B8E">
        <w:tc>
          <w:tcPr>
            <w:tcW w:w="483" w:type="dxa"/>
          </w:tcPr>
          <w:p w14:paraId="54AA8C01" w14:textId="77777777" w:rsidR="007E1B8E" w:rsidRPr="00780F60" w:rsidRDefault="007E1B8E" w:rsidP="00BA3EFE">
            <w:pPr>
              <w:rPr>
                <w:rFonts w:ascii="Arial" w:hAnsi="Arial" w:cs="Arial"/>
                <w:bCs/>
                <w:sz w:val="22"/>
                <w:szCs w:val="22"/>
              </w:rPr>
            </w:pPr>
            <w:r w:rsidRPr="00780F60">
              <w:rPr>
                <w:rFonts w:ascii="Arial" w:hAnsi="Arial" w:cs="Arial"/>
                <w:bCs/>
                <w:sz w:val="22"/>
                <w:szCs w:val="22"/>
              </w:rPr>
              <w:t>16</w:t>
            </w:r>
          </w:p>
        </w:tc>
        <w:tc>
          <w:tcPr>
            <w:tcW w:w="8256" w:type="dxa"/>
          </w:tcPr>
          <w:p w14:paraId="2DC9DA1B" w14:textId="77777777" w:rsidR="007E1B8E" w:rsidRPr="00780F60" w:rsidRDefault="007E1B8E" w:rsidP="00BA3EFE">
            <w:pPr>
              <w:rPr>
                <w:rFonts w:ascii="Arial" w:hAnsi="Arial" w:cs="Arial"/>
                <w:bCs/>
                <w:sz w:val="22"/>
                <w:szCs w:val="22"/>
              </w:rPr>
            </w:pPr>
            <w:r w:rsidRPr="00780F60">
              <w:rPr>
                <w:rFonts w:ascii="Arial" w:hAnsi="Arial" w:cs="Arial"/>
                <w:bCs/>
                <w:sz w:val="22"/>
                <w:szCs w:val="22"/>
              </w:rPr>
              <w:t xml:space="preserve">Extra curricula activities </w:t>
            </w:r>
          </w:p>
        </w:tc>
      </w:tr>
      <w:tr w:rsidR="00FD2AAF" w:rsidRPr="00780F60" w14:paraId="00A272D3" w14:textId="77777777" w:rsidTr="007E1B8E">
        <w:tc>
          <w:tcPr>
            <w:tcW w:w="483" w:type="dxa"/>
          </w:tcPr>
          <w:p w14:paraId="0FFD40C4" w14:textId="77777777" w:rsidR="007E1B8E" w:rsidRPr="00780F60" w:rsidRDefault="007E1B8E" w:rsidP="00BA3EFE">
            <w:pPr>
              <w:rPr>
                <w:rFonts w:ascii="Arial" w:hAnsi="Arial" w:cs="Arial"/>
                <w:bCs/>
                <w:sz w:val="22"/>
                <w:szCs w:val="22"/>
              </w:rPr>
            </w:pPr>
            <w:r w:rsidRPr="00780F60">
              <w:rPr>
                <w:rFonts w:ascii="Arial" w:hAnsi="Arial" w:cs="Arial"/>
                <w:bCs/>
                <w:sz w:val="22"/>
                <w:szCs w:val="22"/>
              </w:rPr>
              <w:t>17</w:t>
            </w:r>
          </w:p>
        </w:tc>
        <w:tc>
          <w:tcPr>
            <w:tcW w:w="8256" w:type="dxa"/>
          </w:tcPr>
          <w:p w14:paraId="01AA62F1" w14:textId="77777777" w:rsidR="007E1B8E" w:rsidRPr="00780F60" w:rsidRDefault="007E1B8E" w:rsidP="00BA3EFE">
            <w:pPr>
              <w:rPr>
                <w:rFonts w:ascii="Arial" w:hAnsi="Arial" w:cs="Arial"/>
                <w:bCs/>
                <w:sz w:val="22"/>
                <w:szCs w:val="22"/>
              </w:rPr>
            </w:pPr>
            <w:r w:rsidRPr="00780F60">
              <w:rPr>
                <w:rFonts w:ascii="Arial" w:hAnsi="Arial" w:cs="Arial"/>
                <w:bCs/>
                <w:sz w:val="22"/>
                <w:szCs w:val="22"/>
              </w:rPr>
              <w:t>School visits</w:t>
            </w:r>
          </w:p>
        </w:tc>
      </w:tr>
      <w:tr w:rsidR="00FD2AAF" w:rsidRPr="00780F60" w14:paraId="222E9EBB" w14:textId="77777777" w:rsidTr="007E1B8E">
        <w:tc>
          <w:tcPr>
            <w:tcW w:w="483" w:type="dxa"/>
          </w:tcPr>
          <w:p w14:paraId="731BAFC4" w14:textId="77777777" w:rsidR="007E1B8E" w:rsidRPr="00780F60" w:rsidRDefault="007E1B8E" w:rsidP="00BA3EFE">
            <w:pPr>
              <w:rPr>
                <w:rFonts w:ascii="Arial" w:hAnsi="Arial" w:cs="Arial"/>
                <w:sz w:val="22"/>
                <w:szCs w:val="22"/>
              </w:rPr>
            </w:pPr>
            <w:r w:rsidRPr="00780F60">
              <w:rPr>
                <w:rFonts w:ascii="Arial" w:hAnsi="Arial" w:cs="Arial"/>
                <w:sz w:val="22"/>
                <w:szCs w:val="22"/>
              </w:rPr>
              <w:t>18</w:t>
            </w:r>
          </w:p>
        </w:tc>
        <w:tc>
          <w:tcPr>
            <w:tcW w:w="8256" w:type="dxa"/>
          </w:tcPr>
          <w:p w14:paraId="0832DC00" w14:textId="77777777" w:rsidR="007E1B8E" w:rsidRPr="00780F60" w:rsidRDefault="007E1B8E" w:rsidP="00BA3EFE">
            <w:pPr>
              <w:rPr>
                <w:rFonts w:ascii="Arial" w:hAnsi="Arial" w:cs="Arial"/>
                <w:sz w:val="22"/>
                <w:szCs w:val="22"/>
              </w:rPr>
            </w:pPr>
            <w:r w:rsidRPr="00780F60">
              <w:rPr>
                <w:rFonts w:ascii="Arial" w:hAnsi="Arial" w:cs="Arial"/>
                <w:sz w:val="22"/>
                <w:szCs w:val="22"/>
              </w:rPr>
              <w:t>Provision of toilet facilities and keeping them clean</w:t>
            </w:r>
          </w:p>
        </w:tc>
      </w:tr>
      <w:tr w:rsidR="00FD2AAF" w:rsidRPr="00780F60" w14:paraId="76408707" w14:textId="77777777" w:rsidTr="007E1B8E">
        <w:tc>
          <w:tcPr>
            <w:tcW w:w="483" w:type="dxa"/>
          </w:tcPr>
          <w:p w14:paraId="718C1E48" w14:textId="77777777" w:rsidR="007E1B8E" w:rsidRPr="00780F60" w:rsidRDefault="007E1B8E" w:rsidP="00BA3EFE">
            <w:pPr>
              <w:rPr>
                <w:rFonts w:ascii="Arial" w:hAnsi="Arial" w:cs="Arial"/>
                <w:sz w:val="22"/>
                <w:szCs w:val="22"/>
              </w:rPr>
            </w:pPr>
            <w:r w:rsidRPr="00780F60">
              <w:rPr>
                <w:rFonts w:ascii="Arial" w:hAnsi="Arial" w:cs="Arial"/>
                <w:sz w:val="22"/>
                <w:szCs w:val="22"/>
              </w:rPr>
              <w:t>19</w:t>
            </w:r>
          </w:p>
        </w:tc>
        <w:tc>
          <w:tcPr>
            <w:tcW w:w="8256" w:type="dxa"/>
          </w:tcPr>
          <w:p w14:paraId="2772B2C2" w14:textId="77777777" w:rsidR="007E1B8E" w:rsidRPr="00780F60" w:rsidRDefault="007E1B8E" w:rsidP="00BA3EFE">
            <w:pPr>
              <w:rPr>
                <w:rFonts w:ascii="Arial" w:hAnsi="Arial" w:cs="Arial"/>
                <w:sz w:val="22"/>
                <w:szCs w:val="22"/>
              </w:rPr>
            </w:pPr>
            <w:r w:rsidRPr="00780F60">
              <w:rPr>
                <w:rFonts w:ascii="Arial" w:hAnsi="Arial" w:cs="Arial"/>
                <w:sz w:val="22"/>
                <w:szCs w:val="22"/>
              </w:rPr>
              <w:t>Actions taken to promote healthy eating and drinking by pupils of the school</w:t>
            </w:r>
          </w:p>
        </w:tc>
      </w:tr>
      <w:tr w:rsidR="00FD2AAF" w:rsidRPr="00780F60" w14:paraId="2AD84990" w14:textId="77777777" w:rsidTr="007E1B8E">
        <w:tc>
          <w:tcPr>
            <w:tcW w:w="483" w:type="dxa"/>
          </w:tcPr>
          <w:p w14:paraId="24890D7B" w14:textId="77777777" w:rsidR="007E1B8E" w:rsidRPr="00780F60" w:rsidRDefault="007E1B8E" w:rsidP="00BA3EFE">
            <w:pPr>
              <w:rPr>
                <w:rFonts w:ascii="Arial" w:hAnsi="Arial" w:cs="Arial"/>
                <w:sz w:val="22"/>
                <w:szCs w:val="22"/>
              </w:rPr>
            </w:pPr>
            <w:r w:rsidRPr="00780F60">
              <w:rPr>
                <w:rFonts w:ascii="Arial" w:hAnsi="Arial" w:cs="Arial"/>
                <w:sz w:val="22"/>
                <w:szCs w:val="22"/>
              </w:rPr>
              <w:t>20</w:t>
            </w:r>
          </w:p>
        </w:tc>
        <w:tc>
          <w:tcPr>
            <w:tcW w:w="8256" w:type="dxa"/>
          </w:tcPr>
          <w:p w14:paraId="38D6FDED" w14:textId="77777777" w:rsidR="007E1B8E" w:rsidRPr="00780F60" w:rsidRDefault="007E1B8E" w:rsidP="00BA3EFE">
            <w:pPr>
              <w:rPr>
                <w:rFonts w:ascii="Arial" w:hAnsi="Arial" w:cs="Arial"/>
                <w:sz w:val="22"/>
                <w:szCs w:val="22"/>
              </w:rPr>
            </w:pPr>
            <w:r w:rsidRPr="00780F60">
              <w:rPr>
                <w:rFonts w:ascii="Arial" w:hAnsi="Arial" w:cs="Arial"/>
                <w:sz w:val="22"/>
                <w:szCs w:val="22"/>
              </w:rPr>
              <w:t>Changes to the School prospectus</w:t>
            </w:r>
          </w:p>
        </w:tc>
      </w:tr>
      <w:tr w:rsidR="00FD2AAF" w:rsidRPr="00780F60" w14:paraId="4F111562" w14:textId="77777777" w:rsidTr="007E1B8E">
        <w:tc>
          <w:tcPr>
            <w:tcW w:w="483" w:type="dxa"/>
          </w:tcPr>
          <w:p w14:paraId="468AD255" w14:textId="77777777" w:rsidR="007E1B8E" w:rsidRPr="00780F60" w:rsidRDefault="007E1B8E" w:rsidP="00BA3EFE">
            <w:pPr>
              <w:rPr>
                <w:rFonts w:ascii="Arial" w:hAnsi="Arial" w:cs="Arial"/>
                <w:sz w:val="22"/>
                <w:szCs w:val="22"/>
              </w:rPr>
            </w:pPr>
            <w:r w:rsidRPr="00780F60">
              <w:rPr>
                <w:rFonts w:ascii="Arial" w:hAnsi="Arial" w:cs="Arial"/>
                <w:sz w:val="22"/>
                <w:szCs w:val="22"/>
              </w:rPr>
              <w:t>21</w:t>
            </w:r>
          </w:p>
        </w:tc>
        <w:tc>
          <w:tcPr>
            <w:tcW w:w="8256" w:type="dxa"/>
          </w:tcPr>
          <w:p w14:paraId="56B3E97C" w14:textId="5BB38E66" w:rsidR="007E1B8E" w:rsidRPr="00780F60" w:rsidRDefault="007E1B8E" w:rsidP="00E10A32">
            <w:pPr>
              <w:rPr>
                <w:rFonts w:ascii="Arial" w:hAnsi="Arial" w:cs="Arial"/>
                <w:sz w:val="22"/>
                <w:szCs w:val="22"/>
              </w:rPr>
            </w:pPr>
            <w:r w:rsidRPr="00780F60">
              <w:rPr>
                <w:rFonts w:ascii="Arial" w:hAnsi="Arial" w:cs="Arial"/>
                <w:sz w:val="22"/>
                <w:szCs w:val="22"/>
              </w:rPr>
              <w:t>Dates for the school year 20</w:t>
            </w:r>
            <w:r w:rsidR="009D031E" w:rsidRPr="00780F60">
              <w:rPr>
                <w:rFonts w:ascii="Arial" w:hAnsi="Arial" w:cs="Arial"/>
                <w:sz w:val="22"/>
                <w:szCs w:val="22"/>
              </w:rPr>
              <w:t>2</w:t>
            </w:r>
            <w:r w:rsidR="005F5E86" w:rsidRPr="00780F60">
              <w:rPr>
                <w:rFonts w:ascii="Arial" w:hAnsi="Arial" w:cs="Arial"/>
                <w:sz w:val="22"/>
                <w:szCs w:val="22"/>
              </w:rPr>
              <w:t>2</w:t>
            </w:r>
            <w:r w:rsidR="009D031E" w:rsidRPr="00780F60">
              <w:rPr>
                <w:rFonts w:ascii="Arial" w:hAnsi="Arial" w:cs="Arial"/>
                <w:sz w:val="22"/>
                <w:szCs w:val="22"/>
              </w:rPr>
              <w:t>-2</w:t>
            </w:r>
            <w:r w:rsidR="005F5E86" w:rsidRPr="00780F60">
              <w:rPr>
                <w:rFonts w:ascii="Arial" w:hAnsi="Arial" w:cs="Arial"/>
                <w:sz w:val="22"/>
                <w:szCs w:val="22"/>
              </w:rPr>
              <w:t>3</w:t>
            </w:r>
          </w:p>
        </w:tc>
      </w:tr>
      <w:tr w:rsidR="00FD2AAF" w:rsidRPr="00780F60" w14:paraId="031B3B18" w14:textId="77777777" w:rsidTr="007E1B8E">
        <w:tc>
          <w:tcPr>
            <w:tcW w:w="483" w:type="dxa"/>
          </w:tcPr>
          <w:p w14:paraId="5D6E3A8C" w14:textId="77777777" w:rsidR="007E1B8E" w:rsidRPr="00780F60" w:rsidRDefault="007E1B8E" w:rsidP="00BA3EFE">
            <w:pPr>
              <w:rPr>
                <w:rFonts w:ascii="Arial" w:hAnsi="Arial" w:cs="Arial"/>
                <w:sz w:val="22"/>
                <w:szCs w:val="22"/>
              </w:rPr>
            </w:pPr>
            <w:r w:rsidRPr="00780F60">
              <w:rPr>
                <w:rFonts w:ascii="Arial" w:hAnsi="Arial" w:cs="Arial"/>
                <w:sz w:val="22"/>
                <w:szCs w:val="22"/>
              </w:rPr>
              <w:t>22</w:t>
            </w:r>
          </w:p>
        </w:tc>
        <w:tc>
          <w:tcPr>
            <w:tcW w:w="8256" w:type="dxa"/>
          </w:tcPr>
          <w:p w14:paraId="68C906EA" w14:textId="07B6B2FC" w:rsidR="007E1B8E" w:rsidRPr="00780F60" w:rsidRDefault="007E1B8E" w:rsidP="00BA3EFE">
            <w:pPr>
              <w:rPr>
                <w:rFonts w:ascii="Arial" w:hAnsi="Arial" w:cs="Arial"/>
                <w:sz w:val="22"/>
                <w:szCs w:val="22"/>
              </w:rPr>
            </w:pPr>
            <w:r w:rsidRPr="00780F60">
              <w:rPr>
                <w:rFonts w:ascii="Arial" w:hAnsi="Arial" w:cs="Arial"/>
                <w:sz w:val="22"/>
                <w:szCs w:val="22"/>
              </w:rPr>
              <w:t xml:space="preserve">The </w:t>
            </w:r>
            <w:r w:rsidR="00B73A71" w:rsidRPr="00780F60">
              <w:rPr>
                <w:rFonts w:ascii="Arial" w:hAnsi="Arial" w:cs="Arial"/>
                <w:sz w:val="22"/>
                <w:szCs w:val="22"/>
              </w:rPr>
              <w:t>school</w:t>
            </w:r>
            <w:r w:rsidRPr="00780F60">
              <w:rPr>
                <w:rFonts w:ascii="Arial" w:hAnsi="Arial" w:cs="Arial"/>
                <w:sz w:val="22"/>
                <w:szCs w:val="22"/>
              </w:rPr>
              <w:t xml:space="preserve"> Day</w:t>
            </w:r>
          </w:p>
        </w:tc>
      </w:tr>
      <w:tr w:rsidR="00FD2AAF" w:rsidRPr="00780F60" w14:paraId="1B348382" w14:textId="77777777" w:rsidTr="007E1B8E">
        <w:tc>
          <w:tcPr>
            <w:tcW w:w="483" w:type="dxa"/>
          </w:tcPr>
          <w:p w14:paraId="46B6B367" w14:textId="77777777" w:rsidR="00037B1E" w:rsidRPr="00780F60" w:rsidRDefault="001B6D4E" w:rsidP="00037B1E">
            <w:pPr>
              <w:rPr>
                <w:rFonts w:ascii="Arial" w:hAnsi="Arial" w:cs="Arial"/>
                <w:sz w:val="22"/>
                <w:szCs w:val="22"/>
              </w:rPr>
            </w:pPr>
            <w:r w:rsidRPr="00780F60">
              <w:rPr>
                <w:rFonts w:ascii="Arial" w:hAnsi="Arial" w:cs="Arial"/>
                <w:sz w:val="22"/>
                <w:szCs w:val="22"/>
              </w:rPr>
              <w:t>23</w:t>
            </w:r>
          </w:p>
        </w:tc>
        <w:tc>
          <w:tcPr>
            <w:tcW w:w="8256" w:type="dxa"/>
          </w:tcPr>
          <w:p w14:paraId="6A0D4C49" w14:textId="77777777" w:rsidR="00037B1E" w:rsidRPr="00780F60" w:rsidRDefault="00037B1E" w:rsidP="00BA3EFE">
            <w:pPr>
              <w:rPr>
                <w:rFonts w:ascii="Arial" w:hAnsi="Arial" w:cs="Arial"/>
                <w:sz w:val="22"/>
                <w:szCs w:val="22"/>
              </w:rPr>
            </w:pPr>
            <w:r w:rsidRPr="00780F60">
              <w:rPr>
                <w:rFonts w:ascii="Arial" w:hAnsi="Arial" w:cs="Arial"/>
                <w:sz w:val="22"/>
                <w:szCs w:val="22"/>
              </w:rPr>
              <w:t>Distribution</w:t>
            </w:r>
          </w:p>
        </w:tc>
      </w:tr>
    </w:tbl>
    <w:p w14:paraId="48A5D6C9" w14:textId="77777777" w:rsidR="0048521E" w:rsidRPr="00780F60" w:rsidRDefault="0048521E" w:rsidP="00C175D5">
      <w:pPr>
        <w:spacing w:after="504"/>
        <w:ind w:right="72"/>
        <w:jc w:val="cente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tblGrid>
      <w:tr w:rsidR="00076DB5" w:rsidRPr="00780F60" w14:paraId="79F5F2C7" w14:textId="77777777" w:rsidTr="007E1B8E">
        <w:tc>
          <w:tcPr>
            <w:tcW w:w="8647" w:type="dxa"/>
          </w:tcPr>
          <w:p w14:paraId="1D2DBE94" w14:textId="77777777" w:rsidR="0048521E" w:rsidRPr="00780F60" w:rsidRDefault="0048521E" w:rsidP="00316265">
            <w:pPr>
              <w:pStyle w:val="Default"/>
              <w:rPr>
                <w:rFonts w:ascii="Arial" w:hAnsi="Arial" w:cs="Arial"/>
                <w:bCs/>
                <w:color w:val="auto"/>
                <w:sz w:val="22"/>
                <w:szCs w:val="22"/>
              </w:rPr>
            </w:pPr>
          </w:p>
          <w:p w14:paraId="7EF4FA45" w14:textId="77777777" w:rsidR="00076DB5" w:rsidRPr="00780F60" w:rsidRDefault="001B6D4E" w:rsidP="00574755">
            <w:pPr>
              <w:pStyle w:val="Default"/>
              <w:jc w:val="both"/>
              <w:rPr>
                <w:rFonts w:ascii="Arial" w:hAnsi="Arial" w:cs="Arial"/>
                <w:b/>
                <w:bCs/>
                <w:color w:val="auto"/>
                <w:sz w:val="22"/>
                <w:szCs w:val="22"/>
              </w:rPr>
            </w:pPr>
            <w:r w:rsidRPr="00780F60">
              <w:rPr>
                <w:rFonts w:ascii="Arial" w:hAnsi="Arial" w:cs="Arial"/>
                <w:b/>
                <w:bCs/>
                <w:color w:val="auto"/>
                <w:sz w:val="22"/>
                <w:szCs w:val="22"/>
              </w:rPr>
              <w:t xml:space="preserve">This report contains </w:t>
            </w:r>
            <w:r w:rsidR="00076DB5" w:rsidRPr="00780F60">
              <w:rPr>
                <w:rFonts w:ascii="Arial" w:hAnsi="Arial" w:cs="Arial"/>
                <w:b/>
                <w:bCs/>
                <w:color w:val="auto"/>
                <w:sz w:val="22"/>
                <w:szCs w:val="22"/>
              </w:rPr>
              <w:t>the information required by the Welsh government. Some other sections have been added for your information.</w:t>
            </w:r>
          </w:p>
          <w:p w14:paraId="17322659" w14:textId="77777777" w:rsidR="00076DB5" w:rsidRPr="00780F60" w:rsidRDefault="00076DB5" w:rsidP="00574755">
            <w:pPr>
              <w:pStyle w:val="ListParagraph"/>
              <w:ind w:left="0"/>
              <w:rPr>
                <w:rFonts w:ascii="Arial" w:hAnsi="Arial" w:cs="Arial"/>
                <w:sz w:val="22"/>
                <w:szCs w:val="22"/>
              </w:rPr>
            </w:pPr>
          </w:p>
        </w:tc>
      </w:tr>
    </w:tbl>
    <w:p w14:paraId="6B6FC350" w14:textId="77777777" w:rsidR="00076DB5" w:rsidRPr="00780F60" w:rsidRDefault="00076DB5" w:rsidP="007D314E">
      <w:pPr>
        <w:rPr>
          <w:rFonts w:ascii="Arial" w:hAnsi="Arial" w:cs="Arial"/>
          <w:sz w:val="22"/>
          <w:szCs w:val="22"/>
        </w:rPr>
      </w:pPr>
    </w:p>
    <w:p w14:paraId="3F423FB4" w14:textId="55B2BA84" w:rsidR="00902349" w:rsidRDefault="00902349" w:rsidP="00F3708B">
      <w:pPr>
        <w:pStyle w:val="Default"/>
        <w:rPr>
          <w:rFonts w:ascii="Arial" w:hAnsi="Arial" w:cs="Arial"/>
          <w:bCs/>
          <w:color w:val="auto"/>
          <w:sz w:val="22"/>
          <w:szCs w:val="22"/>
        </w:rPr>
      </w:pPr>
    </w:p>
    <w:p w14:paraId="44AA37EA" w14:textId="512FDD4E" w:rsidR="002F1DDB" w:rsidRDefault="002F1DDB" w:rsidP="00F3708B">
      <w:pPr>
        <w:pStyle w:val="Default"/>
        <w:rPr>
          <w:rFonts w:ascii="Arial" w:hAnsi="Arial" w:cs="Arial"/>
          <w:bCs/>
          <w:color w:val="auto"/>
          <w:sz w:val="22"/>
          <w:szCs w:val="22"/>
        </w:rPr>
      </w:pPr>
    </w:p>
    <w:p w14:paraId="3449D640" w14:textId="0FAD11B8" w:rsidR="002F1DDB" w:rsidRDefault="002F1DDB" w:rsidP="00F3708B">
      <w:pPr>
        <w:pStyle w:val="Default"/>
        <w:rPr>
          <w:rFonts w:ascii="Arial" w:hAnsi="Arial" w:cs="Arial"/>
          <w:bCs/>
          <w:color w:val="auto"/>
          <w:sz w:val="22"/>
          <w:szCs w:val="22"/>
        </w:rPr>
      </w:pPr>
    </w:p>
    <w:p w14:paraId="7D8D89B8" w14:textId="39E95BCB" w:rsidR="002F1DDB" w:rsidRDefault="002F1DDB" w:rsidP="00F3708B">
      <w:pPr>
        <w:pStyle w:val="Default"/>
        <w:rPr>
          <w:rFonts w:ascii="Arial" w:hAnsi="Arial" w:cs="Arial"/>
          <w:bCs/>
          <w:color w:val="auto"/>
          <w:sz w:val="22"/>
          <w:szCs w:val="22"/>
        </w:rPr>
      </w:pPr>
    </w:p>
    <w:p w14:paraId="48734FA4" w14:textId="0AC318B4" w:rsidR="002F1DDB" w:rsidRDefault="002F1DDB" w:rsidP="00F3708B">
      <w:pPr>
        <w:pStyle w:val="Default"/>
        <w:rPr>
          <w:rFonts w:ascii="Arial" w:hAnsi="Arial" w:cs="Arial"/>
          <w:bCs/>
          <w:color w:val="auto"/>
          <w:sz w:val="22"/>
          <w:szCs w:val="22"/>
        </w:rPr>
      </w:pPr>
    </w:p>
    <w:p w14:paraId="799767DC" w14:textId="40786526" w:rsidR="002F1DDB" w:rsidRDefault="002F1DDB" w:rsidP="00F3708B">
      <w:pPr>
        <w:pStyle w:val="Default"/>
        <w:rPr>
          <w:rFonts w:ascii="Arial" w:hAnsi="Arial" w:cs="Arial"/>
          <w:bCs/>
          <w:color w:val="auto"/>
          <w:sz w:val="22"/>
          <w:szCs w:val="22"/>
        </w:rPr>
      </w:pPr>
    </w:p>
    <w:p w14:paraId="65CD30F4" w14:textId="0BDBEBCB" w:rsidR="002F1DDB" w:rsidRDefault="002F1DDB" w:rsidP="00F3708B">
      <w:pPr>
        <w:pStyle w:val="Default"/>
        <w:rPr>
          <w:rFonts w:ascii="Arial" w:hAnsi="Arial" w:cs="Arial"/>
          <w:bCs/>
          <w:color w:val="auto"/>
          <w:sz w:val="22"/>
          <w:szCs w:val="22"/>
        </w:rPr>
      </w:pPr>
    </w:p>
    <w:p w14:paraId="0EF1747C" w14:textId="600E7331" w:rsidR="002F1DDB" w:rsidRDefault="002F1DDB" w:rsidP="00F3708B">
      <w:pPr>
        <w:pStyle w:val="Default"/>
        <w:rPr>
          <w:rFonts w:ascii="Arial" w:hAnsi="Arial" w:cs="Arial"/>
          <w:bCs/>
          <w:color w:val="auto"/>
          <w:sz w:val="22"/>
          <w:szCs w:val="22"/>
        </w:rPr>
      </w:pPr>
    </w:p>
    <w:p w14:paraId="2565F6D8" w14:textId="77777777" w:rsidR="002F1DDB" w:rsidRPr="00780F60" w:rsidRDefault="002F1DDB" w:rsidP="00F3708B">
      <w:pPr>
        <w:pStyle w:val="Default"/>
        <w:rPr>
          <w:rFonts w:ascii="Arial" w:hAnsi="Arial" w:cs="Arial"/>
          <w:bCs/>
          <w:color w:val="auto"/>
          <w:sz w:val="22"/>
          <w:szCs w:val="22"/>
        </w:rPr>
      </w:pPr>
    </w:p>
    <w:p w14:paraId="2C1418A8" w14:textId="60931240" w:rsidR="00B120A8" w:rsidRPr="00780F60" w:rsidRDefault="00B120A8" w:rsidP="00F3708B">
      <w:pPr>
        <w:pStyle w:val="Default"/>
        <w:rPr>
          <w:rFonts w:ascii="Arial" w:hAnsi="Arial" w:cs="Arial"/>
          <w:bCs/>
          <w:color w:val="auto"/>
          <w:sz w:val="22"/>
          <w:szCs w:val="22"/>
        </w:rPr>
      </w:pPr>
    </w:p>
    <w:p w14:paraId="0530031C" w14:textId="3692A090" w:rsidR="00B43847" w:rsidRPr="00780F60" w:rsidRDefault="00B43847" w:rsidP="00F3708B">
      <w:pPr>
        <w:pStyle w:val="Default"/>
        <w:rPr>
          <w:rFonts w:ascii="Arial" w:hAnsi="Arial" w:cs="Arial"/>
          <w:bCs/>
          <w:color w:val="auto"/>
          <w:sz w:val="22"/>
          <w:szCs w:val="22"/>
        </w:rPr>
      </w:pPr>
    </w:p>
    <w:p w14:paraId="32268623" w14:textId="0AF4ADAE" w:rsidR="001D7B24" w:rsidRPr="00780F60" w:rsidRDefault="001D7B24" w:rsidP="00F3708B">
      <w:pPr>
        <w:pStyle w:val="Default"/>
        <w:rPr>
          <w:rFonts w:ascii="Arial" w:hAnsi="Arial" w:cs="Arial"/>
          <w:bCs/>
          <w:color w:val="auto"/>
          <w:sz w:val="22"/>
          <w:szCs w:val="22"/>
        </w:rPr>
      </w:pPr>
    </w:p>
    <w:p w14:paraId="67B7B231" w14:textId="0D3BF4AB" w:rsidR="001D7B24" w:rsidRPr="00780F60" w:rsidRDefault="001D7B24" w:rsidP="00F3708B">
      <w:pPr>
        <w:pStyle w:val="Default"/>
        <w:rPr>
          <w:rFonts w:ascii="Arial" w:hAnsi="Arial" w:cs="Arial"/>
          <w:bCs/>
          <w:color w:val="auto"/>
          <w:sz w:val="22"/>
          <w:szCs w:val="22"/>
        </w:rPr>
      </w:pPr>
    </w:p>
    <w:p w14:paraId="5026090E" w14:textId="5E363C1F" w:rsidR="001D7B24" w:rsidRPr="00780F60" w:rsidRDefault="001D7B24" w:rsidP="00F3708B">
      <w:pPr>
        <w:pStyle w:val="Default"/>
        <w:rPr>
          <w:rFonts w:ascii="Arial" w:hAnsi="Arial" w:cs="Arial"/>
          <w:bCs/>
          <w:color w:val="auto"/>
          <w:sz w:val="22"/>
          <w:szCs w:val="22"/>
        </w:rPr>
      </w:pPr>
    </w:p>
    <w:p w14:paraId="61AD4987" w14:textId="4FEA98D5" w:rsidR="001D7B24" w:rsidRPr="00780F60" w:rsidRDefault="001D7B24" w:rsidP="00F3708B">
      <w:pPr>
        <w:pStyle w:val="Default"/>
        <w:rPr>
          <w:rFonts w:ascii="Arial" w:hAnsi="Arial" w:cs="Arial"/>
          <w:bCs/>
          <w:color w:val="auto"/>
          <w:sz w:val="22"/>
          <w:szCs w:val="22"/>
        </w:rPr>
      </w:pPr>
    </w:p>
    <w:p w14:paraId="75F60695" w14:textId="7A676ED9" w:rsidR="001D7B24" w:rsidRPr="00780F60" w:rsidRDefault="001D7B24" w:rsidP="00F3708B">
      <w:pPr>
        <w:pStyle w:val="Default"/>
        <w:rPr>
          <w:rFonts w:ascii="Arial" w:hAnsi="Arial" w:cs="Arial"/>
          <w:bCs/>
          <w:color w:val="auto"/>
          <w:sz w:val="22"/>
          <w:szCs w:val="22"/>
        </w:rPr>
      </w:pPr>
    </w:p>
    <w:p w14:paraId="6D146A3F" w14:textId="433CF6FC" w:rsidR="001D7B24" w:rsidRPr="00780F60" w:rsidRDefault="001D7B24" w:rsidP="00F3708B">
      <w:pPr>
        <w:pStyle w:val="Default"/>
        <w:rPr>
          <w:rFonts w:ascii="Arial" w:hAnsi="Arial" w:cs="Arial"/>
          <w:bCs/>
          <w:color w:val="auto"/>
          <w:sz w:val="22"/>
          <w:szCs w:val="22"/>
        </w:rPr>
      </w:pPr>
    </w:p>
    <w:p w14:paraId="14DC0461" w14:textId="77777777" w:rsidR="001D7B24" w:rsidRPr="00780F60" w:rsidRDefault="001D7B24" w:rsidP="00F3708B">
      <w:pPr>
        <w:pStyle w:val="Default"/>
        <w:rPr>
          <w:rFonts w:ascii="Arial" w:hAnsi="Arial" w:cs="Arial"/>
          <w:bCs/>
          <w:color w:val="auto"/>
          <w:sz w:val="22"/>
          <w:szCs w:val="22"/>
        </w:rPr>
      </w:pPr>
    </w:p>
    <w:p w14:paraId="77881A0A" w14:textId="3B5BF73B" w:rsidR="00902349" w:rsidRPr="00780F60" w:rsidRDefault="00902349" w:rsidP="00F3708B">
      <w:pPr>
        <w:pStyle w:val="Default"/>
        <w:rPr>
          <w:rFonts w:ascii="Arial" w:hAnsi="Arial" w:cs="Arial"/>
          <w:bCs/>
          <w:color w:val="auto"/>
          <w:sz w:val="22"/>
          <w:szCs w:val="22"/>
        </w:rPr>
      </w:pPr>
    </w:p>
    <w:p w14:paraId="5228672D" w14:textId="77777777" w:rsidR="00902349" w:rsidRPr="00780F60" w:rsidRDefault="00902349" w:rsidP="00F3708B">
      <w:pPr>
        <w:pStyle w:val="Default"/>
        <w:rPr>
          <w:rFonts w:ascii="Arial" w:hAnsi="Arial" w:cs="Arial"/>
          <w:bCs/>
          <w:color w:val="auto"/>
          <w:sz w:val="22"/>
          <w:szCs w:val="22"/>
        </w:rPr>
      </w:pPr>
    </w:p>
    <w:p w14:paraId="31E218A2" w14:textId="77777777" w:rsidR="00076DB5" w:rsidRPr="00780F60" w:rsidRDefault="00076DB5">
      <w:pPr>
        <w:pStyle w:val="Default"/>
        <w:numPr>
          <w:ilvl w:val="0"/>
          <w:numId w:val="6"/>
        </w:numPr>
        <w:rPr>
          <w:rFonts w:ascii="Arial" w:hAnsi="Arial" w:cs="Arial"/>
          <w:b/>
          <w:bCs/>
          <w:color w:val="auto"/>
          <w:sz w:val="22"/>
          <w:szCs w:val="22"/>
        </w:rPr>
      </w:pPr>
      <w:r w:rsidRPr="00780F60">
        <w:rPr>
          <w:rFonts w:ascii="Arial" w:hAnsi="Arial" w:cs="Arial"/>
          <w:b/>
          <w:bCs/>
          <w:color w:val="auto"/>
          <w:sz w:val="22"/>
          <w:szCs w:val="22"/>
        </w:rPr>
        <w:lastRenderedPageBreak/>
        <w:t>The Governing Body</w:t>
      </w:r>
    </w:p>
    <w:p w14:paraId="756AB4F5" w14:textId="6A4290F6" w:rsidR="00076DB5" w:rsidRPr="00780F60" w:rsidRDefault="00076DB5" w:rsidP="009379D7">
      <w:pPr>
        <w:pStyle w:val="Default"/>
        <w:jc w:val="center"/>
        <w:rPr>
          <w:rFonts w:ascii="Arial" w:hAnsi="Arial" w:cs="Arial"/>
          <w:b/>
          <w:bCs/>
          <w:color w:val="auto"/>
          <w:sz w:val="22"/>
          <w:szCs w:val="22"/>
        </w:rPr>
      </w:pPr>
      <w:r w:rsidRPr="00780F60">
        <w:rPr>
          <w:rFonts w:ascii="Arial" w:hAnsi="Arial" w:cs="Arial"/>
          <w:b/>
          <w:bCs/>
          <w:color w:val="auto"/>
          <w:sz w:val="22"/>
          <w:szCs w:val="22"/>
        </w:rPr>
        <w:t xml:space="preserve">Members of the </w:t>
      </w:r>
      <w:r w:rsidR="00B120A8" w:rsidRPr="00780F60">
        <w:rPr>
          <w:rFonts w:ascii="Arial" w:hAnsi="Arial" w:cs="Arial"/>
          <w:b/>
          <w:bCs/>
          <w:color w:val="auto"/>
          <w:sz w:val="22"/>
          <w:szCs w:val="22"/>
        </w:rPr>
        <w:t xml:space="preserve">Current </w:t>
      </w:r>
      <w:r w:rsidRPr="00780F60">
        <w:rPr>
          <w:rFonts w:ascii="Arial" w:hAnsi="Arial" w:cs="Arial"/>
          <w:b/>
          <w:bCs/>
          <w:color w:val="auto"/>
          <w:sz w:val="22"/>
          <w:szCs w:val="22"/>
        </w:rPr>
        <w:t>Governing Body</w:t>
      </w:r>
      <w:r w:rsidR="000A5D93" w:rsidRPr="00780F60">
        <w:rPr>
          <w:rFonts w:ascii="Arial" w:hAnsi="Arial" w:cs="Arial"/>
          <w:b/>
          <w:bCs/>
          <w:color w:val="auto"/>
          <w:sz w:val="22"/>
          <w:szCs w:val="22"/>
        </w:rPr>
        <w:t xml:space="preserve"> for the Academic Year </w:t>
      </w:r>
      <w:r w:rsidR="008859E4" w:rsidRPr="00780F60">
        <w:rPr>
          <w:rFonts w:ascii="Arial" w:hAnsi="Arial" w:cs="Arial"/>
          <w:b/>
          <w:bCs/>
          <w:color w:val="auto"/>
          <w:sz w:val="22"/>
          <w:szCs w:val="22"/>
        </w:rPr>
        <w:t>2</w:t>
      </w:r>
      <w:r w:rsidR="00344899" w:rsidRPr="00780F60">
        <w:rPr>
          <w:rFonts w:ascii="Arial" w:hAnsi="Arial" w:cs="Arial"/>
          <w:b/>
          <w:bCs/>
          <w:color w:val="auto"/>
          <w:sz w:val="22"/>
          <w:szCs w:val="22"/>
        </w:rPr>
        <w:t>2-23</w:t>
      </w:r>
    </w:p>
    <w:p w14:paraId="19AD101F" w14:textId="77777777" w:rsidR="00076DB5" w:rsidRPr="00780F60" w:rsidRDefault="00076DB5" w:rsidP="009379D7">
      <w:pPr>
        <w:pStyle w:val="Default"/>
        <w:jc w:val="center"/>
        <w:rPr>
          <w:rFonts w:ascii="Arial" w:hAnsi="Arial" w:cs="Arial"/>
          <w:b/>
          <w:bCs/>
          <w:color w:val="auto"/>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6095"/>
      </w:tblGrid>
      <w:tr w:rsidR="00FD2AAF" w:rsidRPr="00780F60" w14:paraId="02A73785" w14:textId="77777777" w:rsidTr="002F3C2A">
        <w:tc>
          <w:tcPr>
            <w:tcW w:w="3681" w:type="dxa"/>
          </w:tcPr>
          <w:p w14:paraId="1F502525" w14:textId="77777777" w:rsidR="00895200" w:rsidRPr="00780F60" w:rsidRDefault="00895200" w:rsidP="0090574B">
            <w:pPr>
              <w:pStyle w:val="Default"/>
              <w:widowControl w:val="0"/>
              <w:rPr>
                <w:rFonts w:ascii="Arial" w:hAnsi="Arial" w:cs="Arial"/>
                <w:b/>
                <w:bCs/>
                <w:color w:val="auto"/>
                <w:sz w:val="22"/>
                <w:szCs w:val="22"/>
              </w:rPr>
            </w:pPr>
            <w:r w:rsidRPr="00780F60">
              <w:rPr>
                <w:rFonts w:ascii="Arial" w:hAnsi="Arial" w:cs="Arial"/>
                <w:b/>
                <w:bCs/>
                <w:color w:val="auto"/>
                <w:sz w:val="22"/>
                <w:szCs w:val="22"/>
              </w:rPr>
              <w:t>Name</w:t>
            </w:r>
          </w:p>
        </w:tc>
        <w:tc>
          <w:tcPr>
            <w:tcW w:w="6095" w:type="dxa"/>
          </w:tcPr>
          <w:p w14:paraId="60ADB28A" w14:textId="77777777" w:rsidR="00895200" w:rsidRPr="00780F60" w:rsidRDefault="00895200" w:rsidP="0090574B">
            <w:pPr>
              <w:pStyle w:val="Default"/>
              <w:widowControl w:val="0"/>
              <w:rPr>
                <w:rFonts w:ascii="Arial" w:hAnsi="Arial" w:cs="Arial"/>
                <w:b/>
                <w:bCs/>
                <w:color w:val="auto"/>
                <w:sz w:val="22"/>
                <w:szCs w:val="22"/>
              </w:rPr>
            </w:pPr>
            <w:r w:rsidRPr="00780F60">
              <w:rPr>
                <w:rFonts w:ascii="Arial" w:hAnsi="Arial" w:cs="Arial"/>
                <w:b/>
                <w:bCs/>
                <w:color w:val="auto"/>
                <w:sz w:val="22"/>
                <w:szCs w:val="22"/>
              </w:rPr>
              <w:t xml:space="preserve">Role </w:t>
            </w:r>
          </w:p>
        </w:tc>
      </w:tr>
      <w:tr w:rsidR="00750B30" w:rsidRPr="00780F60" w14:paraId="346AFC58" w14:textId="77777777" w:rsidTr="002F3C2A">
        <w:tc>
          <w:tcPr>
            <w:tcW w:w="3681" w:type="dxa"/>
          </w:tcPr>
          <w:p w14:paraId="66FE97D9" w14:textId="1E35CA8F"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Ms Kim Brookes</w:t>
            </w:r>
          </w:p>
        </w:tc>
        <w:tc>
          <w:tcPr>
            <w:tcW w:w="6095" w:type="dxa"/>
          </w:tcPr>
          <w:p w14:paraId="50144369" w14:textId="53298C00"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Community Governor and Chair</w:t>
            </w:r>
          </w:p>
        </w:tc>
      </w:tr>
      <w:tr w:rsidR="00750B30" w:rsidRPr="00780F60" w14:paraId="52C60378" w14:textId="77777777" w:rsidTr="002F3C2A">
        <w:tc>
          <w:tcPr>
            <w:tcW w:w="3681" w:type="dxa"/>
          </w:tcPr>
          <w:p w14:paraId="6409A58F"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Mrs Louise Ankers</w:t>
            </w:r>
          </w:p>
        </w:tc>
        <w:tc>
          <w:tcPr>
            <w:tcW w:w="6095" w:type="dxa"/>
          </w:tcPr>
          <w:p w14:paraId="61213A4A"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Headteacher</w:t>
            </w:r>
          </w:p>
        </w:tc>
      </w:tr>
      <w:tr w:rsidR="00750B30" w:rsidRPr="00780F60" w14:paraId="31A1F33E" w14:textId="77777777" w:rsidTr="002F3C2A">
        <w:tc>
          <w:tcPr>
            <w:tcW w:w="3681" w:type="dxa"/>
          </w:tcPr>
          <w:p w14:paraId="11800397"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Mr Dafydd Johnson</w:t>
            </w:r>
          </w:p>
        </w:tc>
        <w:tc>
          <w:tcPr>
            <w:tcW w:w="6095" w:type="dxa"/>
          </w:tcPr>
          <w:p w14:paraId="77166808"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Teacher Governor</w:t>
            </w:r>
          </w:p>
        </w:tc>
      </w:tr>
      <w:tr w:rsidR="00750B30" w:rsidRPr="00780F60" w14:paraId="24D8F1A4" w14:textId="77777777" w:rsidTr="002F3C2A">
        <w:tc>
          <w:tcPr>
            <w:tcW w:w="3681" w:type="dxa"/>
          </w:tcPr>
          <w:p w14:paraId="2CFD6093"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Mrs Andrea Taylor</w:t>
            </w:r>
          </w:p>
        </w:tc>
        <w:tc>
          <w:tcPr>
            <w:tcW w:w="6095" w:type="dxa"/>
          </w:tcPr>
          <w:p w14:paraId="0F6EB315" w14:textId="254799A2"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Teacher Governor</w:t>
            </w:r>
          </w:p>
        </w:tc>
      </w:tr>
      <w:tr w:rsidR="00750B30" w:rsidRPr="00780F60" w14:paraId="445C9BCF" w14:textId="77777777" w:rsidTr="002F3C2A">
        <w:tc>
          <w:tcPr>
            <w:tcW w:w="3681" w:type="dxa"/>
          </w:tcPr>
          <w:p w14:paraId="3EF4DF25" w14:textId="52A3EAFD"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Mrs Sally Hughes</w:t>
            </w:r>
          </w:p>
        </w:tc>
        <w:tc>
          <w:tcPr>
            <w:tcW w:w="6095" w:type="dxa"/>
          </w:tcPr>
          <w:p w14:paraId="53216CED" w14:textId="1466BA0A"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LA Governor</w:t>
            </w:r>
          </w:p>
        </w:tc>
      </w:tr>
      <w:tr w:rsidR="00750B30" w:rsidRPr="00780F60" w14:paraId="7783925B" w14:textId="77777777" w:rsidTr="002F3C2A">
        <w:tc>
          <w:tcPr>
            <w:tcW w:w="3681" w:type="dxa"/>
          </w:tcPr>
          <w:p w14:paraId="2FD23AA1" w14:textId="410E780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color w:val="auto"/>
                <w:sz w:val="22"/>
                <w:szCs w:val="22"/>
                <w:lang w:val="en-US"/>
              </w:rPr>
              <w:t>Mrs. Adele Davies-Cooke</w:t>
            </w:r>
          </w:p>
        </w:tc>
        <w:tc>
          <w:tcPr>
            <w:tcW w:w="6095" w:type="dxa"/>
          </w:tcPr>
          <w:p w14:paraId="2F1FF194"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LA Governor</w:t>
            </w:r>
          </w:p>
        </w:tc>
      </w:tr>
      <w:tr w:rsidR="00750B30" w:rsidRPr="00780F60" w14:paraId="54A7D48B" w14:textId="77777777" w:rsidTr="002F3C2A">
        <w:tc>
          <w:tcPr>
            <w:tcW w:w="3681" w:type="dxa"/>
          </w:tcPr>
          <w:p w14:paraId="0D9293DD" w14:textId="116CAB29" w:rsidR="00750B30" w:rsidRPr="00780F60" w:rsidRDefault="00750B30" w:rsidP="00750B30">
            <w:pPr>
              <w:pStyle w:val="Default"/>
              <w:widowControl w:val="0"/>
              <w:rPr>
                <w:rFonts w:ascii="Arial" w:hAnsi="Arial" w:cs="Arial"/>
                <w:color w:val="auto"/>
                <w:sz w:val="22"/>
                <w:szCs w:val="22"/>
                <w:lang w:val="en-US"/>
              </w:rPr>
            </w:pPr>
            <w:r w:rsidRPr="00780F60">
              <w:rPr>
                <w:rFonts w:ascii="Arial" w:hAnsi="Arial" w:cs="Arial"/>
                <w:color w:val="auto"/>
                <w:sz w:val="22"/>
                <w:szCs w:val="22"/>
                <w:lang w:val="en-US"/>
              </w:rPr>
              <w:t>Mr. Trevor Payne</w:t>
            </w:r>
          </w:p>
        </w:tc>
        <w:tc>
          <w:tcPr>
            <w:tcW w:w="6095" w:type="dxa"/>
          </w:tcPr>
          <w:p w14:paraId="4B3F40DA"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LA Governor</w:t>
            </w:r>
          </w:p>
        </w:tc>
      </w:tr>
      <w:tr w:rsidR="00750B30" w:rsidRPr="00780F60" w14:paraId="61FF27BC" w14:textId="77777777" w:rsidTr="002F3C2A">
        <w:tc>
          <w:tcPr>
            <w:tcW w:w="3681" w:type="dxa"/>
          </w:tcPr>
          <w:p w14:paraId="15CBBCA8" w14:textId="0A340B26" w:rsidR="00750B30" w:rsidRPr="00780F60" w:rsidRDefault="00750B30" w:rsidP="00750B30">
            <w:pPr>
              <w:pStyle w:val="Default"/>
              <w:widowControl w:val="0"/>
              <w:rPr>
                <w:rFonts w:ascii="Arial" w:hAnsi="Arial" w:cs="Arial"/>
                <w:color w:val="auto"/>
                <w:sz w:val="22"/>
                <w:szCs w:val="22"/>
                <w:lang w:val="en-US"/>
              </w:rPr>
            </w:pPr>
            <w:r w:rsidRPr="00780F60">
              <w:rPr>
                <w:rFonts w:ascii="Arial" w:hAnsi="Arial" w:cs="Arial"/>
                <w:color w:val="auto"/>
                <w:sz w:val="22"/>
                <w:szCs w:val="22"/>
                <w:lang w:val="en-US"/>
              </w:rPr>
              <w:t>Mr. Neil Dyment</w:t>
            </w:r>
          </w:p>
        </w:tc>
        <w:tc>
          <w:tcPr>
            <w:tcW w:w="6095" w:type="dxa"/>
          </w:tcPr>
          <w:p w14:paraId="44112D2E" w14:textId="2884FAD2"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LA Governor</w:t>
            </w:r>
          </w:p>
        </w:tc>
      </w:tr>
      <w:tr w:rsidR="00750B30" w:rsidRPr="00780F60" w14:paraId="4FC0F619" w14:textId="77777777" w:rsidTr="002F3C2A">
        <w:tc>
          <w:tcPr>
            <w:tcW w:w="3681" w:type="dxa"/>
          </w:tcPr>
          <w:p w14:paraId="1740EF6E" w14:textId="09486CBA" w:rsidR="00750B30" w:rsidRPr="00780F60" w:rsidRDefault="00750B30" w:rsidP="00750B30">
            <w:pPr>
              <w:pStyle w:val="Default"/>
              <w:widowControl w:val="0"/>
              <w:rPr>
                <w:rFonts w:ascii="Arial" w:hAnsi="Arial" w:cs="Arial"/>
                <w:color w:val="auto"/>
                <w:sz w:val="22"/>
                <w:szCs w:val="22"/>
                <w:lang w:val="en-US"/>
              </w:rPr>
            </w:pPr>
            <w:r w:rsidRPr="00780F60">
              <w:rPr>
                <w:rFonts w:ascii="Arial" w:hAnsi="Arial" w:cs="Arial"/>
                <w:color w:val="auto"/>
                <w:sz w:val="22"/>
                <w:szCs w:val="22"/>
                <w:lang w:val="en-US"/>
              </w:rPr>
              <w:t>Mrs. Hannah Whiteaker</w:t>
            </w:r>
          </w:p>
        </w:tc>
        <w:tc>
          <w:tcPr>
            <w:tcW w:w="6095" w:type="dxa"/>
          </w:tcPr>
          <w:p w14:paraId="312E13F9" w14:textId="6B6DA2FB"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Parent Governor</w:t>
            </w:r>
          </w:p>
        </w:tc>
      </w:tr>
      <w:tr w:rsidR="00750B30" w:rsidRPr="00780F60" w14:paraId="5EE4387B" w14:textId="77777777" w:rsidTr="002F3C2A">
        <w:tc>
          <w:tcPr>
            <w:tcW w:w="3681" w:type="dxa"/>
          </w:tcPr>
          <w:p w14:paraId="38ADF13A" w14:textId="13ABD899" w:rsidR="00750B30" w:rsidRPr="00780F60" w:rsidRDefault="00750B30" w:rsidP="00750B30">
            <w:pPr>
              <w:pStyle w:val="Default"/>
              <w:widowControl w:val="0"/>
              <w:rPr>
                <w:rFonts w:ascii="Arial" w:hAnsi="Arial" w:cs="Arial"/>
                <w:color w:val="auto"/>
                <w:sz w:val="22"/>
                <w:szCs w:val="22"/>
                <w:lang w:val="en-US"/>
              </w:rPr>
            </w:pPr>
            <w:r w:rsidRPr="00780F60">
              <w:rPr>
                <w:rFonts w:ascii="Arial" w:hAnsi="Arial" w:cs="Arial"/>
                <w:sz w:val="22"/>
                <w:szCs w:val="22"/>
              </w:rPr>
              <w:t>Mrs Corey Williams</w:t>
            </w:r>
          </w:p>
        </w:tc>
        <w:tc>
          <w:tcPr>
            <w:tcW w:w="6095" w:type="dxa"/>
          </w:tcPr>
          <w:p w14:paraId="040C173D" w14:textId="760F55EC"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Parent Governor</w:t>
            </w:r>
          </w:p>
        </w:tc>
      </w:tr>
      <w:tr w:rsidR="00750B30" w:rsidRPr="00780F60" w14:paraId="59CB00AC" w14:textId="77777777" w:rsidTr="002F3C2A">
        <w:tc>
          <w:tcPr>
            <w:tcW w:w="3681" w:type="dxa"/>
          </w:tcPr>
          <w:p w14:paraId="74579ECC" w14:textId="7DAA39BA"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Mrs Katie Lynch</w:t>
            </w:r>
          </w:p>
        </w:tc>
        <w:tc>
          <w:tcPr>
            <w:tcW w:w="6095" w:type="dxa"/>
          </w:tcPr>
          <w:p w14:paraId="6073E953"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Parent Governor</w:t>
            </w:r>
          </w:p>
        </w:tc>
      </w:tr>
      <w:tr w:rsidR="00750B30" w:rsidRPr="00780F60" w14:paraId="0F8E466B" w14:textId="77777777" w:rsidTr="002F3C2A">
        <w:tc>
          <w:tcPr>
            <w:tcW w:w="3681" w:type="dxa"/>
          </w:tcPr>
          <w:p w14:paraId="5BE5B96C" w14:textId="5E966CBC"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Mrs Ailsa Snow</w:t>
            </w:r>
          </w:p>
        </w:tc>
        <w:tc>
          <w:tcPr>
            <w:tcW w:w="6095" w:type="dxa"/>
          </w:tcPr>
          <w:p w14:paraId="17075681"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Parent Governor</w:t>
            </w:r>
          </w:p>
        </w:tc>
      </w:tr>
      <w:tr w:rsidR="00750B30" w:rsidRPr="00780F60" w14:paraId="5BE9E380" w14:textId="77777777" w:rsidTr="002F3C2A">
        <w:tc>
          <w:tcPr>
            <w:tcW w:w="3681" w:type="dxa"/>
          </w:tcPr>
          <w:p w14:paraId="60302925" w14:textId="4295A22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Mr Steve Foley</w:t>
            </w:r>
          </w:p>
        </w:tc>
        <w:tc>
          <w:tcPr>
            <w:tcW w:w="6095" w:type="dxa"/>
          </w:tcPr>
          <w:p w14:paraId="32A76C13" w14:textId="01F74338"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Minor Authority Governor</w:t>
            </w:r>
          </w:p>
        </w:tc>
      </w:tr>
      <w:tr w:rsidR="00750B30" w:rsidRPr="00780F60" w14:paraId="2671C4EE" w14:textId="77777777" w:rsidTr="002F3C2A">
        <w:tc>
          <w:tcPr>
            <w:tcW w:w="3681" w:type="dxa"/>
          </w:tcPr>
          <w:p w14:paraId="4E2F818A" w14:textId="229916FD"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Ms Lauren Roberts</w:t>
            </w:r>
          </w:p>
        </w:tc>
        <w:tc>
          <w:tcPr>
            <w:tcW w:w="6095" w:type="dxa"/>
          </w:tcPr>
          <w:p w14:paraId="0F896EF1" w14:textId="45268D9D"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C0-opted Governor</w:t>
            </w:r>
          </w:p>
        </w:tc>
      </w:tr>
      <w:tr w:rsidR="00750B30" w:rsidRPr="00780F60" w14:paraId="242656E6" w14:textId="77777777" w:rsidTr="002F3C2A">
        <w:tc>
          <w:tcPr>
            <w:tcW w:w="3681" w:type="dxa"/>
          </w:tcPr>
          <w:p w14:paraId="36C99418"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Mrs Sian Parry</w:t>
            </w:r>
          </w:p>
        </w:tc>
        <w:tc>
          <w:tcPr>
            <w:tcW w:w="6095" w:type="dxa"/>
          </w:tcPr>
          <w:p w14:paraId="6E433A74"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Community Governor</w:t>
            </w:r>
          </w:p>
        </w:tc>
      </w:tr>
      <w:tr w:rsidR="00750B30" w:rsidRPr="00780F60" w14:paraId="66BFF590" w14:textId="77777777" w:rsidTr="002F3C2A">
        <w:tc>
          <w:tcPr>
            <w:tcW w:w="3681" w:type="dxa"/>
          </w:tcPr>
          <w:p w14:paraId="6DE0789D" w14:textId="7777777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Ms Katie Thomas</w:t>
            </w:r>
          </w:p>
        </w:tc>
        <w:tc>
          <w:tcPr>
            <w:tcW w:w="6095" w:type="dxa"/>
          </w:tcPr>
          <w:p w14:paraId="57800EAD" w14:textId="4811154F"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Community Governor (until October 2022)</w:t>
            </w:r>
          </w:p>
        </w:tc>
      </w:tr>
      <w:tr w:rsidR="00750B30" w:rsidRPr="00780F60" w14:paraId="5E0D7E93" w14:textId="77777777" w:rsidTr="002F3C2A">
        <w:tc>
          <w:tcPr>
            <w:tcW w:w="3681" w:type="dxa"/>
          </w:tcPr>
          <w:p w14:paraId="00BE8B89" w14:textId="15940B66"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Mrs Rachel Foley</w:t>
            </w:r>
          </w:p>
        </w:tc>
        <w:tc>
          <w:tcPr>
            <w:tcW w:w="6095" w:type="dxa"/>
          </w:tcPr>
          <w:p w14:paraId="28FBC6FC" w14:textId="7A32E64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Community Governor (from October 2022)</w:t>
            </w:r>
          </w:p>
        </w:tc>
      </w:tr>
      <w:tr w:rsidR="00750B30" w:rsidRPr="00780F60" w14:paraId="35353888" w14:textId="77777777" w:rsidTr="002F3C2A">
        <w:trPr>
          <w:trHeight w:val="323"/>
        </w:trPr>
        <w:tc>
          <w:tcPr>
            <w:tcW w:w="3681" w:type="dxa"/>
          </w:tcPr>
          <w:p w14:paraId="1B8E3841" w14:textId="77B31A5C"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 xml:space="preserve">Mrs Sue Coles </w:t>
            </w:r>
          </w:p>
        </w:tc>
        <w:tc>
          <w:tcPr>
            <w:tcW w:w="6095" w:type="dxa"/>
          </w:tcPr>
          <w:p w14:paraId="3A10E530" w14:textId="76BAFA26"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 xml:space="preserve">Community Governor </w:t>
            </w:r>
          </w:p>
        </w:tc>
      </w:tr>
      <w:tr w:rsidR="00750B30" w:rsidRPr="00780F60" w14:paraId="6A109E5F" w14:textId="77777777" w:rsidTr="002F3C2A">
        <w:trPr>
          <w:trHeight w:val="323"/>
        </w:trPr>
        <w:tc>
          <w:tcPr>
            <w:tcW w:w="3681" w:type="dxa"/>
          </w:tcPr>
          <w:p w14:paraId="53CE3490" w14:textId="03584CD3"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Vacancy</w:t>
            </w:r>
          </w:p>
        </w:tc>
        <w:tc>
          <w:tcPr>
            <w:tcW w:w="6095" w:type="dxa"/>
          </w:tcPr>
          <w:p w14:paraId="28C35E97" w14:textId="54C5A295"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Staff Governor</w:t>
            </w:r>
          </w:p>
        </w:tc>
      </w:tr>
      <w:tr w:rsidR="00750B30" w:rsidRPr="00780F60" w14:paraId="6B5D57B1" w14:textId="77777777" w:rsidTr="002F3C2A">
        <w:trPr>
          <w:trHeight w:val="323"/>
        </w:trPr>
        <w:tc>
          <w:tcPr>
            <w:tcW w:w="3681" w:type="dxa"/>
          </w:tcPr>
          <w:p w14:paraId="4A83B8CA" w14:textId="6D87F339"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Vacancy</w:t>
            </w:r>
          </w:p>
        </w:tc>
        <w:tc>
          <w:tcPr>
            <w:tcW w:w="6095" w:type="dxa"/>
          </w:tcPr>
          <w:p w14:paraId="3A550994" w14:textId="38FFB537" w:rsidR="00750B30" w:rsidRPr="00780F60" w:rsidRDefault="00750B30" w:rsidP="00750B30">
            <w:pPr>
              <w:pStyle w:val="Default"/>
              <w:widowControl w:val="0"/>
              <w:rPr>
                <w:rFonts w:ascii="Arial" w:hAnsi="Arial" w:cs="Arial"/>
                <w:bCs/>
                <w:color w:val="auto"/>
                <w:sz w:val="22"/>
                <w:szCs w:val="22"/>
              </w:rPr>
            </w:pPr>
            <w:r w:rsidRPr="00780F60">
              <w:rPr>
                <w:rFonts w:ascii="Arial" w:hAnsi="Arial" w:cs="Arial"/>
                <w:bCs/>
                <w:color w:val="auto"/>
                <w:sz w:val="22"/>
                <w:szCs w:val="22"/>
              </w:rPr>
              <w:t>Staff Governor</w:t>
            </w:r>
          </w:p>
        </w:tc>
      </w:tr>
    </w:tbl>
    <w:p w14:paraId="03BB823D" w14:textId="77777777" w:rsidR="00A816B0" w:rsidRPr="00780F60" w:rsidRDefault="00A816B0" w:rsidP="00A816B0">
      <w:pPr>
        <w:jc w:val="both"/>
        <w:rPr>
          <w:rFonts w:ascii="Arial" w:hAnsi="Arial" w:cs="Arial"/>
          <w:b/>
          <w:sz w:val="22"/>
          <w:szCs w:val="22"/>
        </w:rPr>
      </w:pPr>
    </w:p>
    <w:p w14:paraId="373B828E" w14:textId="77777777" w:rsidR="00DE7D8A" w:rsidRPr="00780F60" w:rsidRDefault="00DE7D8A" w:rsidP="00DE7D8A">
      <w:pPr>
        <w:rPr>
          <w:rFonts w:ascii="Arial" w:hAnsi="Arial" w:cs="Arial"/>
          <w:sz w:val="22"/>
          <w:szCs w:val="22"/>
        </w:rPr>
      </w:pPr>
    </w:p>
    <w:p w14:paraId="58F956E5" w14:textId="3ACF7C8C" w:rsidR="00076DB5" w:rsidRPr="00780F60" w:rsidRDefault="00076DB5" w:rsidP="007D314E">
      <w:pPr>
        <w:rPr>
          <w:rFonts w:ascii="Arial" w:hAnsi="Arial" w:cs="Arial"/>
          <w:sz w:val="22"/>
          <w:szCs w:val="22"/>
          <w:u w:val="single"/>
        </w:rPr>
      </w:pPr>
      <w:r w:rsidRPr="00780F60">
        <w:rPr>
          <w:rFonts w:ascii="Arial" w:hAnsi="Arial" w:cs="Arial"/>
          <w:sz w:val="22"/>
          <w:szCs w:val="22"/>
          <w:u w:val="single"/>
        </w:rPr>
        <w:t xml:space="preserve">Officers of the </w:t>
      </w:r>
      <w:r w:rsidR="001E62B4" w:rsidRPr="00780F60">
        <w:rPr>
          <w:rFonts w:ascii="Arial" w:hAnsi="Arial" w:cs="Arial"/>
          <w:sz w:val="22"/>
          <w:szCs w:val="22"/>
          <w:u w:val="single"/>
        </w:rPr>
        <w:t>G</w:t>
      </w:r>
      <w:r w:rsidRPr="00780F60">
        <w:rPr>
          <w:rFonts w:ascii="Arial" w:hAnsi="Arial" w:cs="Arial"/>
          <w:sz w:val="22"/>
          <w:szCs w:val="22"/>
          <w:u w:val="single"/>
        </w:rPr>
        <w:t>overning Body</w:t>
      </w:r>
      <w:r w:rsidR="00BB4AB7" w:rsidRPr="00780F60">
        <w:rPr>
          <w:rFonts w:ascii="Arial" w:hAnsi="Arial" w:cs="Arial"/>
          <w:sz w:val="22"/>
          <w:szCs w:val="22"/>
          <w:u w:val="single"/>
        </w:rPr>
        <w:t xml:space="preserve"> (current)</w:t>
      </w:r>
    </w:p>
    <w:p w14:paraId="7087849A" w14:textId="77777777" w:rsidR="00BD04C3" w:rsidRPr="00780F60" w:rsidRDefault="00BD04C3" w:rsidP="007D314E">
      <w:pPr>
        <w:rPr>
          <w:rFonts w:ascii="Arial" w:hAnsi="Arial" w:cs="Arial"/>
          <w:sz w:val="22"/>
          <w:szCs w:val="22"/>
        </w:rPr>
      </w:pPr>
    </w:p>
    <w:p w14:paraId="6AE040A4" w14:textId="77777777" w:rsidR="00EA1D03" w:rsidRPr="00780F60" w:rsidRDefault="00EA1D03">
      <w:pPr>
        <w:pStyle w:val="ListParagraph"/>
        <w:numPr>
          <w:ilvl w:val="0"/>
          <w:numId w:val="2"/>
        </w:numPr>
        <w:rPr>
          <w:rFonts w:ascii="Arial" w:hAnsi="Arial" w:cs="Arial"/>
          <w:sz w:val="22"/>
          <w:szCs w:val="22"/>
        </w:rPr>
      </w:pPr>
      <w:r w:rsidRPr="00780F60">
        <w:rPr>
          <w:rFonts w:ascii="Arial" w:hAnsi="Arial" w:cs="Arial"/>
          <w:sz w:val="22"/>
          <w:szCs w:val="22"/>
        </w:rPr>
        <w:t>Headteacher, Mrs Louise Ankers</w:t>
      </w:r>
    </w:p>
    <w:p w14:paraId="19F6F9FD" w14:textId="1AF5A152" w:rsidR="00076DB5" w:rsidRPr="00780F60" w:rsidRDefault="00076DB5">
      <w:pPr>
        <w:pStyle w:val="ListParagraph"/>
        <w:numPr>
          <w:ilvl w:val="0"/>
          <w:numId w:val="2"/>
        </w:numPr>
        <w:rPr>
          <w:rFonts w:ascii="Arial" w:hAnsi="Arial" w:cs="Arial"/>
          <w:sz w:val="22"/>
          <w:szCs w:val="22"/>
        </w:rPr>
      </w:pPr>
      <w:r w:rsidRPr="00780F60">
        <w:rPr>
          <w:rFonts w:ascii="Arial" w:hAnsi="Arial" w:cs="Arial"/>
          <w:sz w:val="22"/>
          <w:szCs w:val="22"/>
        </w:rPr>
        <w:t xml:space="preserve">Chair of governors: </w:t>
      </w:r>
      <w:r w:rsidR="002E4EB4" w:rsidRPr="00780F60">
        <w:rPr>
          <w:rFonts w:ascii="Arial" w:hAnsi="Arial" w:cs="Arial"/>
          <w:sz w:val="22"/>
          <w:szCs w:val="22"/>
        </w:rPr>
        <w:t>Miss Kim Brookes</w:t>
      </w:r>
    </w:p>
    <w:p w14:paraId="32E12412" w14:textId="49C9C7CC" w:rsidR="00076DB5" w:rsidRPr="00780F60" w:rsidRDefault="00076DB5">
      <w:pPr>
        <w:pStyle w:val="ListParagraph"/>
        <w:numPr>
          <w:ilvl w:val="0"/>
          <w:numId w:val="2"/>
        </w:numPr>
        <w:rPr>
          <w:rFonts w:ascii="Arial" w:hAnsi="Arial" w:cs="Arial"/>
          <w:sz w:val="22"/>
          <w:szCs w:val="22"/>
        </w:rPr>
      </w:pPr>
      <w:r w:rsidRPr="00780F60">
        <w:rPr>
          <w:rFonts w:ascii="Arial" w:hAnsi="Arial" w:cs="Arial"/>
          <w:sz w:val="22"/>
          <w:szCs w:val="22"/>
        </w:rPr>
        <w:t xml:space="preserve">Vice Chair of governors: </w:t>
      </w:r>
      <w:r w:rsidR="000637A0" w:rsidRPr="00780F60">
        <w:rPr>
          <w:rFonts w:ascii="Arial" w:hAnsi="Arial" w:cs="Arial"/>
          <w:sz w:val="22"/>
          <w:szCs w:val="22"/>
        </w:rPr>
        <w:t>Mrs Katie Lynch</w:t>
      </w:r>
    </w:p>
    <w:p w14:paraId="42E5B1CD" w14:textId="187C32E3" w:rsidR="00337633" w:rsidRPr="00780F60" w:rsidRDefault="00076DB5">
      <w:pPr>
        <w:pStyle w:val="ListParagraph"/>
        <w:numPr>
          <w:ilvl w:val="0"/>
          <w:numId w:val="2"/>
        </w:numPr>
        <w:rPr>
          <w:rFonts w:ascii="Arial" w:hAnsi="Arial" w:cs="Arial"/>
          <w:sz w:val="22"/>
          <w:szCs w:val="22"/>
        </w:rPr>
      </w:pPr>
      <w:r w:rsidRPr="00780F60">
        <w:rPr>
          <w:rFonts w:ascii="Arial" w:hAnsi="Arial" w:cs="Arial"/>
          <w:sz w:val="22"/>
          <w:szCs w:val="22"/>
        </w:rPr>
        <w:t xml:space="preserve">Clerk to the Governors: </w:t>
      </w:r>
      <w:r w:rsidR="000637A0" w:rsidRPr="00780F60">
        <w:rPr>
          <w:rFonts w:ascii="Arial" w:hAnsi="Arial" w:cs="Arial"/>
          <w:sz w:val="22"/>
          <w:szCs w:val="22"/>
        </w:rPr>
        <w:t>currently vacant</w:t>
      </w:r>
    </w:p>
    <w:p w14:paraId="1AA0C89C" w14:textId="77777777" w:rsidR="00BD04C3" w:rsidRPr="00780F60" w:rsidRDefault="00BD04C3" w:rsidP="00BD04C3">
      <w:pPr>
        <w:pStyle w:val="ListParagraph"/>
        <w:rPr>
          <w:rFonts w:ascii="Arial" w:hAnsi="Arial" w:cs="Arial"/>
          <w:sz w:val="22"/>
          <w:szCs w:val="22"/>
          <w:u w:val="single"/>
        </w:rPr>
      </w:pPr>
    </w:p>
    <w:p w14:paraId="253CD4E1" w14:textId="77777777" w:rsidR="00076DB5" w:rsidRPr="00780F60" w:rsidRDefault="00076DB5" w:rsidP="00BD04C3">
      <w:pPr>
        <w:rPr>
          <w:rFonts w:ascii="Arial" w:hAnsi="Arial" w:cs="Arial"/>
          <w:sz w:val="22"/>
          <w:szCs w:val="22"/>
          <w:u w:val="single"/>
        </w:rPr>
      </w:pPr>
      <w:r w:rsidRPr="00780F60">
        <w:rPr>
          <w:rFonts w:ascii="Arial" w:hAnsi="Arial" w:cs="Arial"/>
          <w:sz w:val="22"/>
          <w:szCs w:val="22"/>
          <w:u w:val="single"/>
        </w:rPr>
        <w:t>These officers can all be contacted at:</w:t>
      </w:r>
    </w:p>
    <w:p w14:paraId="29BF704D" w14:textId="77777777" w:rsidR="00BD04C3" w:rsidRPr="00780F60" w:rsidRDefault="00BD04C3" w:rsidP="00BD04C3">
      <w:pPr>
        <w:rPr>
          <w:rFonts w:ascii="Arial" w:hAnsi="Arial" w:cs="Arial"/>
          <w:sz w:val="22"/>
          <w:szCs w:val="22"/>
          <w:u w:val="single"/>
        </w:rPr>
      </w:pPr>
    </w:p>
    <w:p w14:paraId="304410C7" w14:textId="77777777" w:rsidR="00B87326" w:rsidRPr="00780F60" w:rsidRDefault="00B87326">
      <w:pPr>
        <w:pStyle w:val="ListParagraph"/>
        <w:numPr>
          <w:ilvl w:val="0"/>
          <w:numId w:val="1"/>
        </w:numPr>
        <w:rPr>
          <w:rFonts w:ascii="Arial" w:hAnsi="Arial" w:cs="Arial"/>
          <w:sz w:val="22"/>
          <w:szCs w:val="22"/>
        </w:rPr>
      </w:pPr>
      <w:r w:rsidRPr="00780F60">
        <w:rPr>
          <w:rFonts w:ascii="Arial" w:hAnsi="Arial" w:cs="Arial"/>
          <w:sz w:val="22"/>
          <w:szCs w:val="22"/>
        </w:rPr>
        <w:t>Letter: Gwernymynydd CP School Godre’r Coed Gwernymynydd Flintshire CH7 4DT</w:t>
      </w:r>
    </w:p>
    <w:p w14:paraId="3E447979" w14:textId="77777777" w:rsidR="00B87326" w:rsidRPr="00780F60" w:rsidRDefault="00B87326">
      <w:pPr>
        <w:pStyle w:val="ListParagraph"/>
        <w:numPr>
          <w:ilvl w:val="0"/>
          <w:numId w:val="1"/>
        </w:numPr>
        <w:rPr>
          <w:rFonts w:ascii="Arial" w:hAnsi="Arial" w:cs="Arial"/>
          <w:sz w:val="22"/>
          <w:szCs w:val="22"/>
        </w:rPr>
      </w:pPr>
      <w:r w:rsidRPr="00780F60">
        <w:rPr>
          <w:rFonts w:ascii="Arial" w:hAnsi="Arial" w:cs="Arial"/>
          <w:sz w:val="22"/>
          <w:szCs w:val="22"/>
        </w:rPr>
        <w:t xml:space="preserve">Email: </w:t>
      </w:r>
      <w:hyperlink r:id="rId13" w:history="1">
        <w:r w:rsidRPr="00780F60">
          <w:rPr>
            <w:rStyle w:val="Hyperlink"/>
            <w:rFonts w:ascii="Arial" w:hAnsi="Arial" w:cs="Arial"/>
            <w:color w:val="auto"/>
            <w:sz w:val="22"/>
            <w:szCs w:val="22"/>
            <w:u w:val="none"/>
          </w:rPr>
          <w:t>gmmail@hwbcymru.net</w:t>
        </w:r>
      </w:hyperlink>
      <w:r w:rsidRPr="00780F60">
        <w:rPr>
          <w:rFonts w:ascii="Arial" w:hAnsi="Arial" w:cs="Arial"/>
          <w:sz w:val="22"/>
          <w:szCs w:val="22"/>
        </w:rPr>
        <w:t xml:space="preserve"> </w:t>
      </w:r>
    </w:p>
    <w:p w14:paraId="2DC93E4B" w14:textId="6A105315" w:rsidR="009A427A" w:rsidRPr="00780F60" w:rsidRDefault="00B87326">
      <w:pPr>
        <w:pStyle w:val="ListParagraph"/>
        <w:numPr>
          <w:ilvl w:val="0"/>
          <w:numId w:val="1"/>
        </w:numPr>
        <w:rPr>
          <w:rFonts w:ascii="Arial" w:hAnsi="Arial" w:cs="Arial"/>
          <w:sz w:val="22"/>
          <w:szCs w:val="22"/>
        </w:rPr>
      </w:pPr>
      <w:r w:rsidRPr="00780F60">
        <w:rPr>
          <w:rFonts w:ascii="Arial" w:hAnsi="Arial" w:cs="Arial"/>
          <w:sz w:val="22"/>
          <w:szCs w:val="22"/>
        </w:rPr>
        <w:t>Phone: 01352 756756</w:t>
      </w:r>
    </w:p>
    <w:p w14:paraId="45D96E7D" w14:textId="77777777" w:rsidR="00B87326" w:rsidRPr="00780F60" w:rsidRDefault="00B87326">
      <w:pPr>
        <w:pStyle w:val="ListParagraph"/>
        <w:numPr>
          <w:ilvl w:val="0"/>
          <w:numId w:val="1"/>
        </w:numPr>
        <w:rPr>
          <w:rFonts w:ascii="Arial" w:hAnsi="Arial" w:cs="Arial"/>
          <w:sz w:val="22"/>
          <w:szCs w:val="22"/>
        </w:rPr>
      </w:pPr>
      <w:r w:rsidRPr="00780F60">
        <w:rPr>
          <w:rFonts w:ascii="Arial" w:hAnsi="Arial" w:cs="Arial"/>
          <w:sz w:val="22"/>
          <w:szCs w:val="22"/>
          <w:shd w:val="clear" w:color="auto" w:fill="FFFFFF"/>
        </w:rPr>
        <w:t>Letter: Ysgol y Waun, Y Waen, Gwernaffield, Flintshire CH7 5DP</w:t>
      </w:r>
    </w:p>
    <w:p w14:paraId="41708900" w14:textId="77777777" w:rsidR="00B87326" w:rsidRPr="00780F60" w:rsidRDefault="00B87326">
      <w:pPr>
        <w:pStyle w:val="ListParagraph"/>
        <w:numPr>
          <w:ilvl w:val="0"/>
          <w:numId w:val="1"/>
        </w:numPr>
        <w:rPr>
          <w:rFonts w:ascii="Arial" w:hAnsi="Arial" w:cs="Arial"/>
          <w:sz w:val="22"/>
          <w:szCs w:val="22"/>
        </w:rPr>
      </w:pPr>
      <w:r w:rsidRPr="00780F60">
        <w:rPr>
          <w:rFonts w:ascii="Arial" w:hAnsi="Arial" w:cs="Arial"/>
          <w:sz w:val="22"/>
          <w:szCs w:val="22"/>
        </w:rPr>
        <w:t xml:space="preserve">Email: </w:t>
      </w:r>
      <w:hyperlink r:id="rId14" w:history="1">
        <w:r w:rsidRPr="00780F60">
          <w:rPr>
            <w:rStyle w:val="Hyperlink"/>
            <w:rFonts w:ascii="Arial" w:hAnsi="Arial" w:cs="Arial"/>
            <w:color w:val="auto"/>
            <w:sz w:val="22"/>
            <w:szCs w:val="22"/>
            <w:u w:val="none"/>
          </w:rPr>
          <w:t>ywmail@hwbcymru.net</w:t>
        </w:r>
      </w:hyperlink>
    </w:p>
    <w:p w14:paraId="1544ABCE" w14:textId="77777777" w:rsidR="00076DB5" w:rsidRPr="00780F60" w:rsidRDefault="00076DB5">
      <w:pPr>
        <w:pStyle w:val="ListParagraph"/>
        <w:numPr>
          <w:ilvl w:val="0"/>
          <w:numId w:val="1"/>
        </w:numPr>
        <w:rPr>
          <w:rFonts w:ascii="Arial" w:hAnsi="Arial" w:cs="Arial"/>
          <w:sz w:val="22"/>
          <w:szCs w:val="22"/>
        </w:rPr>
      </w:pPr>
      <w:r w:rsidRPr="00780F60">
        <w:rPr>
          <w:rFonts w:ascii="Arial" w:hAnsi="Arial" w:cs="Arial"/>
          <w:sz w:val="22"/>
          <w:szCs w:val="22"/>
        </w:rPr>
        <w:t>Phone on 01352 740362</w:t>
      </w:r>
    </w:p>
    <w:p w14:paraId="2DE3912F" w14:textId="0F502F03" w:rsidR="005B46B3" w:rsidRPr="00780F60" w:rsidRDefault="005B46B3" w:rsidP="009B1870">
      <w:pPr>
        <w:pStyle w:val="Default"/>
        <w:jc w:val="both"/>
        <w:rPr>
          <w:rFonts w:ascii="Arial" w:hAnsi="Arial" w:cs="Arial"/>
          <w:bCs/>
          <w:color w:val="auto"/>
          <w:sz w:val="22"/>
          <w:szCs w:val="22"/>
          <w:u w:val="single"/>
        </w:rPr>
      </w:pPr>
    </w:p>
    <w:p w14:paraId="6CF88DC4" w14:textId="571966F6" w:rsidR="00076DB5" w:rsidRPr="00780F60" w:rsidRDefault="00076DB5" w:rsidP="009B1870">
      <w:pPr>
        <w:pStyle w:val="Default"/>
        <w:jc w:val="both"/>
        <w:rPr>
          <w:rFonts w:ascii="Arial" w:hAnsi="Arial" w:cs="Arial"/>
          <w:bCs/>
          <w:color w:val="auto"/>
          <w:sz w:val="22"/>
          <w:szCs w:val="22"/>
          <w:u w:val="single"/>
        </w:rPr>
      </w:pPr>
      <w:r w:rsidRPr="00780F60">
        <w:rPr>
          <w:rFonts w:ascii="Arial" w:hAnsi="Arial" w:cs="Arial"/>
          <w:bCs/>
          <w:color w:val="auto"/>
          <w:sz w:val="22"/>
          <w:szCs w:val="22"/>
          <w:u w:val="single"/>
        </w:rPr>
        <w:t xml:space="preserve">Summary of Governing Body Meetings </w:t>
      </w:r>
    </w:p>
    <w:p w14:paraId="4A1E806B" w14:textId="0F315CCB" w:rsidR="00DE7D8A" w:rsidRPr="00780F60" w:rsidRDefault="00DE7D8A" w:rsidP="009B1870">
      <w:pPr>
        <w:pStyle w:val="Default"/>
        <w:jc w:val="both"/>
        <w:rPr>
          <w:rFonts w:ascii="Arial" w:hAnsi="Arial" w:cs="Arial"/>
          <w:bCs/>
          <w:color w:val="auto"/>
          <w:sz w:val="22"/>
          <w:szCs w:val="22"/>
          <w:u w:val="single"/>
        </w:rPr>
      </w:pPr>
    </w:p>
    <w:p w14:paraId="73C19C01" w14:textId="1EA0B9E3" w:rsidR="00DE7D8A" w:rsidRPr="00780F60" w:rsidRDefault="000637A0" w:rsidP="009B1870">
      <w:pPr>
        <w:pStyle w:val="Default"/>
        <w:jc w:val="both"/>
        <w:rPr>
          <w:rFonts w:ascii="Arial" w:hAnsi="Arial" w:cs="Arial"/>
          <w:bCs/>
          <w:color w:val="auto"/>
          <w:sz w:val="22"/>
          <w:szCs w:val="22"/>
        </w:rPr>
      </w:pPr>
      <w:r w:rsidRPr="00780F60">
        <w:rPr>
          <w:rFonts w:ascii="Arial" w:hAnsi="Arial" w:cs="Arial"/>
          <w:bCs/>
          <w:color w:val="auto"/>
          <w:sz w:val="22"/>
          <w:szCs w:val="22"/>
        </w:rPr>
        <w:t>T</w:t>
      </w:r>
      <w:r w:rsidR="00DE7D8A" w:rsidRPr="00780F60">
        <w:rPr>
          <w:rFonts w:ascii="Arial" w:hAnsi="Arial" w:cs="Arial"/>
          <w:bCs/>
          <w:color w:val="auto"/>
          <w:sz w:val="22"/>
          <w:szCs w:val="22"/>
        </w:rPr>
        <w:t xml:space="preserve">he governing body has met </w:t>
      </w:r>
      <w:r w:rsidRPr="00780F60">
        <w:rPr>
          <w:rFonts w:ascii="Arial" w:hAnsi="Arial" w:cs="Arial"/>
          <w:bCs/>
          <w:color w:val="auto"/>
          <w:sz w:val="22"/>
          <w:szCs w:val="22"/>
        </w:rPr>
        <w:t xml:space="preserve">at least </w:t>
      </w:r>
      <w:r w:rsidR="00DE7D8A" w:rsidRPr="00780F60">
        <w:rPr>
          <w:rFonts w:ascii="Arial" w:hAnsi="Arial" w:cs="Arial"/>
          <w:bCs/>
          <w:color w:val="auto"/>
          <w:sz w:val="22"/>
          <w:szCs w:val="22"/>
        </w:rPr>
        <w:t>twice each term.</w:t>
      </w:r>
      <w:r w:rsidRPr="00780F60">
        <w:rPr>
          <w:rFonts w:ascii="Arial" w:hAnsi="Arial" w:cs="Arial"/>
          <w:bCs/>
          <w:color w:val="auto"/>
          <w:sz w:val="22"/>
          <w:szCs w:val="22"/>
        </w:rPr>
        <w:t xml:space="preserve"> </w:t>
      </w:r>
      <w:r w:rsidR="00CA5534" w:rsidRPr="00780F60">
        <w:rPr>
          <w:rFonts w:ascii="Arial" w:hAnsi="Arial" w:cs="Arial"/>
          <w:bCs/>
          <w:color w:val="auto"/>
          <w:sz w:val="22"/>
          <w:szCs w:val="22"/>
        </w:rPr>
        <w:t>Following the virtual meetings held during the pandemic, we are again meeting in person. Meetings alternate between Ysgol Gwernymynydd and Ysgol y Waun.</w:t>
      </w:r>
    </w:p>
    <w:p w14:paraId="166380E1" w14:textId="77777777" w:rsidR="002D5EA8" w:rsidRPr="00780F60" w:rsidRDefault="002D5EA8" w:rsidP="009B1870">
      <w:pPr>
        <w:pStyle w:val="Default"/>
        <w:jc w:val="both"/>
        <w:rPr>
          <w:rFonts w:ascii="Arial" w:hAnsi="Arial" w:cs="Arial"/>
          <w:bCs/>
          <w:color w:val="auto"/>
          <w:sz w:val="22"/>
          <w:szCs w:val="22"/>
          <w:u w:val="single"/>
        </w:rPr>
      </w:pPr>
    </w:p>
    <w:p w14:paraId="321B97CA" w14:textId="064D67BC" w:rsidR="00E5670A" w:rsidRPr="00780F60" w:rsidRDefault="00E5670A" w:rsidP="00E5670A">
      <w:pPr>
        <w:jc w:val="both"/>
        <w:rPr>
          <w:rFonts w:ascii="Arial" w:hAnsi="Arial" w:cs="Arial"/>
          <w:sz w:val="22"/>
          <w:szCs w:val="22"/>
        </w:rPr>
      </w:pPr>
      <w:r w:rsidRPr="00780F60">
        <w:rPr>
          <w:rFonts w:ascii="Arial" w:hAnsi="Arial" w:cs="Arial"/>
          <w:sz w:val="22"/>
          <w:szCs w:val="22"/>
        </w:rPr>
        <w:t>Committees are intended to share the workload fairly amongst governors</w:t>
      </w:r>
      <w:r w:rsidR="00B73A71" w:rsidRPr="00780F60">
        <w:rPr>
          <w:rFonts w:ascii="Arial" w:hAnsi="Arial" w:cs="Arial"/>
          <w:sz w:val="22"/>
          <w:szCs w:val="22"/>
        </w:rPr>
        <w:t>,</w:t>
      </w:r>
      <w:r w:rsidRPr="00780F60">
        <w:rPr>
          <w:rFonts w:ascii="Arial" w:hAnsi="Arial" w:cs="Arial"/>
          <w:sz w:val="22"/>
          <w:szCs w:val="22"/>
        </w:rPr>
        <w:t xml:space="preserve"> by covering some of the detailed </w:t>
      </w:r>
      <w:r w:rsidR="00B73A71" w:rsidRPr="00780F60">
        <w:rPr>
          <w:rFonts w:ascii="Arial" w:hAnsi="Arial" w:cs="Arial"/>
          <w:sz w:val="22"/>
          <w:szCs w:val="22"/>
        </w:rPr>
        <w:t xml:space="preserve">work </w:t>
      </w:r>
      <w:r w:rsidRPr="00780F60">
        <w:rPr>
          <w:rFonts w:ascii="Arial" w:hAnsi="Arial" w:cs="Arial"/>
          <w:sz w:val="22"/>
          <w:szCs w:val="22"/>
        </w:rPr>
        <w:t>involved outside of the main meetings. Each committee has its own terms of reference. These are updated at the start of each academic year. Each committee elects its own chair. Its key decisions</w:t>
      </w:r>
      <w:r w:rsidR="00B73A71" w:rsidRPr="00780F60">
        <w:rPr>
          <w:rFonts w:ascii="Arial" w:hAnsi="Arial" w:cs="Arial"/>
          <w:sz w:val="22"/>
          <w:szCs w:val="22"/>
        </w:rPr>
        <w:t xml:space="preserve"> and </w:t>
      </w:r>
      <w:r w:rsidRPr="00780F60">
        <w:rPr>
          <w:rFonts w:ascii="Arial" w:hAnsi="Arial" w:cs="Arial"/>
          <w:sz w:val="22"/>
          <w:szCs w:val="22"/>
        </w:rPr>
        <w:t>recommendations are recorded and reported back to the next full governors’ meeting, for their consideration.</w:t>
      </w:r>
    </w:p>
    <w:p w14:paraId="2B5653CE" w14:textId="77777777" w:rsidR="001D7B24" w:rsidRPr="00780F60" w:rsidRDefault="001D7B24" w:rsidP="00E5670A">
      <w:pPr>
        <w:jc w:val="both"/>
        <w:rPr>
          <w:rFonts w:ascii="Arial" w:hAnsi="Arial" w:cs="Arial"/>
          <w:sz w:val="22"/>
          <w:szCs w:val="22"/>
        </w:rPr>
      </w:pPr>
    </w:p>
    <w:p w14:paraId="679AEC6F" w14:textId="29D9C082" w:rsidR="00E5670A" w:rsidRPr="00780F60" w:rsidRDefault="00E5670A" w:rsidP="00E5670A">
      <w:pPr>
        <w:jc w:val="both"/>
        <w:rPr>
          <w:rFonts w:ascii="Arial" w:hAnsi="Arial" w:cs="Arial"/>
          <w:sz w:val="22"/>
          <w:szCs w:val="22"/>
          <w:u w:val="single"/>
        </w:rPr>
      </w:pPr>
      <w:r w:rsidRPr="00780F60">
        <w:rPr>
          <w:rFonts w:ascii="Arial" w:hAnsi="Arial" w:cs="Arial"/>
          <w:sz w:val="22"/>
          <w:szCs w:val="22"/>
          <w:u w:val="single"/>
        </w:rPr>
        <w:t>The Federation’s Committees</w:t>
      </w:r>
    </w:p>
    <w:p w14:paraId="14D2EBF4" w14:textId="77777777" w:rsidR="00FB1390" w:rsidRPr="00780F60" w:rsidRDefault="00FB1390" w:rsidP="00E5670A">
      <w:pPr>
        <w:jc w:val="both"/>
        <w:rPr>
          <w:rFonts w:ascii="Arial" w:hAnsi="Arial" w:cs="Arial"/>
          <w:sz w:val="22"/>
          <w:szCs w:val="22"/>
          <w:u w:val="single"/>
        </w:rPr>
      </w:pPr>
    </w:p>
    <w:tbl>
      <w:tblPr>
        <w:tblStyle w:val="TableGrid"/>
        <w:tblW w:w="0" w:type="auto"/>
        <w:tblLook w:val="04A0" w:firstRow="1" w:lastRow="0" w:firstColumn="1" w:lastColumn="0" w:noHBand="0" w:noVBand="1"/>
      </w:tblPr>
      <w:tblGrid>
        <w:gridCol w:w="2830"/>
        <w:gridCol w:w="1678"/>
        <w:gridCol w:w="4418"/>
      </w:tblGrid>
      <w:tr w:rsidR="00E5670A" w:rsidRPr="00780F60" w14:paraId="088CBA57" w14:textId="77777777" w:rsidTr="005F5E86">
        <w:tc>
          <w:tcPr>
            <w:tcW w:w="2830" w:type="dxa"/>
          </w:tcPr>
          <w:p w14:paraId="3D6D462D" w14:textId="77777777" w:rsidR="00E5670A" w:rsidRPr="00780F60" w:rsidRDefault="00E5670A" w:rsidP="005F5E86">
            <w:pPr>
              <w:jc w:val="both"/>
              <w:rPr>
                <w:rFonts w:ascii="Arial" w:hAnsi="Arial" w:cs="Arial"/>
                <w:sz w:val="22"/>
                <w:szCs w:val="22"/>
                <w:u w:val="single"/>
              </w:rPr>
            </w:pPr>
            <w:r w:rsidRPr="00780F60">
              <w:rPr>
                <w:rFonts w:ascii="Arial" w:hAnsi="Arial" w:cs="Arial"/>
                <w:sz w:val="22"/>
                <w:szCs w:val="22"/>
                <w:u w:val="single"/>
              </w:rPr>
              <w:t>Name</w:t>
            </w:r>
          </w:p>
        </w:tc>
        <w:tc>
          <w:tcPr>
            <w:tcW w:w="1678" w:type="dxa"/>
          </w:tcPr>
          <w:p w14:paraId="2429FCBF" w14:textId="77777777" w:rsidR="00E5670A" w:rsidRPr="00780F60" w:rsidRDefault="00E5670A" w:rsidP="005F5E86">
            <w:pPr>
              <w:jc w:val="both"/>
              <w:rPr>
                <w:rFonts w:ascii="Arial" w:hAnsi="Arial" w:cs="Arial"/>
                <w:sz w:val="22"/>
                <w:szCs w:val="22"/>
                <w:u w:val="single"/>
              </w:rPr>
            </w:pPr>
            <w:r w:rsidRPr="00780F60">
              <w:rPr>
                <w:rFonts w:ascii="Arial" w:hAnsi="Arial" w:cs="Arial"/>
                <w:sz w:val="22"/>
                <w:szCs w:val="22"/>
                <w:u w:val="single"/>
              </w:rPr>
              <w:t>It meets</w:t>
            </w:r>
          </w:p>
        </w:tc>
        <w:tc>
          <w:tcPr>
            <w:tcW w:w="4418" w:type="dxa"/>
          </w:tcPr>
          <w:p w14:paraId="79D20167" w14:textId="77777777" w:rsidR="00E5670A" w:rsidRPr="00780F60" w:rsidRDefault="00E5670A" w:rsidP="005F5E86">
            <w:pPr>
              <w:jc w:val="both"/>
              <w:rPr>
                <w:rFonts w:ascii="Arial" w:hAnsi="Arial" w:cs="Arial"/>
                <w:sz w:val="22"/>
                <w:szCs w:val="22"/>
                <w:u w:val="single"/>
              </w:rPr>
            </w:pPr>
            <w:r w:rsidRPr="00780F60">
              <w:rPr>
                <w:rFonts w:ascii="Arial" w:hAnsi="Arial" w:cs="Arial"/>
                <w:sz w:val="22"/>
                <w:szCs w:val="22"/>
                <w:u w:val="single"/>
              </w:rPr>
              <w:t>What it does</w:t>
            </w:r>
          </w:p>
        </w:tc>
      </w:tr>
      <w:tr w:rsidR="00E5670A" w:rsidRPr="00780F60" w14:paraId="3EFA5FAD" w14:textId="77777777" w:rsidTr="005F5E86">
        <w:tc>
          <w:tcPr>
            <w:tcW w:w="2830" w:type="dxa"/>
          </w:tcPr>
          <w:p w14:paraId="19D56111" w14:textId="77777777" w:rsidR="00E5670A" w:rsidRPr="00780F60" w:rsidRDefault="00E5670A" w:rsidP="00B710BA">
            <w:pPr>
              <w:rPr>
                <w:rFonts w:ascii="Arial" w:hAnsi="Arial" w:cs="Arial"/>
                <w:sz w:val="22"/>
                <w:szCs w:val="22"/>
              </w:rPr>
            </w:pPr>
            <w:r w:rsidRPr="00780F60">
              <w:rPr>
                <w:rFonts w:ascii="Arial" w:hAnsi="Arial" w:cs="Arial"/>
                <w:sz w:val="22"/>
                <w:szCs w:val="22"/>
              </w:rPr>
              <w:t>Standards, performance, and curriculum</w:t>
            </w:r>
          </w:p>
        </w:tc>
        <w:tc>
          <w:tcPr>
            <w:tcW w:w="1678" w:type="dxa"/>
          </w:tcPr>
          <w:p w14:paraId="29F98B44"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Once a term</w:t>
            </w:r>
          </w:p>
        </w:tc>
        <w:tc>
          <w:tcPr>
            <w:tcW w:w="4418" w:type="dxa"/>
          </w:tcPr>
          <w:p w14:paraId="65606B1F"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 xml:space="preserve">Data, targets, curriculum for Wales, Annual report to parents, autumn, and spring term progress </w:t>
            </w:r>
          </w:p>
        </w:tc>
      </w:tr>
      <w:tr w:rsidR="00E5670A" w:rsidRPr="00780F60" w14:paraId="120942AD" w14:textId="77777777" w:rsidTr="005F5E86">
        <w:tc>
          <w:tcPr>
            <w:tcW w:w="2830" w:type="dxa"/>
          </w:tcPr>
          <w:p w14:paraId="26353A67"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Wellbeing</w:t>
            </w:r>
          </w:p>
        </w:tc>
        <w:tc>
          <w:tcPr>
            <w:tcW w:w="1678" w:type="dxa"/>
          </w:tcPr>
          <w:p w14:paraId="630E50FD"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Once a term</w:t>
            </w:r>
          </w:p>
        </w:tc>
        <w:tc>
          <w:tcPr>
            <w:tcW w:w="4418" w:type="dxa"/>
          </w:tcPr>
          <w:p w14:paraId="3745F65E"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Wellbeing of staff and pupils, Safeguarding, Behaviour and challenging bullying, attendance and homework, community, and healthy eating</w:t>
            </w:r>
          </w:p>
        </w:tc>
      </w:tr>
      <w:tr w:rsidR="00E5670A" w:rsidRPr="00780F60" w14:paraId="258EBC9B" w14:textId="77777777" w:rsidTr="005F5E86">
        <w:tc>
          <w:tcPr>
            <w:tcW w:w="2830" w:type="dxa"/>
          </w:tcPr>
          <w:p w14:paraId="084FA81D"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Staffing and Personnel</w:t>
            </w:r>
          </w:p>
        </w:tc>
        <w:tc>
          <w:tcPr>
            <w:tcW w:w="1678" w:type="dxa"/>
          </w:tcPr>
          <w:p w14:paraId="72F11C07"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Once a term</w:t>
            </w:r>
          </w:p>
        </w:tc>
        <w:tc>
          <w:tcPr>
            <w:tcW w:w="4418" w:type="dxa"/>
          </w:tcPr>
          <w:p w14:paraId="26CD1AED" w14:textId="325E359C" w:rsidR="00E5670A" w:rsidRPr="00780F60" w:rsidRDefault="00E5670A" w:rsidP="005F5E86">
            <w:pPr>
              <w:jc w:val="both"/>
              <w:rPr>
                <w:rFonts w:ascii="Arial" w:hAnsi="Arial" w:cs="Arial"/>
                <w:sz w:val="22"/>
                <w:szCs w:val="22"/>
              </w:rPr>
            </w:pPr>
            <w:r w:rsidRPr="00780F60">
              <w:rPr>
                <w:rFonts w:ascii="Arial" w:hAnsi="Arial" w:cs="Arial"/>
                <w:sz w:val="22"/>
                <w:szCs w:val="22"/>
              </w:rPr>
              <w:t xml:space="preserve">Staffing structure, staff progress on performance review </w:t>
            </w:r>
          </w:p>
        </w:tc>
      </w:tr>
      <w:tr w:rsidR="00E5670A" w:rsidRPr="00780F60" w14:paraId="077F7462" w14:textId="77777777" w:rsidTr="005F5E86">
        <w:tc>
          <w:tcPr>
            <w:tcW w:w="2830" w:type="dxa"/>
          </w:tcPr>
          <w:p w14:paraId="6FE65D39"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Finance</w:t>
            </w:r>
          </w:p>
        </w:tc>
        <w:tc>
          <w:tcPr>
            <w:tcW w:w="1678" w:type="dxa"/>
          </w:tcPr>
          <w:p w14:paraId="73934884"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Once a term</w:t>
            </w:r>
          </w:p>
        </w:tc>
        <w:tc>
          <w:tcPr>
            <w:tcW w:w="4418" w:type="dxa"/>
          </w:tcPr>
          <w:p w14:paraId="7451F70C"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Half year budget review, yearend budget check, set draft budget for full governors</w:t>
            </w:r>
          </w:p>
        </w:tc>
      </w:tr>
      <w:tr w:rsidR="00E5670A" w:rsidRPr="00780F60" w14:paraId="2B71DD00" w14:textId="77777777" w:rsidTr="005F5E86">
        <w:tc>
          <w:tcPr>
            <w:tcW w:w="2830" w:type="dxa"/>
          </w:tcPr>
          <w:p w14:paraId="3FA0922B" w14:textId="7D1AB574" w:rsidR="00E5670A" w:rsidRPr="00780F60" w:rsidRDefault="00E5670A" w:rsidP="005F5E86">
            <w:pPr>
              <w:jc w:val="both"/>
              <w:rPr>
                <w:rFonts w:ascii="Arial" w:hAnsi="Arial" w:cs="Arial"/>
                <w:bCs/>
                <w:sz w:val="22"/>
                <w:szCs w:val="22"/>
              </w:rPr>
            </w:pPr>
            <w:r w:rsidRPr="00780F60">
              <w:rPr>
                <w:rFonts w:ascii="Arial" w:hAnsi="Arial" w:cs="Arial"/>
                <w:bCs/>
                <w:sz w:val="22"/>
                <w:szCs w:val="22"/>
              </w:rPr>
              <w:t>Pay review</w:t>
            </w:r>
          </w:p>
        </w:tc>
        <w:tc>
          <w:tcPr>
            <w:tcW w:w="1678" w:type="dxa"/>
          </w:tcPr>
          <w:p w14:paraId="0E1448CD"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Once a term</w:t>
            </w:r>
          </w:p>
        </w:tc>
        <w:tc>
          <w:tcPr>
            <w:tcW w:w="4418" w:type="dxa"/>
          </w:tcPr>
          <w:p w14:paraId="3B399765" w14:textId="7F153F7A" w:rsidR="00E5670A" w:rsidRPr="00780F60" w:rsidRDefault="00E5670A" w:rsidP="005F5E86">
            <w:pPr>
              <w:jc w:val="both"/>
              <w:rPr>
                <w:rFonts w:ascii="Arial" w:hAnsi="Arial" w:cs="Arial"/>
                <w:sz w:val="22"/>
                <w:szCs w:val="22"/>
              </w:rPr>
            </w:pPr>
            <w:r w:rsidRPr="00780F60">
              <w:rPr>
                <w:rFonts w:ascii="Arial" w:hAnsi="Arial" w:cs="Arial"/>
                <w:sz w:val="22"/>
                <w:szCs w:val="22"/>
              </w:rPr>
              <w:t xml:space="preserve">Combines with </w:t>
            </w:r>
            <w:r w:rsidR="00BB4AB7" w:rsidRPr="00780F60">
              <w:rPr>
                <w:rFonts w:ascii="Arial" w:hAnsi="Arial" w:cs="Arial"/>
                <w:sz w:val="22"/>
                <w:szCs w:val="22"/>
              </w:rPr>
              <w:t xml:space="preserve">the </w:t>
            </w:r>
            <w:r w:rsidRPr="00780F60">
              <w:rPr>
                <w:rFonts w:ascii="Arial" w:hAnsi="Arial" w:cs="Arial"/>
                <w:sz w:val="22"/>
                <w:szCs w:val="22"/>
              </w:rPr>
              <w:t>finance committee</w:t>
            </w:r>
          </w:p>
        </w:tc>
      </w:tr>
      <w:tr w:rsidR="00E5670A" w:rsidRPr="00780F60" w14:paraId="3EDA66AB" w14:textId="77777777" w:rsidTr="005F5E86">
        <w:tc>
          <w:tcPr>
            <w:tcW w:w="2830" w:type="dxa"/>
          </w:tcPr>
          <w:p w14:paraId="4A3824A3"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Premises, health, and safety</w:t>
            </w:r>
          </w:p>
        </w:tc>
        <w:tc>
          <w:tcPr>
            <w:tcW w:w="1678" w:type="dxa"/>
          </w:tcPr>
          <w:p w14:paraId="66E260AC"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Twice a term</w:t>
            </w:r>
          </w:p>
        </w:tc>
        <w:tc>
          <w:tcPr>
            <w:tcW w:w="4418" w:type="dxa"/>
          </w:tcPr>
          <w:p w14:paraId="15A39010"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Annual audit of premises, risk assessment update, outdoor safety, health issues</w:t>
            </w:r>
          </w:p>
        </w:tc>
      </w:tr>
      <w:tr w:rsidR="00E5670A" w:rsidRPr="00780F60" w14:paraId="27439833" w14:textId="77777777" w:rsidTr="005F5E86">
        <w:tc>
          <w:tcPr>
            <w:tcW w:w="2830" w:type="dxa"/>
          </w:tcPr>
          <w:p w14:paraId="5BA17214"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Policies</w:t>
            </w:r>
          </w:p>
        </w:tc>
        <w:tc>
          <w:tcPr>
            <w:tcW w:w="1678" w:type="dxa"/>
          </w:tcPr>
          <w:p w14:paraId="5BA25FCD"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Once a term</w:t>
            </w:r>
          </w:p>
        </w:tc>
        <w:tc>
          <w:tcPr>
            <w:tcW w:w="4418" w:type="dxa"/>
          </w:tcPr>
          <w:p w14:paraId="7F4222F2" w14:textId="44E9DBC1" w:rsidR="00E5670A" w:rsidRPr="00780F60" w:rsidRDefault="00E5670A" w:rsidP="005F5E86">
            <w:pPr>
              <w:jc w:val="both"/>
              <w:rPr>
                <w:rFonts w:ascii="Arial" w:hAnsi="Arial" w:cs="Arial"/>
                <w:sz w:val="22"/>
                <w:szCs w:val="22"/>
              </w:rPr>
            </w:pPr>
            <w:r w:rsidRPr="00780F60">
              <w:rPr>
                <w:rFonts w:ascii="Arial" w:hAnsi="Arial" w:cs="Arial"/>
                <w:sz w:val="22"/>
                <w:szCs w:val="22"/>
              </w:rPr>
              <w:t>Regula</w:t>
            </w:r>
            <w:r w:rsidR="00BB4AB7" w:rsidRPr="00780F60">
              <w:rPr>
                <w:rFonts w:ascii="Arial" w:hAnsi="Arial" w:cs="Arial"/>
                <w:sz w:val="22"/>
                <w:szCs w:val="22"/>
              </w:rPr>
              <w:t>r</w:t>
            </w:r>
            <w:r w:rsidRPr="00780F60">
              <w:rPr>
                <w:rFonts w:ascii="Arial" w:hAnsi="Arial" w:cs="Arial"/>
                <w:sz w:val="22"/>
                <w:szCs w:val="22"/>
              </w:rPr>
              <w:t xml:space="preserve"> review policy timetable. Present draft policies to full governors</w:t>
            </w:r>
          </w:p>
        </w:tc>
      </w:tr>
      <w:tr w:rsidR="00E5670A" w:rsidRPr="00780F60" w14:paraId="7A440109" w14:textId="77777777" w:rsidTr="005F5E86">
        <w:tc>
          <w:tcPr>
            <w:tcW w:w="2830" w:type="dxa"/>
          </w:tcPr>
          <w:p w14:paraId="6732A0C9" w14:textId="77777777" w:rsidR="00E5670A" w:rsidRPr="00780F60" w:rsidRDefault="00E5670A" w:rsidP="005F5E86">
            <w:pPr>
              <w:jc w:val="both"/>
              <w:rPr>
                <w:rFonts w:ascii="Arial" w:hAnsi="Arial" w:cs="Arial"/>
                <w:bCs/>
                <w:sz w:val="22"/>
                <w:szCs w:val="22"/>
              </w:rPr>
            </w:pPr>
            <w:r w:rsidRPr="00780F60">
              <w:rPr>
                <w:rFonts w:ascii="Arial" w:hAnsi="Arial" w:cs="Arial"/>
                <w:bCs/>
                <w:sz w:val="22"/>
                <w:szCs w:val="22"/>
              </w:rPr>
              <w:t>Pupil discipline and exclusion</w:t>
            </w:r>
          </w:p>
        </w:tc>
        <w:tc>
          <w:tcPr>
            <w:tcW w:w="1678" w:type="dxa"/>
          </w:tcPr>
          <w:p w14:paraId="1C4F2B12"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As required</w:t>
            </w:r>
          </w:p>
        </w:tc>
        <w:tc>
          <w:tcPr>
            <w:tcW w:w="4418" w:type="dxa"/>
          </w:tcPr>
          <w:p w14:paraId="2434022B" w14:textId="77777777" w:rsidR="00E5670A" w:rsidRPr="00780F60" w:rsidRDefault="00E5670A" w:rsidP="005F5E86">
            <w:pPr>
              <w:jc w:val="both"/>
              <w:rPr>
                <w:rFonts w:ascii="Arial" w:hAnsi="Arial" w:cs="Arial"/>
                <w:sz w:val="22"/>
                <w:szCs w:val="22"/>
              </w:rPr>
            </w:pPr>
          </w:p>
        </w:tc>
      </w:tr>
      <w:tr w:rsidR="00E5670A" w:rsidRPr="00780F60" w14:paraId="31040528" w14:textId="77777777" w:rsidTr="005F5E86">
        <w:tc>
          <w:tcPr>
            <w:tcW w:w="2830" w:type="dxa"/>
          </w:tcPr>
          <w:p w14:paraId="1DE8B92C" w14:textId="77777777" w:rsidR="00E5670A" w:rsidRPr="00780F60" w:rsidRDefault="00E5670A" w:rsidP="005F5E86">
            <w:pPr>
              <w:jc w:val="both"/>
              <w:rPr>
                <w:rFonts w:ascii="Arial" w:hAnsi="Arial" w:cs="Arial"/>
                <w:bCs/>
                <w:sz w:val="22"/>
                <w:szCs w:val="22"/>
              </w:rPr>
            </w:pPr>
            <w:r w:rsidRPr="00780F60">
              <w:rPr>
                <w:rFonts w:ascii="Arial" w:hAnsi="Arial" w:cs="Arial"/>
                <w:bCs/>
                <w:sz w:val="22"/>
                <w:szCs w:val="22"/>
              </w:rPr>
              <w:t>Staff disciplinary</w:t>
            </w:r>
          </w:p>
        </w:tc>
        <w:tc>
          <w:tcPr>
            <w:tcW w:w="1678" w:type="dxa"/>
          </w:tcPr>
          <w:p w14:paraId="04148D0D"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As required</w:t>
            </w:r>
          </w:p>
        </w:tc>
        <w:tc>
          <w:tcPr>
            <w:tcW w:w="4418" w:type="dxa"/>
          </w:tcPr>
          <w:p w14:paraId="2373EAD0" w14:textId="77777777" w:rsidR="00E5670A" w:rsidRPr="00780F60" w:rsidRDefault="00E5670A" w:rsidP="005F5E86">
            <w:pPr>
              <w:jc w:val="both"/>
              <w:rPr>
                <w:rFonts w:ascii="Arial" w:hAnsi="Arial" w:cs="Arial"/>
                <w:sz w:val="22"/>
                <w:szCs w:val="22"/>
              </w:rPr>
            </w:pPr>
          </w:p>
        </w:tc>
      </w:tr>
      <w:tr w:rsidR="00E5670A" w:rsidRPr="00780F60" w14:paraId="451FA4B9" w14:textId="77777777" w:rsidTr="005F5E86">
        <w:tc>
          <w:tcPr>
            <w:tcW w:w="2830" w:type="dxa"/>
          </w:tcPr>
          <w:p w14:paraId="02468FF9" w14:textId="77777777" w:rsidR="00E5670A" w:rsidRPr="00780F60" w:rsidRDefault="00E5670A" w:rsidP="005F5E86">
            <w:pPr>
              <w:jc w:val="both"/>
              <w:rPr>
                <w:rFonts w:ascii="Arial" w:hAnsi="Arial" w:cs="Arial"/>
                <w:bCs/>
                <w:sz w:val="22"/>
                <w:szCs w:val="22"/>
              </w:rPr>
            </w:pPr>
            <w:r w:rsidRPr="00780F60">
              <w:rPr>
                <w:rFonts w:ascii="Arial" w:hAnsi="Arial" w:cs="Arial"/>
                <w:bCs/>
                <w:sz w:val="22"/>
                <w:szCs w:val="22"/>
              </w:rPr>
              <w:t>Complaints</w:t>
            </w:r>
          </w:p>
        </w:tc>
        <w:tc>
          <w:tcPr>
            <w:tcW w:w="1678" w:type="dxa"/>
          </w:tcPr>
          <w:p w14:paraId="680DFF06"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As required</w:t>
            </w:r>
          </w:p>
        </w:tc>
        <w:tc>
          <w:tcPr>
            <w:tcW w:w="4418" w:type="dxa"/>
          </w:tcPr>
          <w:p w14:paraId="7BFD7287" w14:textId="77777777" w:rsidR="00E5670A" w:rsidRPr="00780F60" w:rsidRDefault="00E5670A" w:rsidP="005F5E86">
            <w:pPr>
              <w:jc w:val="both"/>
              <w:rPr>
                <w:rFonts w:ascii="Arial" w:hAnsi="Arial" w:cs="Arial"/>
                <w:sz w:val="22"/>
                <w:szCs w:val="22"/>
              </w:rPr>
            </w:pPr>
          </w:p>
        </w:tc>
      </w:tr>
      <w:tr w:rsidR="00E5670A" w:rsidRPr="00780F60" w14:paraId="4BA0AC9F" w14:textId="77777777" w:rsidTr="005F5E86">
        <w:tc>
          <w:tcPr>
            <w:tcW w:w="2830" w:type="dxa"/>
          </w:tcPr>
          <w:p w14:paraId="69FF1476" w14:textId="633B82ED" w:rsidR="00E5670A" w:rsidRPr="00780F60" w:rsidRDefault="00E5670A" w:rsidP="005F5E86">
            <w:pPr>
              <w:jc w:val="both"/>
              <w:rPr>
                <w:rFonts w:ascii="Arial" w:hAnsi="Arial" w:cs="Arial"/>
                <w:bCs/>
                <w:sz w:val="22"/>
                <w:szCs w:val="22"/>
              </w:rPr>
            </w:pPr>
            <w:r w:rsidRPr="00780F60">
              <w:rPr>
                <w:rFonts w:ascii="Arial" w:hAnsi="Arial" w:cs="Arial"/>
                <w:bCs/>
                <w:sz w:val="22"/>
                <w:szCs w:val="22"/>
              </w:rPr>
              <w:t>Pay Review appeals</w:t>
            </w:r>
          </w:p>
        </w:tc>
        <w:tc>
          <w:tcPr>
            <w:tcW w:w="1678" w:type="dxa"/>
          </w:tcPr>
          <w:p w14:paraId="79C0E91A"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As required</w:t>
            </w:r>
          </w:p>
        </w:tc>
        <w:tc>
          <w:tcPr>
            <w:tcW w:w="4418" w:type="dxa"/>
          </w:tcPr>
          <w:p w14:paraId="78BB7C68" w14:textId="77777777" w:rsidR="00E5670A" w:rsidRPr="00780F60" w:rsidRDefault="00E5670A" w:rsidP="005F5E86">
            <w:pPr>
              <w:jc w:val="both"/>
              <w:rPr>
                <w:rFonts w:ascii="Arial" w:hAnsi="Arial" w:cs="Arial"/>
                <w:sz w:val="22"/>
                <w:szCs w:val="22"/>
              </w:rPr>
            </w:pPr>
          </w:p>
        </w:tc>
      </w:tr>
      <w:tr w:rsidR="00E5670A" w:rsidRPr="00780F60" w14:paraId="0DA8B809" w14:textId="77777777" w:rsidTr="005F5E86">
        <w:tc>
          <w:tcPr>
            <w:tcW w:w="2830" w:type="dxa"/>
          </w:tcPr>
          <w:p w14:paraId="6E0B3FED"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Grievance</w:t>
            </w:r>
          </w:p>
        </w:tc>
        <w:tc>
          <w:tcPr>
            <w:tcW w:w="1678" w:type="dxa"/>
          </w:tcPr>
          <w:p w14:paraId="40A06414"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As required</w:t>
            </w:r>
          </w:p>
        </w:tc>
        <w:tc>
          <w:tcPr>
            <w:tcW w:w="4418" w:type="dxa"/>
          </w:tcPr>
          <w:p w14:paraId="642C2C34" w14:textId="77777777" w:rsidR="00E5670A" w:rsidRPr="00780F60" w:rsidRDefault="00E5670A" w:rsidP="005F5E86">
            <w:pPr>
              <w:jc w:val="both"/>
              <w:rPr>
                <w:rFonts w:ascii="Arial" w:hAnsi="Arial" w:cs="Arial"/>
                <w:sz w:val="22"/>
                <w:szCs w:val="22"/>
              </w:rPr>
            </w:pPr>
            <w:r w:rsidRPr="00780F60">
              <w:rPr>
                <w:rFonts w:ascii="Arial" w:hAnsi="Arial" w:cs="Arial"/>
                <w:sz w:val="22"/>
                <w:szCs w:val="22"/>
              </w:rPr>
              <w:t>To hear staff grievances</w:t>
            </w:r>
          </w:p>
        </w:tc>
      </w:tr>
    </w:tbl>
    <w:p w14:paraId="7651013B" w14:textId="77777777" w:rsidR="0051264E" w:rsidRPr="00780F60" w:rsidRDefault="0051264E" w:rsidP="009B1870">
      <w:pPr>
        <w:pStyle w:val="Default"/>
        <w:jc w:val="both"/>
        <w:rPr>
          <w:rFonts w:ascii="Arial" w:hAnsi="Arial" w:cs="Arial"/>
          <w:color w:val="auto"/>
          <w:sz w:val="22"/>
          <w:szCs w:val="22"/>
        </w:rPr>
      </w:pPr>
    </w:p>
    <w:p w14:paraId="5C367AFB" w14:textId="04B030E9" w:rsidR="00716339" w:rsidRPr="00780F60" w:rsidRDefault="00716339" w:rsidP="009B1870">
      <w:pPr>
        <w:pStyle w:val="Default"/>
        <w:jc w:val="both"/>
        <w:rPr>
          <w:rFonts w:ascii="Arial" w:hAnsi="Arial" w:cs="Arial"/>
          <w:color w:val="auto"/>
          <w:sz w:val="22"/>
          <w:szCs w:val="22"/>
        </w:rPr>
      </w:pPr>
      <w:r w:rsidRPr="00780F60">
        <w:rPr>
          <w:rFonts w:ascii="Arial" w:hAnsi="Arial" w:cs="Arial"/>
          <w:color w:val="auto"/>
          <w:sz w:val="22"/>
          <w:szCs w:val="22"/>
        </w:rPr>
        <w:t xml:space="preserve">After each </w:t>
      </w:r>
      <w:r w:rsidR="00A64DF4" w:rsidRPr="00780F60">
        <w:rPr>
          <w:rFonts w:ascii="Arial" w:hAnsi="Arial" w:cs="Arial"/>
          <w:color w:val="auto"/>
          <w:sz w:val="22"/>
          <w:szCs w:val="22"/>
        </w:rPr>
        <w:t>meeting,</w:t>
      </w:r>
      <w:r w:rsidRPr="00780F60">
        <w:rPr>
          <w:rFonts w:ascii="Arial" w:hAnsi="Arial" w:cs="Arial"/>
          <w:color w:val="auto"/>
          <w:sz w:val="22"/>
          <w:szCs w:val="22"/>
        </w:rPr>
        <w:t xml:space="preserve"> the chair of the committee feeds back to </w:t>
      </w:r>
      <w:r w:rsidR="005B46B3" w:rsidRPr="00780F60">
        <w:rPr>
          <w:rFonts w:ascii="Arial" w:hAnsi="Arial" w:cs="Arial"/>
          <w:color w:val="auto"/>
          <w:sz w:val="22"/>
          <w:szCs w:val="22"/>
        </w:rPr>
        <w:t xml:space="preserve">the </w:t>
      </w:r>
      <w:r w:rsidRPr="00780F60">
        <w:rPr>
          <w:rFonts w:ascii="Arial" w:hAnsi="Arial" w:cs="Arial"/>
          <w:color w:val="auto"/>
          <w:sz w:val="22"/>
          <w:szCs w:val="22"/>
        </w:rPr>
        <w:t>next full governors; meeting</w:t>
      </w:r>
    </w:p>
    <w:p w14:paraId="44031D54" w14:textId="468904BE" w:rsidR="00716339" w:rsidRPr="00780F60" w:rsidRDefault="00716339" w:rsidP="009B1870">
      <w:pPr>
        <w:pStyle w:val="Default"/>
        <w:jc w:val="both"/>
        <w:rPr>
          <w:rFonts w:ascii="Arial" w:hAnsi="Arial" w:cs="Arial"/>
          <w:color w:val="auto"/>
          <w:sz w:val="22"/>
          <w:szCs w:val="22"/>
        </w:rPr>
      </w:pPr>
    </w:p>
    <w:p w14:paraId="1187D613" w14:textId="1DF40531" w:rsidR="00716339" w:rsidRPr="00780F60" w:rsidRDefault="00716339" w:rsidP="009B1870">
      <w:pPr>
        <w:pStyle w:val="Default"/>
        <w:jc w:val="both"/>
        <w:rPr>
          <w:rFonts w:ascii="Arial" w:hAnsi="Arial" w:cs="Arial"/>
          <w:color w:val="auto"/>
          <w:sz w:val="22"/>
          <w:szCs w:val="22"/>
        </w:rPr>
      </w:pPr>
      <w:r w:rsidRPr="00780F60">
        <w:rPr>
          <w:rFonts w:ascii="Arial" w:hAnsi="Arial" w:cs="Arial"/>
          <w:color w:val="auto"/>
          <w:sz w:val="22"/>
          <w:szCs w:val="22"/>
        </w:rPr>
        <w:t xml:space="preserve">All meetings are minuted. </w:t>
      </w:r>
      <w:r w:rsidR="009A427A" w:rsidRPr="00780F60">
        <w:rPr>
          <w:rFonts w:ascii="Arial" w:hAnsi="Arial" w:cs="Arial"/>
          <w:color w:val="auto"/>
          <w:sz w:val="22"/>
          <w:szCs w:val="22"/>
        </w:rPr>
        <w:t>Once approved, t</w:t>
      </w:r>
      <w:r w:rsidRPr="00780F60">
        <w:rPr>
          <w:rFonts w:ascii="Arial" w:hAnsi="Arial" w:cs="Arial"/>
          <w:color w:val="auto"/>
          <w:sz w:val="22"/>
          <w:szCs w:val="22"/>
        </w:rPr>
        <w:t>he minutes can be found on our websites.</w:t>
      </w:r>
    </w:p>
    <w:p w14:paraId="25F6704A" w14:textId="77777777" w:rsidR="00716339" w:rsidRPr="00780F60" w:rsidRDefault="00716339" w:rsidP="009B1870">
      <w:pPr>
        <w:pStyle w:val="Default"/>
        <w:jc w:val="both"/>
        <w:rPr>
          <w:rFonts w:ascii="Arial" w:hAnsi="Arial" w:cs="Arial"/>
          <w:color w:val="auto"/>
          <w:sz w:val="22"/>
          <w:szCs w:val="22"/>
        </w:rPr>
      </w:pPr>
    </w:p>
    <w:p w14:paraId="64CFD91C" w14:textId="117379AE" w:rsidR="00076DB5" w:rsidRPr="00780F60" w:rsidRDefault="00076DB5" w:rsidP="009B1870">
      <w:pPr>
        <w:pStyle w:val="Default"/>
        <w:jc w:val="both"/>
        <w:rPr>
          <w:rFonts w:ascii="Arial" w:eastAsia="SimSun" w:hAnsi="Arial" w:cs="Arial"/>
          <w:color w:val="auto"/>
          <w:sz w:val="22"/>
          <w:szCs w:val="22"/>
          <w:lang w:eastAsia="zh-CN"/>
        </w:rPr>
      </w:pPr>
      <w:r w:rsidRPr="00780F60">
        <w:rPr>
          <w:rFonts w:ascii="Arial" w:eastAsia="SimSun" w:hAnsi="Arial" w:cs="Arial"/>
          <w:color w:val="auto"/>
          <w:sz w:val="22"/>
          <w:szCs w:val="22"/>
          <w:lang w:eastAsia="zh-CN"/>
        </w:rPr>
        <w:t>There is a statutory requirement for all new governors to attend an induction course. In addition, all governors must attend a course in order to improve their understanding of the data which is used to monitor the schools</w:t>
      </w:r>
      <w:r w:rsidR="00BD04C3" w:rsidRPr="00780F60">
        <w:rPr>
          <w:rFonts w:ascii="Arial" w:eastAsia="SimSun" w:hAnsi="Arial" w:cs="Arial"/>
          <w:color w:val="auto"/>
          <w:sz w:val="22"/>
          <w:szCs w:val="22"/>
          <w:lang w:eastAsia="zh-CN"/>
        </w:rPr>
        <w:t>’</w:t>
      </w:r>
      <w:r w:rsidRPr="00780F60">
        <w:rPr>
          <w:rFonts w:ascii="Arial" w:eastAsia="SimSun" w:hAnsi="Arial" w:cs="Arial"/>
          <w:color w:val="auto"/>
          <w:sz w:val="22"/>
          <w:szCs w:val="22"/>
          <w:lang w:eastAsia="zh-CN"/>
        </w:rPr>
        <w:t xml:space="preserve"> </w:t>
      </w:r>
      <w:r w:rsidR="005B46B3" w:rsidRPr="00780F60">
        <w:rPr>
          <w:rFonts w:ascii="Arial" w:eastAsia="SimSun" w:hAnsi="Arial" w:cs="Arial"/>
          <w:color w:val="auto"/>
          <w:sz w:val="22"/>
          <w:szCs w:val="22"/>
          <w:lang w:eastAsia="zh-CN"/>
        </w:rPr>
        <w:t>success in improving standards of learning.</w:t>
      </w:r>
    </w:p>
    <w:p w14:paraId="160FBC70" w14:textId="77777777" w:rsidR="009A427A" w:rsidRPr="00780F60" w:rsidRDefault="009A427A" w:rsidP="009B1870">
      <w:pPr>
        <w:pStyle w:val="Default"/>
        <w:jc w:val="both"/>
        <w:rPr>
          <w:rFonts w:ascii="Arial" w:hAnsi="Arial" w:cs="Arial"/>
          <w:bCs/>
          <w:i/>
          <w:color w:val="auto"/>
          <w:sz w:val="22"/>
          <w:szCs w:val="22"/>
        </w:rPr>
      </w:pPr>
    </w:p>
    <w:p w14:paraId="14C90461" w14:textId="4C4AE988" w:rsidR="00076DB5" w:rsidRPr="00780F60" w:rsidRDefault="00076DB5" w:rsidP="009B1870">
      <w:pPr>
        <w:jc w:val="both"/>
        <w:rPr>
          <w:rFonts w:ascii="Arial" w:hAnsi="Arial" w:cs="Arial"/>
          <w:sz w:val="22"/>
          <w:szCs w:val="22"/>
        </w:rPr>
      </w:pPr>
      <w:r w:rsidRPr="00780F60">
        <w:rPr>
          <w:rFonts w:ascii="Arial" w:hAnsi="Arial" w:cs="Arial"/>
          <w:sz w:val="22"/>
          <w:szCs w:val="22"/>
        </w:rPr>
        <w:t>The Governors enjoy good links with the school</w:t>
      </w:r>
      <w:r w:rsidR="00BD04C3" w:rsidRPr="00780F60">
        <w:rPr>
          <w:rFonts w:ascii="Arial" w:hAnsi="Arial" w:cs="Arial"/>
          <w:sz w:val="22"/>
          <w:szCs w:val="22"/>
        </w:rPr>
        <w:t xml:space="preserve">s and their </w:t>
      </w:r>
      <w:r w:rsidRPr="00780F60">
        <w:rPr>
          <w:rFonts w:ascii="Arial" w:hAnsi="Arial" w:cs="Arial"/>
          <w:sz w:val="22"/>
          <w:szCs w:val="22"/>
        </w:rPr>
        <w:t xml:space="preserve">activities. </w:t>
      </w:r>
      <w:r w:rsidR="00CB2768" w:rsidRPr="00780F60">
        <w:rPr>
          <w:rFonts w:ascii="Arial" w:hAnsi="Arial" w:cs="Arial"/>
          <w:sz w:val="22"/>
          <w:szCs w:val="22"/>
        </w:rPr>
        <w:t>Following the pandemic</w:t>
      </w:r>
      <w:r w:rsidR="00B73A71" w:rsidRPr="00780F60">
        <w:rPr>
          <w:rFonts w:ascii="Arial" w:hAnsi="Arial" w:cs="Arial"/>
          <w:sz w:val="22"/>
          <w:szCs w:val="22"/>
        </w:rPr>
        <w:t>,</w:t>
      </w:r>
      <w:r w:rsidR="00CB2768" w:rsidRPr="00780F60">
        <w:rPr>
          <w:rFonts w:ascii="Arial" w:hAnsi="Arial" w:cs="Arial"/>
          <w:sz w:val="22"/>
          <w:szCs w:val="22"/>
        </w:rPr>
        <w:t xml:space="preserve"> governors have now resumed their </w:t>
      </w:r>
      <w:r w:rsidR="00890756" w:rsidRPr="00780F60">
        <w:rPr>
          <w:rFonts w:ascii="Arial" w:hAnsi="Arial" w:cs="Arial"/>
          <w:sz w:val="22"/>
          <w:szCs w:val="22"/>
        </w:rPr>
        <w:t>visits to school</w:t>
      </w:r>
      <w:r w:rsidR="00B73A71" w:rsidRPr="00780F60">
        <w:rPr>
          <w:rFonts w:ascii="Arial" w:hAnsi="Arial" w:cs="Arial"/>
          <w:sz w:val="22"/>
          <w:szCs w:val="22"/>
        </w:rPr>
        <w:t xml:space="preserve">, </w:t>
      </w:r>
      <w:r w:rsidR="00890756" w:rsidRPr="00780F60">
        <w:rPr>
          <w:rFonts w:ascii="Arial" w:hAnsi="Arial" w:cs="Arial"/>
          <w:sz w:val="22"/>
          <w:szCs w:val="22"/>
        </w:rPr>
        <w:t xml:space="preserve">to see classes in action. Governors report back to the </w:t>
      </w:r>
      <w:r w:rsidR="00B73A71" w:rsidRPr="00780F60">
        <w:rPr>
          <w:rFonts w:ascii="Arial" w:hAnsi="Arial" w:cs="Arial"/>
          <w:sz w:val="22"/>
          <w:szCs w:val="22"/>
        </w:rPr>
        <w:t xml:space="preserve">Headteacher and </w:t>
      </w:r>
      <w:r w:rsidR="00890756" w:rsidRPr="00780F60">
        <w:rPr>
          <w:rFonts w:ascii="Arial" w:hAnsi="Arial" w:cs="Arial"/>
          <w:sz w:val="22"/>
          <w:szCs w:val="22"/>
        </w:rPr>
        <w:t>full governing body on these visits.</w:t>
      </w:r>
    </w:p>
    <w:p w14:paraId="7EB9C4B7" w14:textId="77777777" w:rsidR="00D246D5" w:rsidRPr="00780F60" w:rsidRDefault="00D246D5" w:rsidP="009B1870">
      <w:pPr>
        <w:jc w:val="both"/>
        <w:rPr>
          <w:rFonts w:ascii="Arial" w:hAnsi="Arial" w:cs="Arial"/>
          <w:sz w:val="22"/>
          <w:szCs w:val="22"/>
        </w:rPr>
      </w:pPr>
    </w:p>
    <w:p w14:paraId="37BCABA0" w14:textId="77777777" w:rsidR="00076DB5" w:rsidRPr="00780F60" w:rsidRDefault="00076DB5" w:rsidP="00A06033">
      <w:pPr>
        <w:rPr>
          <w:rFonts w:ascii="Arial" w:hAnsi="Arial" w:cs="Arial"/>
          <w:b/>
          <w:sz w:val="22"/>
          <w:szCs w:val="22"/>
        </w:rPr>
      </w:pPr>
      <w:r w:rsidRPr="00780F60">
        <w:rPr>
          <w:rFonts w:ascii="Arial" w:hAnsi="Arial" w:cs="Arial"/>
          <w:b/>
          <w:sz w:val="22"/>
          <w:szCs w:val="22"/>
        </w:rPr>
        <w:t>2.  Meetings with parents</w:t>
      </w:r>
    </w:p>
    <w:p w14:paraId="5C10D870" w14:textId="77777777" w:rsidR="00E13EAA" w:rsidRPr="00780F60" w:rsidRDefault="00E13EAA" w:rsidP="00A06033">
      <w:pPr>
        <w:rPr>
          <w:rFonts w:ascii="Arial" w:hAnsi="Arial" w:cs="Arial"/>
          <w:b/>
          <w:sz w:val="22"/>
          <w:szCs w:val="22"/>
        </w:rPr>
      </w:pPr>
    </w:p>
    <w:p w14:paraId="0D4C2D30" w14:textId="77777777" w:rsidR="00076DB5" w:rsidRPr="00780F60" w:rsidRDefault="00076DB5" w:rsidP="00A06033">
      <w:pPr>
        <w:rPr>
          <w:rFonts w:ascii="Arial" w:hAnsi="Arial" w:cs="Arial"/>
          <w:sz w:val="22"/>
          <w:szCs w:val="22"/>
          <w:u w:val="single"/>
        </w:rPr>
      </w:pPr>
      <w:r w:rsidRPr="00780F60">
        <w:rPr>
          <w:rFonts w:ascii="Arial" w:hAnsi="Arial" w:cs="Arial"/>
          <w:sz w:val="22"/>
          <w:szCs w:val="22"/>
          <w:u w:val="single"/>
        </w:rPr>
        <w:t>Annual parents’ meeting</w:t>
      </w:r>
    </w:p>
    <w:p w14:paraId="3E6E3E83" w14:textId="77777777" w:rsidR="002D5EA8" w:rsidRPr="00780F60" w:rsidRDefault="002D5EA8" w:rsidP="00A06033">
      <w:pPr>
        <w:rPr>
          <w:rFonts w:ascii="Arial" w:hAnsi="Arial" w:cs="Arial"/>
          <w:sz w:val="22"/>
          <w:szCs w:val="22"/>
          <w:u w:val="single"/>
        </w:rPr>
      </w:pPr>
    </w:p>
    <w:p w14:paraId="26610AA6" w14:textId="514992C3" w:rsidR="002B107A" w:rsidRPr="00780F60" w:rsidRDefault="002B107A" w:rsidP="002B107A">
      <w:pPr>
        <w:widowControl/>
        <w:adjustRightInd w:val="0"/>
        <w:jc w:val="both"/>
        <w:rPr>
          <w:rFonts w:ascii="Arial" w:eastAsia="SimSun" w:hAnsi="Arial" w:cs="Arial"/>
          <w:sz w:val="22"/>
          <w:szCs w:val="22"/>
          <w:lang w:eastAsia="zh-CN"/>
        </w:rPr>
      </w:pPr>
      <w:r w:rsidRPr="00780F60">
        <w:rPr>
          <w:rFonts w:ascii="Arial" w:eastAsia="SimSun" w:hAnsi="Arial" w:cs="Arial"/>
          <w:sz w:val="22"/>
          <w:szCs w:val="22"/>
          <w:lang w:eastAsia="zh-CN"/>
        </w:rPr>
        <w:t>The School Governors’ Annual Reports (Wales) (Amendment) Regulations 2013, which came into force on 4 May 2013, made a number of changes to the Principal Regulations</w:t>
      </w:r>
      <w:r w:rsidR="00A64DF4" w:rsidRPr="00780F60">
        <w:rPr>
          <w:rFonts w:ascii="Arial" w:eastAsia="SimSun" w:hAnsi="Arial" w:cs="Arial"/>
          <w:sz w:val="22"/>
          <w:szCs w:val="22"/>
          <w:lang w:eastAsia="zh-CN"/>
        </w:rPr>
        <w:t xml:space="preserve">. </w:t>
      </w:r>
      <w:r w:rsidRPr="00780F60">
        <w:rPr>
          <w:rFonts w:ascii="Arial" w:eastAsia="SimSun" w:hAnsi="Arial" w:cs="Arial"/>
          <w:sz w:val="22"/>
          <w:szCs w:val="22"/>
          <w:lang w:eastAsia="zh-CN"/>
        </w:rPr>
        <w:t xml:space="preserve">Section 94 of the Act enables parents to request up to </w:t>
      </w:r>
      <w:r w:rsidR="00A64DF4" w:rsidRPr="00780F60">
        <w:rPr>
          <w:rFonts w:ascii="Arial" w:eastAsia="SimSun" w:hAnsi="Arial" w:cs="Arial"/>
          <w:sz w:val="22"/>
          <w:szCs w:val="22"/>
          <w:lang w:eastAsia="zh-CN"/>
        </w:rPr>
        <w:t>three</w:t>
      </w:r>
      <w:r w:rsidRPr="00780F60">
        <w:rPr>
          <w:rFonts w:ascii="Arial" w:eastAsia="SimSun" w:hAnsi="Arial" w:cs="Arial"/>
          <w:sz w:val="22"/>
          <w:szCs w:val="22"/>
          <w:lang w:eastAsia="zh-CN"/>
        </w:rPr>
        <w:t xml:space="preserve"> meetings in a school year with their school governing body. This replaces the previous requirement for a governing body to hold an annual parents’ meeting.</w:t>
      </w:r>
    </w:p>
    <w:p w14:paraId="73E23AB9" w14:textId="77777777" w:rsidR="002B107A" w:rsidRPr="00780F60" w:rsidRDefault="002B107A" w:rsidP="002B107A">
      <w:pPr>
        <w:widowControl/>
        <w:adjustRightInd w:val="0"/>
        <w:jc w:val="both"/>
        <w:rPr>
          <w:rFonts w:ascii="Arial" w:eastAsia="SimSun" w:hAnsi="Arial" w:cs="Arial"/>
          <w:sz w:val="22"/>
          <w:szCs w:val="22"/>
          <w:lang w:eastAsia="zh-CN"/>
        </w:rPr>
      </w:pPr>
    </w:p>
    <w:p w14:paraId="48F3C2CB" w14:textId="0AF3EBCD" w:rsidR="002B107A" w:rsidRPr="00780F60" w:rsidRDefault="002B107A" w:rsidP="002B107A">
      <w:pPr>
        <w:widowControl/>
        <w:adjustRightInd w:val="0"/>
        <w:jc w:val="both"/>
        <w:rPr>
          <w:rFonts w:ascii="Arial" w:eastAsia="SimSun" w:hAnsi="Arial" w:cs="Arial"/>
          <w:sz w:val="22"/>
          <w:szCs w:val="22"/>
          <w:lang w:eastAsia="zh-CN"/>
        </w:rPr>
      </w:pPr>
      <w:r w:rsidRPr="00780F60">
        <w:rPr>
          <w:rFonts w:ascii="Arial" w:eastAsia="SimSun" w:hAnsi="Arial" w:cs="Arial"/>
          <w:sz w:val="22"/>
          <w:szCs w:val="22"/>
          <w:lang w:eastAsia="zh-CN"/>
        </w:rPr>
        <w:t xml:space="preserve">The new arrangements mean that instead of a governing body having to hold an annual parents' meeting, parents have a right to request a meeting on issues which concern them. This parental right may be exercised up to </w:t>
      </w:r>
      <w:r w:rsidR="00A64DF4" w:rsidRPr="00780F60">
        <w:rPr>
          <w:rFonts w:ascii="Arial" w:eastAsia="SimSun" w:hAnsi="Arial" w:cs="Arial"/>
          <w:sz w:val="22"/>
          <w:szCs w:val="22"/>
          <w:lang w:eastAsia="zh-CN"/>
        </w:rPr>
        <w:t>three</w:t>
      </w:r>
      <w:r w:rsidRPr="00780F60">
        <w:rPr>
          <w:rFonts w:ascii="Arial" w:eastAsia="SimSun" w:hAnsi="Arial" w:cs="Arial"/>
          <w:sz w:val="22"/>
          <w:szCs w:val="22"/>
          <w:lang w:eastAsia="zh-CN"/>
        </w:rPr>
        <w:t xml:space="preserve"> times a school year, provided that the purpose of the meeting is to discuss issues which relate to the school and not individual pupil progress and achievement or grievances against a member of staff or the governing body.</w:t>
      </w:r>
    </w:p>
    <w:p w14:paraId="503C6517" w14:textId="61B74477" w:rsidR="00AE51F7" w:rsidRPr="00780F60" w:rsidRDefault="00AE51F7" w:rsidP="00AE51F7">
      <w:pPr>
        <w:rPr>
          <w:rFonts w:ascii="Arial" w:hAnsi="Arial" w:cs="Arial"/>
          <w:sz w:val="22"/>
          <w:szCs w:val="22"/>
        </w:rPr>
      </w:pPr>
      <w:r w:rsidRPr="00780F60">
        <w:rPr>
          <w:rFonts w:ascii="Arial" w:hAnsi="Arial" w:cs="Arial"/>
          <w:sz w:val="22"/>
          <w:szCs w:val="22"/>
        </w:rPr>
        <w:t xml:space="preserve">As the school year </w:t>
      </w:r>
      <w:r w:rsidR="005604AF" w:rsidRPr="00780F60">
        <w:rPr>
          <w:rFonts w:ascii="Arial" w:hAnsi="Arial" w:cs="Arial"/>
          <w:sz w:val="22"/>
          <w:szCs w:val="22"/>
        </w:rPr>
        <w:t>202</w:t>
      </w:r>
      <w:r w:rsidR="009E6E45" w:rsidRPr="00780F60">
        <w:rPr>
          <w:rFonts w:ascii="Arial" w:hAnsi="Arial" w:cs="Arial"/>
          <w:sz w:val="22"/>
          <w:szCs w:val="22"/>
        </w:rPr>
        <w:t>2-23,</w:t>
      </w:r>
      <w:r w:rsidR="005604AF" w:rsidRPr="00780F60">
        <w:rPr>
          <w:rFonts w:ascii="Arial" w:hAnsi="Arial" w:cs="Arial"/>
          <w:sz w:val="22"/>
          <w:szCs w:val="22"/>
        </w:rPr>
        <w:t xml:space="preserve"> </w:t>
      </w:r>
      <w:r w:rsidRPr="00780F60">
        <w:rPr>
          <w:rFonts w:ascii="Arial" w:hAnsi="Arial" w:cs="Arial"/>
          <w:sz w:val="22"/>
          <w:szCs w:val="22"/>
        </w:rPr>
        <w:t>ended our year group numbers were:</w:t>
      </w:r>
    </w:p>
    <w:p w14:paraId="4F4F3B4A" w14:textId="77777777" w:rsidR="007C0EF7" w:rsidRPr="00780F60" w:rsidRDefault="007C0EF7" w:rsidP="007C0EF7">
      <w:pPr>
        <w:rPr>
          <w:rFonts w:ascii="Arial" w:hAnsi="Arial" w:cs="Arial"/>
          <w:sz w:val="22"/>
          <w:szCs w:val="22"/>
        </w:rPr>
      </w:pPr>
    </w:p>
    <w:p w14:paraId="2DA25A7A" w14:textId="77777777" w:rsidR="007C0EF7" w:rsidRPr="00780F60" w:rsidRDefault="007C0EF7" w:rsidP="007C0EF7">
      <w:pPr>
        <w:rPr>
          <w:rFonts w:ascii="Arial" w:hAnsi="Arial" w:cs="Arial"/>
          <w:b/>
          <w:sz w:val="22"/>
          <w:szCs w:val="22"/>
        </w:rPr>
      </w:pPr>
      <w:r w:rsidRPr="00780F60">
        <w:rPr>
          <w:rFonts w:ascii="Arial" w:hAnsi="Arial" w:cs="Arial"/>
          <w:b/>
          <w:sz w:val="22"/>
          <w:szCs w:val="22"/>
        </w:rPr>
        <w:t xml:space="preserve">Number on roll </w:t>
      </w:r>
    </w:p>
    <w:tbl>
      <w:tblPr>
        <w:tblStyle w:val="TableGrid"/>
        <w:tblW w:w="0" w:type="auto"/>
        <w:tblLayout w:type="fixed"/>
        <w:tblLook w:val="04A0" w:firstRow="1" w:lastRow="0" w:firstColumn="1" w:lastColumn="0" w:noHBand="0" w:noVBand="1"/>
      </w:tblPr>
      <w:tblGrid>
        <w:gridCol w:w="2122"/>
        <w:gridCol w:w="1913"/>
        <w:gridCol w:w="1914"/>
      </w:tblGrid>
      <w:tr w:rsidR="00236CFE" w:rsidRPr="00780F60" w14:paraId="120D000E" w14:textId="77777777" w:rsidTr="005F5E86">
        <w:tc>
          <w:tcPr>
            <w:tcW w:w="2122" w:type="dxa"/>
          </w:tcPr>
          <w:p w14:paraId="4875D6EE" w14:textId="77777777" w:rsidR="007C0EF7" w:rsidRPr="00780F60" w:rsidRDefault="007C0EF7" w:rsidP="005F5E86">
            <w:pPr>
              <w:rPr>
                <w:rFonts w:ascii="Arial" w:hAnsi="Arial" w:cs="Arial"/>
                <w:sz w:val="22"/>
                <w:szCs w:val="22"/>
              </w:rPr>
            </w:pPr>
          </w:p>
        </w:tc>
        <w:tc>
          <w:tcPr>
            <w:tcW w:w="1913" w:type="dxa"/>
          </w:tcPr>
          <w:p w14:paraId="6BC355C7" w14:textId="77777777" w:rsidR="007C0EF7" w:rsidRPr="00780F60" w:rsidRDefault="007C0EF7" w:rsidP="0051264E">
            <w:pPr>
              <w:jc w:val="center"/>
              <w:rPr>
                <w:rFonts w:ascii="Arial" w:hAnsi="Arial" w:cs="Arial"/>
                <w:sz w:val="22"/>
                <w:szCs w:val="22"/>
              </w:rPr>
            </w:pPr>
            <w:r w:rsidRPr="00780F60">
              <w:rPr>
                <w:rFonts w:ascii="Arial" w:hAnsi="Arial" w:cs="Arial"/>
                <w:sz w:val="22"/>
                <w:szCs w:val="22"/>
              </w:rPr>
              <w:t>Y Waun</w:t>
            </w:r>
          </w:p>
        </w:tc>
        <w:tc>
          <w:tcPr>
            <w:tcW w:w="1914" w:type="dxa"/>
          </w:tcPr>
          <w:p w14:paraId="3FBEB405" w14:textId="77777777" w:rsidR="007C0EF7" w:rsidRPr="00780F60" w:rsidRDefault="007C0EF7" w:rsidP="005F5E86">
            <w:pPr>
              <w:rPr>
                <w:rFonts w:ascii="Arial" w:hAnsi="Arial" w:cs="Arial"/>
                <w:sz w:val="22"/>
                <w:szCs w:val="22"/>
              </w:rPr>
            </w:pPr>
            <w:r w:rsidRPr="00780F60">
              <w:rPr>
                <w:rFonts w:ascii="Arial" w:hAnsi="Arial" w:cs="Arial"/>
                <w:sz w:val="22"/>
                <w:szCs w:val="22"/>
              </w:rPr>
              <w:t>Gwernymynydd</w:t>
            </w:r>
          </w:p>
        </w:tc>
      </w:tr>
      <w:tr w:rsidR="00236CFE" w:rsidRPr="00780F60" w14:paraId="3418E8AA" w14:textId="77777777" w:rsidTr="005F5E86">
        <w:tc>
          <w:tcPr>
            <w:tcW w:w="2122" w:type="dxa"/>
          </w:tcPr>
          <w:p w14:paraId="17C7E391" w14:textId="77777777" w:rsidR="007C0EF7" w:rsidRPr="00780F60" w:rsidRDefault="007C0EF7" w:rsidP="005F5E86">
            <w:pPr>
              <w:rPr>
                <w:rFonts w:ascii="Arial" w:hAnsi="Arial" w:cs="Arial"/>
                <w:sz w:val="22"/>
                <w:szCs w:val="22"/>
              </w:rPr>
            </w:pPr>
            <w:r w:rsidRPr="00780F60">
              <w:rPr>
                <w:rFonts w:ascii="Arial" w:hAnsi="Arial" w:cs="Arial"/>
                <w:sz w:val="22"/>
                <w:szCs w:val="22"/>
              </w:rPr>
              <w:t xml:space="preserve">Early Entitlement </w:t>
            </w:r>
          </w:p>
        </w:tc>
        <w:tc>
          <w:tcPr>
            <w:tcW w:w="1913" w:type="dxa"/>
          </w:tcPr>
          <w:p w14:paraId="6A71FA47" w14:textId="3F16AF04" w:rsidR="007C0EF7" w:rsidRPr="00780F60" w:rsidRDefault="00236CFE" w:rsidP="00B60B0F">
            <w:pPr>
              <w:jc w:val="center"/>
              <w:rPr>
                <w:rFonts w:ascii="Arial" w:hAnsi="Arial" w:cs="Arial"/>
                <w:sz w:val="22"/>
                <w:szCs w:val="22"/>
              </w:rPr>
            </w:pPr>
            <w:r w:rsidRPr="00780F60">
              <w:rPr>
                <w:rFonts w:ascii="Arial" w:hAnsi="Arial" w:cs="Arial"/>
                <w:sz w:val="22"/>
                <w:szCs w:val="22"/>
              </w:rPr>
              <w:t>N/A</w:t>
            </w:r>
          </w:p>
        </w:tc>
        <w:tc>
          <w:tcPr>
            <w:tcW w:w="1914" w:type="dxa"/>
          </w:tcPr>
          <w:p w14:paraId="319B765F" w14:textId="6D25485C" w:rsidR="007C0EF7" w:rsidRPr="00780F60" w:rsidRDefault="008B5780" w:rsidP="00B60B0F">
            <w:pPr>
              <w:jc w:val="center"/>
              <w:rPr>
                <w:rFonts w:ascii="Arial" w:hAnsi="Arial" w:cs="Arial"/>
                <w:sz w:val="22"/>
                <w:szCs w:val="22"/>
              </w:rPr>
            </w:pPr>
            <w:r w:rsidRPr="00780F60">
              <w:rPr>
                <w:rFonts w:ascii="Arial" w:hAnsi="Arial" w:cs="Arial"/>
                <w:sz w:val="22"/>
                <w:szCs w:val="22"/>
              </w:rPr>
              <w:t>3</w:t>
            </w:r>
          </w:p>
        </w:tc>
      </w:tr>
      <w:tr w:rsidR="00236CFE" w:rsidRPr="00780F60" w14:paraId="5140C49C" w14:textId="77777777" w:rsidTr="005F5E86">
        <w:tc>
          <w:tcPr>
            <w:tcW w:w="2122" w:type="dxa"/>
          </w:tcPr>
          <w:p w14:paraId="3AA2868B" w14:textId="77777777" w:rsidR="007C0EF7" w:rsidRPr="00780F60" w:rsidRDefault="007C0EF7" w:rsidP="005F5E86">
            <w:pPr>
              <w:rPr>
                <w:rFonts w:ascii="Arial" w:hAnsi="Arial" w:cs="Arial"/>
                <w:sz w:val="22"/>
                <w:szCs w:val="22"/>
              </w:rPr>
            </w:pPr>
            <w:r w:rsidRPr="00780F60">
              <w:rPr>
                <w:rFonts w:ascii="Arial" w:hAnsi="Arial" w:cs="Arial"/>
                <w:sz w:val="22"/>
                <w:szCs w:val="22"/>
              </w:rPr>
              <w:t xml:space="preserve">Nursery </w:t>
            </w:r>
          </w:p>
        </w:tc>
        <w:tc>
          <w:tcPr>
            <w:tcW w:w="1913" w:type="dxa"/>
          </w:tcPr>
          <w:p w14:paraId="08105299" w14:textId="054E1BB7" w:rsidR="007C0EF7" w:rsidRPr="00780F60" w:rsidRDefault="00B240DC" w:rsidP="00B60B0F">
            <w:pPr>
              <w:jc w:val="center"/>
              <w:rPr>
                <w:rFonts w:ascii="Arial" w:hAnsi="Arial" w:cs="Arial"/>
                <w:sz w:val="22"/>
                <w:szCs w:val="22"/>
              </w:rPr>
            </w:pPr>
            <w:r w:rsidRPr="00780F60">
              <w:rPr>
                <w:rFonts w:ascii="Arial" w:hAnsi="Arial" w:cs="Arial"/>
                <w:sz w:val="22"/>
                <w:szCs w:val="22"/>
              </w:rPr>
              <w:t>9</w:t>
            </w:r>
          </w:p>
        </w:tc>
        <w:tc>
          <w:tcPr>
            <w:tcW w:w="1914" w:type="dxa"/>
          </w:tcPr>
          <w:p w14:paraId="753D71B9" w14:textId="420A7A75" w:rsidR="007C0EF7" w:rsidRPr="00780F60" w:rsidRDefault="00C935E8" w:rsidP="00B60B0F">
            <w:pPr>
              <w:jc w:val="center"/>
              <w:rPr>
                <w:rFonts w:ascii="Arial" w:hAnsi="Arial" w:cs="Arial"/>
                <w:sz w:val="22"/>
                <w:szCs w:val="22"/>
              </w:rPr>
            </w:pPr>
            <w:r w:rsidRPr="00780F60">
              <w:rPr>
                <w:rFonts w:ascii="Arial" w:hAnsi="Arial" w:cs="Arial"/>
                <w:sz w:val="22"/>
                <w:szCs w:val="22"/>
              </w:rPr>
              <w:t>9</w:t>
            </w:r>
          </w:p>
        </w:tc>
      </w:tr>
      <w:tr w:rsidR="00236CFE" w:rsidRPr="00780F60" w14:paraId="43E2A8C4" w14:textId="77777777" w:rsidTr="005F5E86">
        <w:tc>
          <w:tcPr>
            <w:tcW w:w="2122" w:type="dxa"/>
          </w:tcPr>
          <w:p w14:paraId="3CC37EFF" w14:textId="77777777" w:rsidR="007C0EF7" w:rsidRPr="00780F60" w:rsidRDefault="007C0EF7" w:rsidP="005F5E86">
            <w:pPr>
              <w:rPr>
                <w:rFonts w:ascii="Arial" w:hAnsi="Arial" w:cs="Arial"/>
                <w:sz w:val="22"/>
                <w:szCs w:val="22"/>
              </w:rPr>
            </w:pPr>
            <w:r w:rsidRPr="00780F60">
              <w:rPr>
                <w:rFonts w:ascii="Arial" w:hAnsi="Arial" w:cs="Arial"/>
                <w:sz w:val="22"/>
                <w:szCs w:val="22"/>
              </w:rPr>
              <w:t xml:space="preserve">Reception </w:t>
            </w:r>
          </w:p>
        </w:tc>
        <w:tc>
          <w:tcPr>
            <w:tcW w:w="1913" w:type="dxa"/>
          </w:tcPr>
          <w:p w14:paraId="32EBCCD0" w14:textId="2089F33B" w:rsidR="007C0EF7" w:rsidRPr="00780F60" w:rsidRDefault="00B240DC" w:rsidP="00B60B0F">
            <w:pPr>
              <w:jc w:val="center"/>
              <w:rPr>
                <w:rFonts w:ascii="Arial" w:hAnsi="Arial" w:cs="Arial"/>
                <w:sz w:val="22"/>
                <w:szCs w:val="22"/>
              </w:rPr>
            </w:pPr>
            <w:r w:rsidRPr="00780F60">
              <w:rPr>
                <w:rFonts w:ascii="Arial" w:hAnsi="Arial" w:cs="Arial"/>
                <w:sz w:val="22"/>
                <w:szCs w:val="22"/>
              </w:rPr>
              <w:t>2</w:t>
            </w:r>
          </w:p>
        </w:tc>
        <w:tc>
          <w:tcPr>
            <w:tcW w:w="1914" w:type="dxa"/>
          </w:tcPr>
          <w:p w14:paraId="1B1D08AE" w14:textId="2708AC7A" w:rsidR="007C0EF7" w:rsidRPr="00780F60" w:rsidRDefault="00C935E8" w:rsidP="00B60B0F">
            <w:pPr>
              <w:jc w:val="center"/>
              <w:rPr>
                <w:rFonts w:ascii="Arial" w:hAnsi="Arial" w:cs="Arial"/>
                <w:sz w:val="22"/>
                <w:szCs w:val="22"/>
              </w:rPr>
            </w:pPr>
            <w:r w:rsidRPr="00780F60">
              <w:rPr>
                <w:rFonts w:ascii="Arial" w:hAnsi="Arial" w:cs="Arial"/>
                <w:sz w:val="22"/>
                <w:szCs w:val="22"/>
              </w:rPr>
              <w:t>8</w:t>
            </w:r>
          </w:p>
        </w:tc>
      </w:tr>
      <w:tr w:rsidR="00236CFE" w:rsidRPr="00780F60" w14:paraId="630B463C" w14:textId="77777777" w:rsidTr="005F5E86">
        <w:tc>
          <w:tcPr>
            <w:tcW w:w="2122" w:type="dxa"/>
          </w:tcPr>
          <w:p w14:paraId="697151D3" w14:textId="77777777" w:rsidR="007C0EF7" w:rsidRPr="00780F60" w:rsidRDefault="007C0EF7" w:rsidP="005F5E86">
            <w:pPr>
              <w:rPr>
                <w:rFonts w:ascii="Arial" w:hAnsi="Arial" w:cs="Arial"/>
                <w:sz w:val="22"/>
                <w:szCs w:val="22"/>
              </w:rPr>
            </w:pPr>
            <w:r w:rsidRPr="00780F60">
              <w:rPr>
                <w:rFonts w:ascii="Arial" w:hAnsi="Arial" w:cs="Arial"/>
                <w:sz w:val="22"/>
                <w:szCs w:val="22"/>
              </w:rPr>
              <w:t xml:space="preserve">Year 1 </w:t>
            </w:r>
          </w:p>
        </w:tc>
        <w:tc>
          <w:tcPr>
            <w:tcW w:w="1913" w:type="dxa"/>
          </w:tcPr>
          <w:p w14:paraId="3B5CF7B3" w14:textId="677B29F1" w:rsidR="007C0EF7" w:rsidRPr="00780F60" w:rsidRDefault="00B240DC" w:rsidP="00B60B0F">
            <w:pPr>
              <w:jc w:val="center"/>
              <w:rPr>
                <w:rFonts w:ascii="Arial" w:hAnsi="Arial" w:cs="Arial"/>
                <w:sz w:val="22"/>
                <w:szCs w:val="22"/>
              </w:rPr>
            </w:pPr>
            <w:r w:rsidRPr="00780F60">
              <w:rPr>
                <w:rFonts w:ascii="Arial" w:hAnsi="Arial" w:cs="Arial"/>
                <w:sz w:val="22"/>
                <w:szCs w:val="22"/>
              </w:rPr>
              <w:t>9</w:t>
            </w:r>
          </w:p>
        </w:tc>
        <w:tc>
          <w:tcPr>
            <w:tcW w:w="1914" w:type="dxa"/>
          </w:tcPr>
          <w:p w14:paraId="78976504" w14:textId="12CD9339" w:rsidR="007C0EF7" w:rsidRPr="00780F60" w:rsidRDefault="00C935E8" w:rsidP="00B60B0F">
            <w:pPr>
              <w:jc w:val="center"/>
              <w:rPr>
                <w:rFonts w:ascii="Arial" w:hAnsi="Arial" w:cs="Arial"/>
                <w:sz w:val="22"/>
                <w:szCs w:val="22"/>
              </w:rPr>
            </w:pPr>
            <w:r w:rsidRPr="00780F60">
              <w:rPr>
                <w:rFonts w:ascii="Arial" w:hAnsi="Arial" w:cs="Arial"/>
                <w:sz w:val="22"/>
                <w:szCs w:val="22"/>
              </w:rPr>
              <w:t>7</w:t>
            </w:r>
          </w:p>
        </w:tc>
      </w:tr>
      <w:tr w:rsidR="00236CFE" w:rsidRPr="00780F60" w14:paraId="69843715" w14:textId="77777777" w:rsidTr="005F5E86">
        <w:tc>
          <w:tcPr>
            <w:tcW w:w="2122" w:type="dxa"/>
          </w:tcPr>
          <w:p w14:paraId="42924855" w14:textId="77777777" w:rsidR="007C0EF7" w:rsidRPr="00780F60" w:rsidRDefault="007C0EF7" w:rsidP="005F5E86">
            <w:pPr>
              <w:rPr>
                <w:rFonts w:ascii="Arial" w:hAnsi="Arial" w:cs="Arial"/>
                <w:sz w:val="22"/>
                <w:szCs w:val="22"/>
              </w:rPr>
            </w:pPr>
            <w:r w:rsidRPr="00780F60">
              <w:rPr>
                <w:rFonts w:ascii="Arial" w:hAnsi="Arial" w:cs="Arial"/>
                <w:sz w:val="22"/>
                <w:szCs w:val="22"/>
              </w:rPr>
              <w:t xml:space="preserve">Year 2 </w:t>
            </w:r>
          </w:p>
        </w:tc>
        <w:tc>
          <w:tcPr>
            <w:tcW w:w="1913" w:type="dxa"/>
          </w:tcPr>
          <w:p w14:paraId="00EDCB3C" w14:textId="7B04EBBF" w:rsidR="007C0EF7" w:rsidRPr="00780F60" w:rsidRDefault="00B240DC" w:rsidP="00B60B0F">
            <w:pPr>
              <w:jc w:val="center"/>
              <w:rPr>
                <w:rFonts w:ascii="Arial" w:hAnsi="Arial" w:cs="Arial"/>
                <w:sz w:val="22"/>
                <w:szCs w:val="22"/>
              </w:rPr>
            </w:pPr>
            <w:r w:rsidRPr="00780F60">
              <w:rPr>
                <w:rFonts w:ascii="Arial" w:hAnsi="Arial" w:cs="Arial"/>
                <w:sz w:val="22"/>
                <w:szCs w:val="22"/>
              </w:rPr>
              <w:t>6</w:t>
            </w:r>
          </w:p>
        </w:tc>
        <w:tc>
          <w:tcPr>
            <w:tcW w:w="1914" w:type="dxa"/>
          </w:tcPr>
          <w:p w14:paraId="3D9A74EB" w14:textId="50789C07" w:rsidR="007C0EF7" w:rsidRPr="00780F60" w:rsidRDefault="00C935E8" w:rsidP="00B60B0F">
            <w:pPr>
              <w:jc w:val="center"/>
              <w:rPr>
                <w:rFonts w:ascii="Arial" w:hAnsi="Arial" w:cs="Arial"/>
                <w:sz w:val="22"/>
                <w:szCs w:val="22"/>
              </w:rPr>
            </w:pPr>
            <w:r w:rsidRPr="00780F60">
              <w:rPr>
                <w:rFonts w:ascii="Arial" w:hAnsi="Arial" w:cs="Arial"/>
                <w:sz w:val="22"/>
                <w:szCs w:val="22"/>
              </w:rPr>
              <w:t>11</w:t>
            </w:r>
          </w:p>
        </w:tc>
      </w:tr>
      <w:tr w:rsidR="00236CFE" w:rsidRPr="00780F60" w14:paraId="66BD7108" w14:textId="77777777" w:rsidTr="005F5E86">
        <w:tc>
          <w:tcPr>
            <w:tcW w:w="2122" w:type="dxa"/>
          </w:tcPr>
          <w:p w14:paraId="10421286" w14:textId="77777777" w:rsidR="007C0EF7" w:rsidRPr="00780F60" w:rsidRDefault="007C0EF7" w:rsidP="005F5E86">
            <w:pPr>
              <w:rPr>
                <w:rFonts w:ascii="Arial" w:hAnsi="Arial" w:cs="Arial"/>
                <w:sz w:val="22"/>
                <w:szCs w:val="22"/>
              </w:rPr>
            </w:pPr>
            <w:r w:rsidRPr="00780F60">
              <w:rPr>
                <w:rFonts w:ascii="Arial" w:hAnsi="Arial" w:cs="Arial"/>
                <w:sz w:val="22"/>
                <w:szCs w:val="22"/>
              </w:rPr>
              <w:t>Year 3</w:t>
            </w:r>
          </w:p>
        </w:tc>
        <w:tc>
          <w:tcPr>
            <w:tcW w:w="1913" w:type="dxa"/>
          </w:tcPr>
          <w:p w14:paraId="51CD55C0" w14:textId="345A370D" w:rsidR="007C0EF7" w:rsidRPr="00780F60" w:rsidRDefault="00B240DC" w:rsidP="00B60B0F">
            <w:pPr>
              <w:jc w:val="center"/>
              <w:rPr>
                <w:rFonts w:ascii="Arial" w:hAnsi="Arial" w:cs="Arial"/>
                <w:sz w:val="22"/>
                <w:szCs w:val="22"/>
              </w:rPr>
            </w:pPr>
            <w:r w:rsidRPr="00780F60">
              <w:rPr>
                <w:rFonts w:ascii="Arial" w:hAnsi="Arial" w:cs="Arial"/>
                <w:sz w:val="22"/>
                <w:szCs w:val="22"/>
              </w:rPr>
              <w:t>17</w:t>
            </w:r>
          </w:p>
        </w:tc>
        <w:tc>
          <w:tcPr>
            <w:tcW w:w="1914" w:type="dxa"/>
          </w:tcPr>
          <w:p w14:paraId="4D5F93FF" w14:textId="3E069CDF" w:rsidR="007C0EF7" w:rsidRPr="00780F60" w:rsidRDefault="00C935E8" w:rsidP="00B60B0F">
            <w:pPr>
              <w:jc w:val="center"/>
              <w:rPr>
                <w:rFonts w:ascii="Arial" w:hAnsi="Arial" w:cs="Arial"/>
                <w:sz w:val="22"/>
                <w:szCs w:val="22"/>
              </w:rPr>
            </w:pPr>
            <w:r w:rsidRPr="00780F60">
              <w:rPr>
                <w:rFonts w:ascii="Arial" w:hAnsi="Arial" w:cs="Arial"/>
                <w:sz w:val="22"/>
                <w:szCs w:val="22"/>
              </w:rPr>
              <w:t>7</w:t>
            </w:r>
          </w:p>
        </w:tc>
      </w:tr>
      <w:tr w:rsidR="00236CFE" w:rsidRPr="00780F60" w14:paraId="1E4C9591" w14:textId="77777777" w:rsidTr="005F5E86">
        <w:tc>
          <w:tcPr>
            <w:tcW w:w="2122" w:type="dxa"/>
          </w:tcPr>
          <w:p w14:paraId="0CA6201E" w14:textId="77777777" w:rsidR="007C0EF7" w:rsidRPr="00780F60" w:rsidRDefault="007C0EF7" w:rsidP="005F5E86">
            <w:pPr>
              <w:rPr>
                <w:rFonts w:ascii="Arial" w:hAnsi="Arial" w:cs="Arial"/>
                <w:sz w:val="22"/>
                <w:szCs w:val="22"/>
              </w:rPr>
            </w:pPr>
            <w:r w:rsidRPr="00780F60">
              <w:rPr>
                <w:rFonts w:ascii="Arial" w:hAnsi="Arial" w:cs="Arial"/>
                <w:sz w:val="22"/>
                <w:szCs w:val="22"/>
              </w:rPr>
              <w:t>Year 4</w:t>
            </w:r>
          </w:p>
        </w:tc>
        <w:tc>
          <w:tcPr>
            <w:tcW w:w="1913" w:type="dxa"/>
          </w:tcPr>
          <w:p w14:paraId="5C2ADB11" w14:textId="03FEC2FF" w:rsidR="007C0EF7" w:rsidRPr="00780F60" w:rsidRDefault="00B240DC" w:rsidP="00B60B0F">
            <w:pPr>
              <w:jc w:val="center"/>
              <w:rPr>
                <w:rFonts w:ascii="Arial" w:hAnsi="Arial" w:cs="Arial"/>
                <w:sz w:val="22"/>
                <w:szCs w:val="22"/>
              </w:rPr>
            </w:pPr>
            <w:r w:rsidRPr="00780F60">
              <w:rPr>
                <w:rFonts w:ascii="Arial" w:hAnsi="Arial" w:cs="Arial"/>
                <w:sz w:val="22"/>
                <w:szCs w:val="22"/>
              </w:rPr>
              <w:t>7</w:t>
            </w:r>
          </w:p>
        </w:tc>
        <w:tc>
          <w:tcPr>
            <w:tcW w:w="1914" w:type="dxa"/>
          </w:tcPr>
          <w:p w14:paraId="7322EF8B" w14:textId="52AFBE83" w:rsidR="007C0EF7" w:rsidRPr="00780F60" w:rsidRDefault="00C935E8" w:rsidP="00B60B0F">
            <w:pPr>
              <w:jc w:val="center"/>
              <w:rPr>
                <w:rFonts w:ascii="Arial" w:hAnsi="Arial" w:cs="Arial"/>
                <w:sz w:val="22"/>
                <w:szCs w:val="22"/>
              </w:rPr>
            </w:pPr>
            <w:r w:rsidRPr="00780F60">
              <w:rPr>
                <w:rFonts w:ascii="Arial" w:hAnsi="Arial" w:cs="Arial"/>
                <w:sz w:val="22"/>
                <w:szCs w:val="22"/>
              </w:rPr>
              <w:t>10</w:t>
            </w:r>
          </w:p>
        </w:tc>
      </w:tr>
      <w:tr w:rsidR="00236CFE" w:rsidRPr="00780F60" w14:paraId="0B82F5BE" w14:textId="77777777" w:rsidTr="005F5E86">
        <w:tc>
          <w:tcPr>
            <w:tcW w:w="2122" w:type="dxa"/>
          </w:tcPr>
          <w:p w14:paraId="7B12AF11" w14:textId="77777777" w:rsidR="007C0EF7" w:rsidRPr="00780F60" w:rsidRDefault="007C0EF7" w:rsidP="005F5E86">
            <w:pPr>
              <w:rPr>
                <w:rFonts w:ascii="Arial" w:hAnsi="Arial" w:cs="Arial"/>
                <w:sz w:val="22"/>
                <w:szCs w:val="22"/>
              </w:rPr>
            </w:pPr>
            <w:r w:rsidRPr="00780F60">
              <w:rPr>
                <w:rFonts w:ascii="Arial" w:hAnsi="Arial" w:cs="Arial"/>
                <w:sz w:val="22"/>
                <w:szCs w:val="22"/>
              </w:rPr>
              <w:t>Year 5</w:t>
            </w:r>
          </w:p>
        </w:tc>
        <w:tc>
          <w:tcPr>
            <w:tcW w:w="1913" w:type="dxa"/>
          </w:tcPr>
          <w:p w14:paraId="16D325C0" w14:textId="5F8B58DF" w:rsidR="007C0EF7" w:rsidRPr="00780F60" w:rsidRDefault="00B240DC" w:rsidP="00B60B0F">
            <w:pPr>
              <w:jc w:val="center"/>
              <w:rPr>
                <w:rFonts w:ascii="Arial" w:hAnsi="Arial" w:cs="Arial"/>
                <w:sz w:val="22"/>
                <w:szCs w:val="22"/>
              </w:rPr>
            </w:pPr>
            <w:r w:rsidRPr="00780F60">
              <w:rPr>
                <w:rFonts w:ascii="Arial" w:hAnsi="Arial" w:cs="Arial"/>
                <w:sz w:val="22"/>
                <w:szCs w:val="22"/>
              </w:rPr>
              <w:t>5</w:t>
            </w:r>
          </w:p>
        </w:tc>
        <w:tc>
          <w:tcPr>
            <w:tcW w:w="1914" w:type="dxa"/>
          </w:tcPr>
          <w:p w14:paraId="3D5BF2EB" w14:textId="3B2C83E7" w:rsidR="007C0EF7" w:rsidRPr="00780F60" w:rsidRDefault="00C935E8" w:rsidP="00B60B0F">
            <w:pPr>
              <w:jc w:val="center"/>
              <w:rPr>
                <w:rFonts w:ascii="Arial" w:hAnsi="Arial" w:cs="Arial"/>
                <w:sz w:val="22"/>
                <w:szCs w:val="22"/>
              </w:rPr>
            </w:pPr>
            <w:r w:rsidRPr="00780F60">
              <w:rPr>
                <w:rFonts w:ascii="Arial" w:hAnsi="Arial" w:cs="Arial"/>
                <w:sz w:val="22"/>
                <w:szCs w:val="22"/>
              </w:rPr>
              <w:t>9</w:t>
            </w:r>
          </w:p>
        </w:tc>
      </w:tr>
      <w:tr w:rsidR="00236CFE" w:rsidRPr="00780F60" w14:paraId="6738B5D8" w14:textId="77777777" w:rsidTr="005F5E86">
        <w:tc>
          <w:tcPr>
            <w:tcW w:w="2122" w:type="dxa"/>
          </w:tcPr>
          <w:p w14:paraId="3A1A41BB" w14:textId="77777777" w:rsidR="007C0EF7" w:rsidRPr="00780F60" w:rsidRDefault="007C0EF7" w:rsidP="005F5E86">
            <w:pPr>
              <w:rPr>
                <w:rFonts w:ascii="Arial" w:hAnsi="Arial" w:cs="Arial"/>
                <w:sz w:val="22"/>
                <w:szCs w:val="22"/>
              </w:rPr>
            </w:pPr>
            <w:r w:rsidRPr="00780F60">
              <w:rPr>
                <w:rFonts w:ascii="Arial" w:hAnsi="Arial" w:cs="Arial"/>
                <w:sz w:val="22"/>
                <w:szCs w:val="22"/>
              </w:rPr>
              <w:t>Year 6</w:t>
            </w:r>
          </w:p>
        </w:tc>
        <w:tc>
          <w:tcPr>
            <w:tcW w:w="1913" w:type="dxa"/>
          </w:tcPr>
          <w:p w14:paraId="1C587642" w14:textId="7FDD519A" w:rsidR="007C0EF7" w:rsidRPr="00780F60" w:rsidRDefault="00B240DC" w:rsidP="00B60B0F">
            <w:pPr>
              <w:jc w:val="center"/>
              <w:rPr>
                <w:rFonts w:ascii="Arial" w:hAnsi="Arial" w:cs="Arial"/>
                <w:sz w:val="22"/>
                <w:szCs w:val="22"/>
              </w:rPr>
            </w:pPr>
            <w:r w:rsidRPr="00780F60">
              <w:rPr>
                <w:rFonts w:ascii="Arial" w:hAnsi="Arial" w:cs="Arial"/>
                <w:sz w:val="22"/>
                <w:szCs w:val="22"/>
              </w:rPr>
              <w:t>6</w:t>
            </w:r>
          </w:p>
        </w:tc>
        <w:tc>
          <w:tcPr>
            <w:tcW w:w="1914" w:type="dxa"/>
          </w:tcPr>
          <w:p w14:paraId="08BD74DB" w14:textId="157A08A3" w:rsidR="007C0EF7" w:rsidRPr="00780F60" w:rsidRDefault="00C935E8" w:rsidP="00B60B0F">
            <w:pPr>
              <w:jc w:val="center"/>
              <w:rPr>
                <w:rFonts w:ascii="Arial" w:hAnsi="Arial" w:cs="Arial"/>
                <w:sz w:val="22"/>
                <w:szCs w:val="22"/>
              </w:rPr>
            </w:pPr>
            <w:r w:rsidRPr="00780F60">
              <w:rPr>
                <w:rFonts w:ascii="Arial" w:hAnsi="Arial" w:cs="Arial"/>
                <w:sz w:val="22"/>
                <w:szCs w:val="22"/>
              </w:rPr>
              <w:t>10</w:t>
            </w:r>
          </w:p>
        </w:tc>
      </w:tr>
    </w:tbl>
    <w:p w14:paraId="1D741E6B" w14:textId="77777777" w:rsidR="001A2D61" w:rsidRPr="00780F60" w:rsidRDefault="001A2D61" w:rsidP="00AE51F7">
      <w:pPr>
        <w:rPr>
          <w:rFonts w:ascii="Arial" w:hAnsi="Arial" w:cs="Arial"/>
          <w:sz w:val="22"/>
          <w:szCs w:val="22"/>
        </w:rPr>
      </w:pPr>
    </w:p>
    <w:p w14:paraId="11ABD867" w14:textId="0EF1568A" w:rsidR="00076DB5" w:rsidRPr="00780F60" w:rsidRDefault="00E13EAA" w:rsidP="00346080">
      <w:pPr>
        <w:pStyle w:val="Default"/>
        <w:rPr>
          <w:rFonts w:ascii="Arial" w:hAnsi="Arial" w:cs="Arial"/>
          <w:b/>
          <w:bCs/>
          <w:color w:val="auto"/>
          <w:sz w:val="22"/>
          <w:szCs w:val="22"/>
        </w:rPr>
      </w:pPr>
      <w:r w:rsidRPr="00780F60">
        <w:rPr>
          <w:rFonts w:ascii="Arial" w:hAnsi="Arial" w:cs="Arial"/>
          <w:b/>
          <w:bCs/>
          <w:color w:val="auto"/>
          <w:sz w:val="22"/>
          <w:szCs w:val="22"/>
        </w:rPr>
        <w:t>Assessment</w:t>
      </w:r>
      <w:r w:rsidR="001E1DC3" w:rsidRPr="00780F60">
        <w:rPr>
          <w:rFonts w:ascii="Arial" w:hAnsi="Arial" w:cs="Arial"/>
          <w:b/>
          <w:bCs/>
          <w:color w:val="auto"/>
          <w:sz w:val="22"/>
          <w:szCs w:val="22"/>
        </w:rPr>
        <w:t xml:space="preserve">, </w:t>
      </w:r>
      <w:r w:rsidR="00A64DF4" w:rsidRPr="00780F60">
        <w:rPr>
          <w:rFonts w:ascii="Arial" w:hAnsi="Arial" w:cs="Arial"/>
          <w:b/>
          <w:bCs/>
          <w:color w:val="auto"/>
          <w:sz w:val="22"/>
          <w:szCs w:val="22"/>
        </w:rPr>
        <w:t>attendance,</w:t>
      </w:r>
      <w:r w:rsidR="001E1DC3" w:rsidRPr="00780F60">
        <w:rPr>
          <w:rFonts w:ascii="Arial" w:hAnsi="Arial" w:cs="Arial"/>
          <w:b/>
          <w:bCs/>
          <w:color w:val="auto"/>
          <w:sz w:val="22"/>
          <w:szCs w:val="22"/>
        </w:rPr>
        <w:t xml:space="preserve"> and targets for improvement</w:t>
      </w:r>
    </w:p>
    <w:p w14:paraId="0899AA2F" w14:textId="05642C3A" w:rsidR="00E13EAA" w:rsidRPr="00780F60" w:rsidRDefault="00E13EAA" w:rsidP="00346080">
      <w:pPr>
        <w:pStyle w:val="Default"/>
        <w:rPr>
          <w:rFonts w:ascii="Arial" w:hAnsi="Arial" w:cs="Arial"/>
          <w:bCs/>
          <w:color w:val="auto"/>
          <w:sz w:val="22"/>
          <w:szCs w:val="22"/>
        </w:rPr>
      </w:pPr>
    </w:p>
    <w:p w14:paraId="4072F2AC" w14:textId="6D312EE4" w:rsidR="002D5EA8" w:rsidRPr="00780F60" w:rsidRDefault="001E1DC3" w:rsidP="5A7A25F7">
      <w:pPr>
        <w:jc w:val="both"/>
        <w:rPr>
          <w:rFonts w:ascii="Arial" w:hAnsi="Arial" w:cs="Arial"/>
          <w:i/>
          <w:iCs/>
          <w:sz w:val="22"/>
          <w:szCs w:val="22"/>
        </w:rPr>
      </w:pPr>
      <w:r w:rsidRPr="00780F60">
        <w:rPr>
          <w:rFonts w:ascii="Arial" w:hAnsi="Arial" w:cs="Arial"/>
          <w:sz w:val="22"/>
          <w:szCs w:val="22"/>
        </w:rPr>
        <w:t>Following consultation in May 2021, the Wels</w:t>
      </w:r>
      <w:r w:rsidR="007C0EF7" w:rsidRPr="00780F60">
        <w:rPr>
          <w:rFonts w:ascii="Arial" w:hAnsi="Arial" w:cs="Arial"/>
          <w:sz w:val="22"/>
          <w:szCs w:val="22"/>
        </w:rPr>
        <w:t>h</w:t>
      </w:r>
      <w:r w:rsidRPr="00780F60">
        <w:rPr>
          <w:rFonts w:ascii="Arial" w:hAnsi="Arial" w:cs="Arial"/>
          <w:sz w:val="22"/>
          <w:szCs w:val="22"/>
        </w:rPr>
        <w:t xml:space="preserve"> Government state</w:t>
      </w:r>
      <w:r w:rsidR="006C5321" w:rsidRPr="00780F60">
        <w:rPr>
          <w:rFonts w:ascii="Arial" w:hAnsi="Arial" w:cs="Arial"/>
          <w:sz w:val="22"/>
          <w:szCs w:val="22"/>
        </w:rPr>
        <w:t>d</w:t>
      </w:r>
      <w:r w:rsidRPr="00780F60">
        <w:rPr>
          <w:rFonts w:ascii="Arial" w:hAnsi="Arial" w:cs="Arial"/>
          <w:sz w:val="22"/>
          <w:szCs w:val="22"/>
        </w:rPr>
        <w:t xml:space="preserve"> that the ‘statutory duty for governing bodies to produce a report will remain, but it would be inappropriate for reports to include performance and attendance data for 2020/21, as it cannot be compared to previous years. The Welsh Government cancelled the collection of annualised attendance data and suspended the reporting of school performance measures, for this year, and made a commitment that schools will not be held to account based on their learner outcomes</w:t>
      </w:r>
      <w:r w:rsidRPr="00780F60">
        <w:rPr>
          <w:rFonts w:ascii="Arial" w:hAnsi="Arial" w:cs="Arial"/>
          <w:i/>
          <w:iCs/>
          <w:sz w:val="22"/>
          <w:szCs w:val="22"/>
        </w:rPr>
        <w:t>.’</w:t>
      </w:r>
    </w:p>
    <w:p w14:paraId="12E0DF89" w14:textId="2E8EC1D8" w:rsidR="00BB4AB7" w:rsidRPr="00780F60" w:rsidRDefault="00BB4AB7" w:rsidP="5A7A25F7">
      <w:pPr>
        <w:jc w:val="both"/>
        <w:rPr>
          <w:rFonts w:ascii="Arial" w:hAnsi="Arial" w:cs="Arial"/>
          <w:i/>
          <w:iCs/>
          <w:sz w:val="22"/>
          <w:szCs w:val="22"/>
        </w:rPr>
      </w:pPr>
    </w:p>
    <w:p w14:paraId="23ED59A3" w14:textId="77777777" w:rsidR="00BB4AB7" w:rsidRPr="00780F60" w:rsidRDefault="00BB4AB7" w:rsidP="0051264E">
      <w:pPr>
        <w:pStyle w:val="pf0"/>
        <w:jc w:val="both"/>
        <w:rPr>
          <w:rStyle w:val="cf01"/>
          <w:rFonts w:ascii="Arial" w:hAnsi="Arial" w:cs="Arial"/>
          <w:sz w:val="22"/>
          <w:szCs w:val="22"/>
        </w:rPr>
      </w:pPr>
      <w:r w:rsidRPr="00780F60">
        <w:rPr>
          <w:rStyle w:val="cf01"/>
          <w:rFonts w:ascii="Arial" w:hAnsi="Arial" w:cs="Arial"/>
          <w:sz w:val="22"/>
          <w:szCs w:val="22"/>
        </w:rPr>
        <w:t>Assessments are currently ongoing throughout the school year. Pupils are being monitored and tracked and are given the correct intervention to ensure progress. Targets are being set on a daily basis through teacher and pupil feedback.</w:t>
      </w:r>
    </w:p>
    <w:p w14:paraId="1A90673A" w14:textId="4F239A90" w:rsidR="00DE5200" w:rsidRPr="00780F60" w:rsidRDefault="00DE5200" w:rsidP="00BB4AB7">
      <w:pPr>
        <w:pStyle w:val="pf0"/>
        <w:rPr>
          <w:rFonts w:ascii="Arial" w:hAnsi="Arial" w:cs="Arial"/>
          <w:sz w:val="22"/>
          <w:szCs w:val="22"/>
        </w:rPr>
      </w:pPr>
      <w:r w:rsidRPr="00780F60">
        <w:rPr>
          <w:rFonts w:ascii="Arial" w:hAnsi="Arial" w:cs="Arial"/>
          <w:sz w:val="22"/>
          <w:szCs w:val="22"/>
        </w:rPr>
        <w:t xml:space="preserve">Termly attendance has been monitored closely and shared with the Governing body.  </w:t>
      </w:r>
    </w:p>
    <w:p w14:paraId="73626E97" w14:textId="77777777" w:rsidR="001E1DC3" w:rsidRPr="00780F60" w:rsidRDefault="001E1DC3" w:rsidP="006D068D">
      <w:pPr>
        <w:rPr>
          <w:rFonts w:ascii="Arial" w:hAnsi="Arial" w:cs="Arial"/>
          <w:i/>
          <w:iCs/>
          <w:sz w:val="22"/>
          <w:szCs w:val="22"/>
        </w:rPr>
      </w:pPr>
    </w:p>
    <w:p w14:paraId="3CA51987" w14:textId="53C415A1" w:rsidR="00076DB5" w:rsidRPr="00780F60" w:rsidRDefault="001408D9" w:rsidP="001E1DC3">
      <w:pPr>
        <w:rPr>
          <w:rFonts w:ascii="Arial" w:hAnsi="Arial" w:cs="Arial"/>
          <w:b/>
          <w:sz w:val="22"/>
          <w:szCs w:val="22"/>
        </w:rPr>
      </w:pPr>
      <w:r w:rsidRPr="00780F60">
        <w:rPr>
          <w:rFonts w:ascii="Arial" w:hAnsi="Arial" w:cs="Arial"/>
          <w:b/>
          <w:sz w:val="22"/>
          <w:szCs w:val="22"/>
        </w:rPr>
        <w:t>7</w:t>
      </w:r>
      <w:r w:rsidR="00076DB5" w:rsidRPr="00780F60">
        <w:rPr>
          <w:rFonts w:ascii="Arial" w:hAnsi="Arial" w:cs="Arial"/>
          <w:b/>
          <w:sz w:val="22"/>
          <w:szCs w:val="22"/>
        </w:rPr>
        <w:t>. Financial statement for the school</w:t>
      </w:r>
      <w:r w:rsidR="00CF4BDB" w:rsidRPr="00780F60">
        <w:rPr>
          <w:rFonts w:ascii="Arial" w:hAnsi="Arial" w:cs="Arial"/>
          <w:b/>
          <w:sz w:val="22"/>
          <w:szCs w:val="22"/>
        </w:rPr>
        <w:t>s</w:t>
      </w:r>
      <w:r w:rsidR="00076DB5" w:rsidRPr="00780F60">
        <w:rPr>
          <w:rFonts w:ascii="Arial" w:hAnsi="Arial" w:cs="Arial"/>
          <w:b/>
          <w:sz w:val="22"/>
          <w:szCs w:val="22"/>
        </w:rPr>
        <w:t xml:space="preserve"> set by the governing body</w:t>
      </w:r>
    </w:p>
    <w:p w14:paraId="4FE7A978" w14:textId="3101EA11" w:rsidR="00715239" w:rsidRPr="00780F60" w:rsidRDefault="00076DB5" w:rsidP="00780F60">
      <w:pPr>
        <w:ind w:right="289"/>
        <w:rPr>
          <w:rFonts w:ascii="Arial" w:hAnsi="Arial" w:cs="Arial"/>
          <w:b/>
          <w:sz w:val="22"/>
          <w:szCs w:val="22"/>
        </w:rPr>
      </w:pPr>
      <w:r w:rsidRPr="00780F60">
        <w:rPr>
          <w:rFonts w:ascii="Arial" w:hAnsi="Arial" w:cs="Arial"/>
          <w:b/>
          <w:sz w:val="22"/>
          <w:szCs w:val="22"/>
        </w:rPr>
        <w:t>Outturn f</w:t>
      </w:r>
      <w:r w:rsidR="000174D2" w:rsidRPr="00780F60">
        <w:rPr>
          <w:rFonts w:ascii="Arial" w:hAnsi="Arial" w:cs="Arial"/>
          <w:b/>
          <w:sz w:val="22"/>
          <w:szCs w:val="22"/>
        </w:rPr>
        <w:t xml:space="preserve">or the last Financial </w:t>
      </w:r>
      <w:r w:rsidR="00317221" w:rsidRPr="00780F60">
        <w:rPr>
          <w:rFonts w:ascii="Arial" w:hAnsi="Arial" w:cs="Arial"/>
          <w:b/>
          <w:sz w:val="22"/>
          <w:szCs w:val="22"/>
        </w:rPr>
        <w:t xml:space="preserve">Year, </w:t>
      </w:r>
      <w:r w:rsidR="008915FC" w:rsidRPr="00780F60">
        <w:rPr>
          <w:rFonts w:ascii="Arial" w:hAnsi="Arial" w:cs="Arial"/>
          <w:b/>
          <w:sz w:val="22"/>
          <w:szCs w:val="22"/>
        </w:rPr>
        <w:t>20</w:t>
      </w:r>
      <w:r w:rsidR="00B40DFC" w:rsidRPr="00780F60">
        <w:rPr>
          <w:rFonts w:ascii="Arial" w:hAnsi="Arial" w:cs="Arial"/>
          <w:b/>
          <w:sz w:val="22"/>
          <w:szCs w:val="22"/>
        </w:rPr>
        <w:t>2</w:t>
      </w:r>
      <w:r w:rsidR="009E6E45" w:rsidRPr="00780F60">
        <w:rPr>
          <w:rFonts w:ascii="Arial" w:hAnsi="Arial" w:cs="Arial"/>
          <w:b/>
          <w:sz w:val="22"/>
          <w:szCs w:val="22"/>
        </w:rPr>
        <w:t>2-23</w:t>
      </w:r>
      <w:r w:rsidR="005609F9" w:rsidRPr="00780F60">
        <w:rPr>
          <w:rFonts w:ascii="Arial" w:hAnsi="Arial" w:cs="Arial"/>
          <w:b/>
          <w:sz w:val="22"/>
          <w:szCs w:val="22"/>
        </w:rPr>
        <w:fldChar w:fldCharType="begin"/>
      </w:r>
      <w:r w:rsidR="005609F9" w:rsidRPr="00780F60">
        <w:rPr>
          <w:rFonts w:ascii="Arial" w:hAnsi="Arial" w:cs="Arial"/>
          <w:b/>
          <w:sz w:val="22"/>
          <w:szCs w:val="22"/>
        </w:rPr>
        <w:instrText xml:space="preserve"> LINK </w:instrText>
      </w:r>
      <w:r w:rsidR="00715239" w:rsidRPr="00780F60">
        <w:rPr>
          <w:rFonts w:ascii="Arial" w:hAnsi="Arial" w:cs="Arial"/>
          <w:b/>
          <w:sz w:val="22"/>
          <w:szCs w:val="22"/>
        </w:rPr>
        <w:instrText xml:space="preserve">Excel.Sheet.8 "\\\\gm-server12\\office$\\Finance\\2021 - 2022\\Copy of 204 - Outturn 202122 (1).xls" " OUTTURN!R40C2:R53C6" </w:instrText>
      </w:r>
      <w:r w:rsidR="005609F9" w:rsidRPr="00780F60">
        <w:rPr>
          <w:rFonts w:ascii="Arial" w:hAnsi="Arial" w:cs="Arial"/>
          <w:b/>
          <w:sz w:val="22"/>
          <w:szCs w:val="22"/>
        </w:rPr>
        <w:instrText xml:space="preserve">\a \f 5 \h  \* MERGEFORMAT </w:instrText>
      </w:r>
      <w:r w:rsidR="005609F9" w:rsidRPr="00780F60">
        <w:rPr>
          <w:rFonts w:ascii="Arial" w:hAnsi="Arial" w:cs="Arial"/>
          <w:b/>
          <w:sz w:val="22"/>
          <w:szCs w:val="22"/>
        </w:rPr>
        <w:fldChar w:fldCharType="separate"/>
      </w:r>
    </w:p>
    <w:p w14:paraId="0E3E62C7" w14:textId="77777777" w:rsidR="00780F60" w:rsidRDefault="005609F9" w:rsidP="0051264E">
      <w:pPr>
        <w:rPr>
          <w:rFonts w:ascii="Arial" w:hAnsi="Arial" w:cs="Arial"/>
          <w:b/>
          <w:sz w:val="22"/>
          <w:szCs w:val="22"/>
        </w:rPr>
      </w:pPr>
      <w:r w:rsidRPr="00780F60">
        <w:rPr>
          <w:rFonts w:ascii="Arial" w:hAnsi="Arial" w:cs="Arial"/>
          <w:b/>
          <w:sz w:val="22"/>
          <w:szCs w:val="22"/>
        </w:rPr>
        <w:fldChar w:fldCharType="end"/>
      </w:r>
    </w:p>
    <w:p w14:paraId="7F857F86" w14:textId="165321A5" w:rsidR="005609F9" w:rsidRDefault="005609F9" w:rsidP="0051264E">
      <w:pPr>
        <w:rPr>
          <w:rFonts w:ascii="Arial" w:hAnsi="Arial" w:cs="Arial"/>
          <w:sz w:val="22"/>
          <w:szCs w:val="22"/>
        </w:rPr>
      </w:pPr>
      <w:r w:rsidRPr="00780F60">
        <w:rPr>
          <w:rFonts w:ascii="Arial" w:hAnsi="Arial" w:cs="Arial"/>
          <w:b/>
          <w:sz w:val="22"/>
          <w:szCs w:val="22"/>
        </w:rPr>
        <w:t>Employees:</w:t>
      </w:r>
      <w:r w:rsidRPr="00780F60">
        <w:rPr>
          <w:rFonts w:ascii="Arial" w:hAnsi="Arial" w:cs="Arial"/>
          <w:sz w:val="22"/>
          <w:szCs w:val="22"/>
        </w:rPr>
        <w:t xml:space="preserve"> All staffing costs, teaching, support, cleaning, caretaking, admin including supply cover, insurance schemes etc.</w:t>
      </w:r>
    </w:p>
    <w:p w14:paraId="55BB1C04" w14:textId="77777777" w:rsidR="00780F60" w:rsidRPr="00780F60" w:rsidRDefault="00780F60" w:rsidP="0051264E">
      <w:pPr>
        <w:rPr>
          <w:rFonts w:ascii="Arial" w:hAnsi="Arial" w:cs="Arial"/>
          <w:sz w:val="22"/>
          <w:szCs w:val="22"/>
        </w:rPr>
      </w:pPr>
    </w:p>
    <w:p w14:paraId="5DB23FAA" w14:textId="77777777" w:rsidR="00780F60" w:rsidRDefault="005609F9" w:rsidP="0051264E">
      <w:pPr>
        <w:widowControl/>
        <w:autoSpaceDE/>
        <w:autoSpaceDN/>
        <w:spacing w:after="160" w:line="259" w:lineRule="auto"/>
        <w:jc w:val="both"/>
        <w:rPr>
          <w:rFonts w:ascii="Arial" w:hAnsi="Arial" w:cs="Arial"/>
          <w:sz w:val="22"/>
          <w:szCs w:val="22"/>
        </w:rPr>
      </w:pPr>
      <w:r w:rsidRPr="00780F60">
        <w:rPr>
          <w:rFonts w:ascii="Arial" w:hAnsi="Arial" w:cs="Arial"/>
          <w:b/>
          <w:sz w:val="22"/>
          <w:szCs w:val="22"/>
        </w:rPr>
        <w:t>Premises:</w:t>
      </w:r>
      <w:r w:rsidRPr="00780F60">
        <w:rPr>
          <w:rFonts w:ascii="Arial" w:hAnsi="Arial" w:cs="Arial"/>
          <w:sz w:val="22"/>
          <w:szCs w:val="22"/>
        </w:rPr>
        <w:t xml:space="preserve"> Repairs, maintenance, legal checks (water, gas, electric etc), grounds maintenance, heating, electricity, water, rates, cleaning materials.</w:t>
      </w:r>
    </w:p>
    <w:p w14:paraId="5CD94E94" w14:textId="77777777" w:rsidR="00780F60" w:rsidRDefault="005609F9" w:rsidP="0051264E">
      <w:pPr>
        <w:widowControl/>
        <w:autoSpaceDE/>
        <w:autoSpaceDN/>
        <w:spacing w:after="160" w:line="259" w:lineRule="auto"/>
        <w:jc w:val="both"/>
        <w:rPr>
          <w:rFonts w:ascii="Arial" w:hAnsi="Arial" w:cs="Arial"/>
          <w:sz w:val="22"/>
          <w:szCs w:val="22"/>
        </w:rPr>
      </w:pPr>
      <w:r w:rsidRPr="00780F60">
        <w:rPr>
          <w:rFonts w:ascii="Arial" w:hAnsi="Arial" w:cs="Arial"/>
          <w:b/>
          <w:sz w:val="22"/>
          <w:szCs w:val="22"/>
        </w:rPr>
        <w:t>Transport</w:t>
      </w:r>
      <w:r w:rsidRPr="00780F60">
        <w:rPr>
          <w:rFonts w:ascii="Arial" w:hAnsi="Arial" w:cs="Arial"/>
          <w:sz w:val="22"/>
          <w:szCs w:val="22"/>
        </w:rPr>
        <w:t>: Any staff travel expenses</w:t>
      </w:r>
      <w:r w:rsidR="00A64DF4" w:rsidRPr="00780F60">
        <w:rPr>
          <w:rFonts w:ascii="Arial" w:hAnsi="Arial" w:cs="Arial"/>
          <w:sz w:val="22"/>
          <w:szCs w:val="22"/>
        </w:rPr>
        <w:t xml:space="preserve">. </w:t>
      </w:r>
      <w:r w:rsidRPr="00780F60">
        <w:rPr>
          <w:rFonts w:ascii="Arial" w:hAnsi="Arial" w:cs="Arial"/>
          <w:sz w:val="22"/>
          <w:szCs w:val="22"/>
        </w:rPr>
        <w:t xml:space="preserve">Never </w:t>
      </w:r>
      <w:r w:rsidR="00A64DF4" w:rsidRPr="00780F60">
        <w:rPr>
          <w:rFonts w:ascii="Arial" w:hAnsi="Arial" w:cs="Arial"/>
          <w:sz w:val="22"/>
          <w:szCs w:val="22"/>
        </w:rPr>
        <w:t>claimed.</w:t>
      </w:r>
    </w:p>
    <w:p w14:paraId="09FD77BA" w14:textId="49625811" w:rsidR="005609F9" w:rsidRPr="00780F60" w:rsidRDefault="005609F9" w:rsidP="0051264E">
      <w:pPr>
        <w:widowControl/>
        <w:autoSpaceDE/>
        <w:autoSpaceDN/>
        <w:spacing w:after="160" w:line="259" w:lineRule="auto"/>
        <w:jc w:val="both"/>
        <w:rPr>
          <w:rFonts w:ascii="Arial" w:hAnsi="Arial" w:cs="Arial"/>
          <w:sz w:val="22"/>
          <w:szCs w:val="22"/>
        </w:rPr>
      </w:pPr>
      <w:r w:rsidRPr="00780F60">
        <w:rPr>
          <w:rFonts w:ascii="Arial" w:hAnsi="Arial" w:cs="Arial"/>
          <w:b/>
          <w:sz w:val="22"/>
          <w:szCs w:val="22"/>
        </w:rPr>
        <w:t>Supplies:</w:t>
      </w:r>
      <w:r w:rsidRPr="00780F60">
        <w:rPr>
          <w:rFonts w:ascii="Arial" w:hAnsi="Arial" w:cs="Arial"/>
          <w:sz w:val="22"/>
          <w:szCs w:val="22"/>
        </w:rPr>
        <w:t xml:space="preserve"> Resources, books, paints, equipment, IT, postage, telephone, alarms, subscriptions to online schemes.</w:t>
      </w:r>
    </w:p>
    <w:p w14:paraId="4013F8B0" w14:textId="77777777" w:rsidR="005609F9" w:rsidRPr="00780F60" w:rsidRDefault="005609F9" w:rsidP="0051264E">
      <w:pPr>
        <w:widowControl/>
        <w:autoSpaceDE/>
        <w:autoSpaceDN/>
        <w:spacing w:after="160" w:line="259" w:lineRule="auto"/>
        <w:jc w:val="both"/>
        <w:rPr>
          <w:rFonts w:ascii="Arial" w:hAnsi="Arial" w:cs="Arial"/>
          <w:sz w:val="22"/>
          <w:szCs w:val="22"/>
        </w:rPr>
      </w:pPr>
      <w:r w:rsidRPr="00780F60">
        <w:rPr>
          <w:rFonts w:ascii="Arial" w:hAnsi="Arial" w:cs="Arial"/>
          <w:b/>
          <w:sz w:val="22"/>
          <w:szCs w:val="22"/>
        </w:rPr>
        <w:t>Pupil/Adult Meals</w:t>
      </w:r>
      <w:r w:rsidRPr="00780F60">
        <w:rPr>
          <w:rFonts w:ascii="Arial" w:hAnsi="Arial" w:cs="Arial"/>
          <w:sz w:val="22"/>
          <w:szCs w:val="22"/>
        </w:rPr>
        <w:t>:  Are paid for and show in the income element, courses are training.</w:t>
      </w:r>
    </w:p>
    <w:p w14:paraId="5FD15A89" w14:textId="18A4ED92" w:rsidR="005609F9" w:rsidRPr="00780F60" w:rsidRDefault="005609F9" w:rsidP="0051264E">
      <w:pPr>
        <w:widowControl/>
        <w:autoSpaceDE/>
        <w:autoSpaceDN/>
        <w:spacing w:after="160" w:line="259" w:lineRule="auto"/>
        <w:jc w:val="both"/>
        <w:rPr>
          <w:rFonts w:ascii="Arial" w:hAnsi="Arial" w:cs="Arial"/>
          <w:sz w:val="22"/>
          <w:szCs w:val="22"/>
        </w:rPr>
      </w:pPr>
      <w:r w:rsidRPr="00780F60">
        <w:rPr>
          <w:rFonts w:ascii="Arial" w:hAnsi="Arial" w:cs="Arial"/>
          <w:b/>
          <w:sz w:val="22"/>
          <w:szCs w:val="22"/>
        </w:rPr>
        <w:t>SLA</w:t>
      </w:r>
      <w:r w:rsidRPr="00780F60">
        <w:rPr>
          <w:rFonts w:ascii="Arial" w:hAnsi="Arial" w:cs="Arial"/>
          <w:sz w:val="22"/>
          <w:szCs w:val="22"/>
        </w:rPr>
        <w:t xml:space="preserve">: What we pay to FCC for their service </w:t>
      </w:r>
      <w:r w:rsidR="00A64DF4" w:rsidRPr="00780F60">
        <w:rPr>
          <w:rFonts w:ascii="Arial" w:hAnsi="Arial" w:cs="Arial"/>
          <w:sz w:val="22"/>
          <w:szCs w:val="22"/>
        </w:rPr>
        <w:t>e.g.</w:t>
      </w:r>
      <w:r w:rsidRPr="00780F60">
        <w:rPr>
          <w:rFonts w:ascii="Arial" w:hAnsi="Arial" w:cs="Arial"/>
          <w:sz w:val="22"/>
          <w:szCs w:val="22"/>
        </w:rPr>
        <w:t>: school finance, HR, health &amp; safety, property maintenance, additional learning needs, staff sickness insurance, maternity insurance, IT support.</w:t>
      </w:r>
    </w:p>
    <w:p w14:paraId="5B201D7B" w14:textId="77777777" w:rsidR="005609F9" w:rsidRPr="00780F60" w:rsidRDefault="005609F9" w:rsidP="0051264E">
      <w:pPr>
        <w:widowControl/>
        <w:autoSpaceDE/>
        <w:autoSpaceDN/>
        <w:spacing w:after="160" w:line="259" w:lineRule="auto"/>
        <w:jc w:val="both"/>
        <w:rPr>
          <w:rFonts w:ascii="Arial" w:hAnsi="Arial" w:cs="Arial"/>
          <w:sz w:val="22"/>
          <w:szCs w:val="22"/>
        </w:rPr>
      </w:pPr>
      <w:r w:rsidRPr="00780F60">
        <w:rPr>
          <w:rFonts w:ascii="Arial" w:hAnsi="Arial" w:cs="Arial"/>
          <w:b/>
          <w:sz w:val="22"/>
          <w:szCs w:val="22"/>
        </w:rPr>
        <w:t>Income</w:t>
      </w:r>
      <w:r w:rsidRPr="00780F60">
        <w:rPr>
          <w:rFonts w:ascii="Arial" w:hAnsi="Arial" w:cs="Arial"/>
          <w:sz w:val="22"/>
          <w:szCs w:val="22"/>
        </w:rPr>
        <w:t>: Money comes into school from WG grants, meals, pay awards, breakfast club, small school grants etc</w:t>
      </w:r>
    </w:p>
    <w:p w14:paraId="4ECDAB34" w14:textId="53BB805A" w:rsidR="00C61C90" w:rsidRDefault="006C551C" w:rsidP="00F55D44">
      <w:pPr>
        <w:ind w:right="289"/>
        <w:rPr>
          <w:rFonts w:ascii="Arial" w:hAnsi="Arial" w:cs="Arial"/>
          <w:bCs/>
          <w:sz w:val="22"/>
          <w:szCs w:val="22"/>
        </w:rPr>
      </w:pPr>
      <w:r w:rsidRPr="00780F60">
        <w:rPr>
          <w:rFonts w:ascii="Arial" w:hAnsi="Arial" w:cs="Arial"/>
          <w:bCs/>
          <w:sz w:val="22"/>
          <w:szCs w:val="22"/>
        </w:rPr>
        <w:t>See next page for details.</w:t>
      </w:r>
    </w:p>
    <w:p w14:paraId="5B37EC43" w14:textId="77777777" w:rsidR="002F1DDB" w:rsidRPr="00780F60" w:rsidRDefault="002F1DDB" w:rsidP="00F55D44">
      <w:pPr>
        <w:ind w:right="289"/>
        <w:rPr>
          <w:rFonts w:ascii="Arial" w:hAnsi="Arial" w:cs="Arial"/>
          <w:bCs/>
          <w:sz w:val="22"/>
          <w:szCs w:val="22"/>
        </w:rPr>
      </w:pPr>
    </w:p>
    <w:p w14:paraId="316A3256" w14:textId="77777777" w:rsidR="00780F60" w:rsidRDefault="00780F60" w:rsidP="00F55D44">
      <w:pPr>
        <w:ind w:right="289"/>
        <w:rPr>
          <w:rFonts w:ascii="Arial" w:hAnsi="Arial" w:cs="Arial"/>
          <w:bCs/>
          <w:sz w:val="22"/>
          <w:szCs w:val="22"/>
        </w:rPr>
      </w:pPr>
    </w:p>
    <w:p w14:paraId="3C875E57" w14:textId="52416270" w:rsidR="00AE1AAC" w:rsidRPr="00780F60" w:rsidRDefault="00AE1AAC" w:rsidP="00F55D44">
      <w:pPr>
        <w:ind w:right="289"/>
        <w:rPr>
          <w:rFonts w:ascii="Arial" w:hAnsi="Arial" w:cs="Arial"/>
          <w:sz w:val="22"/>
          <w:szCs w:val="22"/>
          <w:u w:val="single"/>
        </w:rPr>
      </w:pPr>
      <w:r w:rsidRPr="00780F60">
        <w:rPr>
          <w:rFonts w:ascii="Arial" w:hAnsi="Arial" w:cs="Arial"/>
          <w:sz w:val="22"/>
          <w:szCs w:val="22"/>
          <w:u w:val="single"/>
        </w:rPr>
        <w:lastRenderedPageBreak/>
        <w:t>Ysgol Gwernymynydd</w:t>
      </w:r>
    </w:p>
    <w:p w14:paraId="303AFFC8" w14:textId="77777777" w:rsidR="00334653" w:rsidRPr="00780F60" w:rsidRDefault="00334653" w:rsidP="00334653">
      <w:pPr>
        <w:ind w:right="289"/>
        <w:rPr>
          <w:rFonts w:ascii="Arial" w:hAnsi="Arial" w:cs="Arial"/>
          <w:sz w:val="22"/>
          <w:szCs w:val="22"/>
          <w:u w:val="single"/>
        </w:rPr>
      </w:pPr>
    </w:p>
    <w:tbl>
      <w:tblPr>
        <w:tblW w:w="0" w:type="auto"/>
        <w:shd w:val="clear" w:color="auto" w:fill="FFFFFF"/>
        <w:tblCellMar>
          <w:left w:w="0" w:type="dxa"/>
          <w:right w:w="0" w:type="dxa"/>
        </w:tblCellMar>
        <w:tblLook w:val="04A0" w:firstRow="1" w:lastRow="0" w:firstColumn="1" w:lastColumn="0" w:noHBand="0" w:noVBand="1"/>
      </w:tblPr>
      <w:tblGrid>
        <w:gridCol w:w="2198"/>
        <w:gridCol w:w="2269"/>
        <w:gridCol w:w="2269"/>
        <w:gridCol w:w="2270"/>
      </w:tblGrid>
      <w:tr w:rsidR="003079F3" w:rsidRPr="00780F60" w14:paraId="01875C3F" w14:textId="77777777" w:rsidTr="00C678C7">
        <w:tc>
          <w:tcPr>
            <w:tcW w:w="21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735CC4" w14:textId="77777777" w:rsidR="00C678C7" w:rsidRPr="00780F60" w:rsidRDefault="00C678C7" w:rsidP="00334653">
            <w:pPr>
              <w:rPr>
                <w:rFonts w:ascii="Arial" w:hAnsi="Arial" w:cs="Arial"/>
                <w:sz w:val="22"/>
                <w:szCs w:val="22"/>
                <w:lang w:eastAsia="en-GB"/>
              </w:rPr>
            </w:pPr>
            <w:r w:rsidRPr="00780F60">
              <w:rPr>
                <w:rFonts w:ascii="Arial" w:hAnsi="Arial" w:cs="Arial"/>
                <w:b/>
                <w:bCs/>
                <w:sz w:val="22"/>
                <w:szCs w:val="22"/>
                <w:lang w:eastAsia="en-GB"/>
              </w:rPr>
              <w:t>Heading</w:t>
            </w:r>
          </w:p>
        </w:tc>
        <w:tc>
          <w:tcPr>
            <w:tcW w:w="22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EBAC57C" w14:textId="6D64F8C0" w:rsidR="00C678C7" w:rsidRPr="00780F60" w:rsidRDefault="00C678C7" w:rsidP="00334653">
            <w:pPr>
              <w:jc w:val="center"/>
              <w:rPr>
                <w:rFonts w:ascii="Arial" w:hAnsi="Arial" w:cs="Arial"/>
                <w:sz w:val="22"/>
                <w:szCs w:val="22"/>
                <w:lang w:eastAsia="en-GB"/>
              </w:rPr>
            </w:pPr>
            <w:r w:rsidRPr="00780F60">
              <w:rPr>
                <w:rFonts w:ascii="Arial" w:hAnsi="Arial" w:cs="Arial"/>
                <w:b/>
                <w:bCs/>
                <w:sz w:val="22"/>
                <w:szCs w:val="22"/>
                <w:lang w:eastAsia="en-GB"/>
              </w:rPr>
              <w:t>Formula Budgeted Allocation</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3DD72078" w14:textId="37C5CD04" w:rsidR="00C678C7" w:rsidRPr="00780F60" w:rsidRDefault="00C678C7" w:rsidP="00334653">
            <w:pPr>
              <w:jc w:val="center"/>
              <w:rPr>
                <w:rFonts w:ascii="Arial" w:hAnsi="Arial" w:cs="Arial"/>
                <w:b/>
                <w:bCs/>
                <w:sz w:val="22"/>
                <w:szCs w:val="22"/>
                <w:lang w:eastAsia="en-GB"/>
              </w:rPr>
            </w:pPr>
            <w:r w:rsidRPr="00780F60">
              <w:rPr>
                <w:rFonts w:ascii="Arial" w:hAnsi="Arial" w:cs="Arial"/>
                <w:b/>
                <w:bCs/>
                <w:sz w:val="22"/>
                <w:szCs w:val="22"/>
                <w:lang w:eastAsia="en-GB"/>
              </w:rPr>
              <w:t>Planned Spending</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3710AB" w14:textId="03DC8496" w:rsidR="00C678C7" w:rsidRPr="00780F60" w:rsidRDefault="00C678C7" w:rsidP="00334653">
            <w:pPr>
              <w:jc w:val="center"/>
              <w:rPr>
                <w:rFonts w:ascii="Arial" w:hAnsi="Arial" w:cs="Arial"/>
                <w:sz w:val="22"/>
                <w:szCs w:val="22"/>
                <w:lang w:eastAsia="en-GB"/>
              </w:rPr>
            </w:pPr>
            <w:r w:rsidRPr="00780F60">
              <w:rPr>
                <w:rFonts w:ascii="Arial" w:hAnsi="Arial" w:cs="Arial"/>
                <w:b/>
                <w:bCs/>
                <w:sz w:val="22"/>
                <w:szCs w:val="22"/>
                <w:lang w:eastAsia="en-GB"/>
              </w:rPr>
              <w:t>Actual Spending</w:t>
            </w:r>
          </w:p>
        </w:tc>
      </w:tr>
      <w:tr w:rsidR="003079F3" w:rsidRPr="00780F60" w14:paraId="46AD3B31" w14:textId="77777777" w:rsidTr="00C678C7">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EA947C" w14:textId="77777777" w:rsidR="00C678C7" w:rsidRPr="00780F60" w:rsidRDefault="00C678C7" w:rsidP="00334653">
            <w:pPr>
              <w:rPr>
                <w:rFonts w:ascii="Arial" w:hAnsi="Arial" w:cs="Arial"/>
                <w:sz w:val="22"/>
                <w:szCs w:val="22"/>
                <w:lang w:eastAsia="en-GB"/>
              </w:rPr>
            </w:pPr>
            <w:r w:rsidRPr="00780F60">
              <w:rPr>
                <w:rFonts w:ascii="Arial" w:hAnsi="Arial" w:cs="Arial"/>
                <w:sz w:val="22"/>
                <w:szCs w:val="22"/>
                <w:lang w:eastAsia="en-GB"/>
              </w:rPr>
              <w:t>Balance b/fwd from</w:t>
            </w:r>
          </w:p>
          <w:p w14:paraId="024F2A59" w14:textId="7E144432" w:rsidR="00C678C7" w:rsidRPr="00780F60" w:rsidRDefault="00C678C7" w:rsidP="00334653">
            <w:pPr>
              <w:rPr>
                <w:rFonts w:ascii="Arial" w:hAnsi="Arial" w:cs="Arial"/>
                <w:sz w:val="22"/>
                <w:szCs w:val="22"/>
                <w:lang w:eastAsia="en-GB"/>
              </w:rPr>
            </w:pPr>
            <w:r w:rsidRPr="00780F60">
              <w:rPr>
                <w:rFonts w:ascii="Arial" w:hAnsi="Arial" w:cs="Arial"/>
                <w:sz w:val="22"/>
                <w:szCs w:val="22"/>
                <w:lang w:eastAsia="en-GB"/>
              </w:rPr>
              <w:t>2020/21</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2185A58" w14:textId="687A6D1A" w:rsidR="00C678C7" w:rsidRPr="00780F60" w:rsidRDefault="00733C2B" w:rsidP="00334653">
            <w:pPr>
              <w:jc w:val="right"/>
              <w:rPr>
                <w:rFonts w:ascii="Arial" w:hAnsi="Arial" w:cs="Arial"/>
                <w:sz w:val="22"/>
                <w:szCs w:val="22"/>
                <w:lang w:eastAsia="en-GB"/>
              </w:rPr>
            </w:pPr>
            <w:r w:rsidRPr="00780F60">
              <w:rPr>
                <w:rFonts w:ascii="Arial" w:hAnsi="Arial" w:cs="Arial"/>
                <w:sz w:val="22"/>
                <w:szCs w:val="22"/>
                <w:lang w:eastAsia="en-GB"/>
              </w:rPr>
              <w:t>33398</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4A5A0AC7" w14:textId="25FED4D2" w:rsidR="00C678C7" w:rsidRPr="00780F60" w:rsidRDefault="00C678C7" w:rsidP="00334653">
            <w:pPr>
              <w:jc w:val="right"/>
              <w:rPr>
                <w:rFonts w:ascii="Arial" w:hAnsi="Arial" w:cs="Arial"/>
                <w:sz w:val="22"/>
                <w:szCs w:val="22"/>
                <w:lang w:eastAsia="en-GB"/>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4EBCC8" w14:textId="01057B5B" w:rsidR="00C678C7" w:rsidRPr="00780F60" w:rsidRDefault="00C678C7" w:rsidP="00334653">
            <w:pPr>
              <w:jc w:val="right"/>
              <w:rPr>
                <w:rFonts w:ascii="Arial" w:hAnsi="Arial" w:cs="Arial"/>
                <w:sz w:val="22"/>
                <w:szCs w:val="22"/>
                <w:lang w:eastAsia="en-GB"/>
              </w:rPr>
            </w:pPr>
          </w:p>
        </w:tc>
      </w:tr>
      <w:tr w:rsidR="003079F3" w:rsidRPr="00780F60" w14:paraId="638FE3DA" w14:textId="77777777" w:rsidTr="00C678C7">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C4AE6C" w14:textId="77777777" w:rsidR="00C678C7" w:rsidRPr="00780F60" w:rsidRDefault="00C678C7" w:rsidP="00334653">
            <w:pPr>
              <w:rPr>
                <w:rFonts w:ascii="Arial" w:hAnsi="Arial" w:cs="Arial"/>
                <w:sz w:val="22"/>
                <w:szCs w:val="22"/>
                <w:lang w:eastAsia="en-GB"/>
              </w:rPr>
            </w:pPr>
            <w:r w:rsidRPr="00780F60">
              <w:rPr>
                <w:rFonts w:ascii="Arial" w:hAnsi="Arial" w:cs="Arial"/>
                <w:sz w:val="22"/>
                <w:szCs w:val="22"/>
                <w:lang w:eastAsia="en-GB"/>
              </w:rPr>
              <w:t>Employees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A646D74" w14:textId="06C950F5" w:rsidR="00C678C7" w:rsidRPr="00780F60" w:rsidRDefault="004F5FF2" w:rsidP="00334653">
            <w:pPr>
              <w:jc w:val="right"/>
              <w:rPr>
                <w:rFonts w:ascii="Arial" w:hAnsi="Arial" w:cs="Arial"/>
                <w:sz w:val="22"/>
                <w:szCs w:val="22"/>
                <w:lang w:eastAsia="en-GB"/>
              </w:rPr>
            </w:pPr>
            <w:r w:rsidRPr="00780F60">
              <w:rPr>
                <w:rFonts w:ascii="Arial" w:hAnsi="Arial" w:cs="Arial"/>
                <w:sz w:val="22"/>
                <w:szCs w:val="22"/>
                <w:lang w:eastAsia="en-GB"/>
              </w:rPr>
              <w:t>277183</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22110A41" w14:textId="6E0DBBE5" w:rsidR="00C678C7" w:rsidRPr="00780F60" w:rsidRDefault="004F5FF2" w:rsidP="00334653">
            <w:pPr>
              <w:jc w:val="right"/>
              <w:rPr>
                <w:rFonts w:ascii="Arial" w:hAnsi="Arial" w:cs="Arial"/>
                <w:sz w:val="22"/>
                <w:szCs w:val="22"/>
                <w:lang w:eastAsia="en-GB"/>
              </w:rPr>
            </w:pPr>
            <w:r w:rsidRPr="00780F60">
              <w:rPr>
                <w:rFonts w:ascii="Arial" w:hAnsi="Arial" w:cs="Arial"/>
                <w:sz w:val="22"/>
                <w:szCs w:val="22"/>
                <w:lang w:eastAsia="en-GB"/>
              </w:rPr>
              <w:t>374130</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C7DDAC" w14:textId="0D6AC3A1" w:rsidR="00C678C7" w:rsidRPr="00780F60" w:rsidRDefault="00C47123" w:rsidP="00334653">
            <w:pPr>
              <w:jc w:val="right"/>
              <w:rPr>
                <w:rFonts w:ascii="Arial" w:hAnsi="Arial" w:cs="Arial"/>
                <w:sz w:val="22"/>
                <w:szCs w:val="22"/>
                <w:lang w:eastAsia="en-GB"/>
              </w:rPr>
            </w:pPr>
            <w:r w:rsidRPr="00780F60">
              <w:rPr>
                <w:rFonts w:ascii="Arial" w:hAnsi="Arial" w:cs="Arial"/>
                <w:sz w:val="22"/>
                <w:szCs w:val="22"/>
                <w:lang w:eastAsia="en-GB"/>
              </w:rPr>
              <w:t>372974</w:t>
            </w:r>
          </w:p>
        </w:tc>
      </w:tr>
      <w:tr w:rsidR="003079F3" w:rsidRPr="00780F60" w14:paraId="07B4C687" w14:textId="77777777" w:rsidTr="00C678C7">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251044" w14:textId="77777777" w:rsidR="00C678C7" w:rsidRPr="00780F60" w:rsidRDefault="00C678C7" w:rsidP="00334653">
            <w:pPr>
              <w:rPr>
                <w:rFonts w:ascii="Arial" w:hAnsi="Arial" w:cs="Arial"/>
                <w:sz w:val="22"/>
                <w:szCs w:val="22"/>
                <w:lang w:eastAsia="en-GB"/>
              </w:rPr>
            </w:pPr>
            <w:r w:rsidRPr="00780F60">
              <w:rPr>
                <w:rFonts w:ascii="Arial" w:hAnsi="Arial" w:cs="Arial"/>
                <w:sz w:val="22"/>
                <w:szCs w:val="22"/>
                <w:lang w:eastAsia="en-GB"/>
              </w:rPr>
              <w:t>Premises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2EDD407" w14:textId="1EE7BF8A" w:rsidR="00C678C7" w:rsidRPr="00780F60" w:rsidRDefault="004442E3" w:rsidP="00334653">
            <w:pPr>
              <w:jc w:val="right"/>
              <w:rPr>
                <w:rFonts w:ascii="Arial" w:hAnsi="Arial" w:cs="Arial"/>
                <w:sz w:val="22"/>
                <w:szCs w:val="22"/>
                <w:lang w:eastAsia="en-GB"/>
              </w:rPr>
            </w:pPr>
            <w:r w:rsidRPr="00780F60">
              <w:rPr>
                <w:rFonts w:ascii="Arial" w:hAnsi="Arial" w:cs="Arial"/>
                <w:sz w:val="22"/>
                <w:szCs w:val="22"/>
                <w:lang w:eastAsia="en-GB"/>
              </w:rPr>
              <w:t>33376</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11BD1FA6" w14:textId="1CCBB7EF" w:rsidR="00C678C7" w:rsidRPr="00780F60" w:rsidRDefault="00F030AD" w:rsidP="00334653">
            <w:pPr>
              <w:jc w:val="right"/>
              <w:rPr>
                <w:rFonts w:ascii="Arial" w:hAnsi="Arial" w:cs="Arial"/>
                <w:sz w:val="22"/>
                <w:szCs w:val="22"/>
                <w:lang w:eastAsia="en-GB"/>
              </w:rPr>
            </w:pPr>
            <w:r w:rsidRPr="00780F60">
              <w:rPr>
                <w:rFonts w:ascii="Arial" w:hAnsi="Arial" w:cs="Arial"/>
                <w:sz w:val="22"/>
                <w:szCs w:val="22"/>
                <w:lang w:eastAsia="en-GB"/>
              </w:rPr>
              <w:t>20818</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EBC36B" w14:textId="08ECBBCD" w:rsidR="00C678C7" w:rsidRPr="00780F60" w:rsidRDefault="00F030AD" w:rsidP="00334653">
            <w:pPr>
              <w:jc w:val="right"/>
              <w:rPr>
                <w:rFonts w:ascii="Arial" w:hAnsi="Arial" w:cs="Arial"/>
                <w:sz w:val="22"/>
                <w:szCs w:val="22"/>
                <w:lang w:eastAsia="en-GB"/>
              </w:rPr>
            </w:pPr>
            <w:r w:rsidRPr="00780F60">
              <w:rPr>
                <w:rFonts w:ascii="Arial" w:hAnsi="Arial" w:cs="Arial"/>
                <w:sz w:val="22"/>
                <w:szCs w:val="22"/>
                <w:lang w:eastAsia="en-GB"/>
              </w:rPr>
              <w:t>-3655</w:t>
            </w:r>
          </w:p>
        </w:tc>
      </w:tr>
      <w:tr w:rsidR="003079F3" w:rsidRPr="00780F60" w14:paraId="289880D6" w14:textId="77777777" w:rsidTr="00C678C7">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30EDC1" w14:textId="77777777" w:rsidR="00C678C7" w:rsidRPr="00780F60" w:rsidRDefault="00C678C7" w:rsidP="00334653">
            <w:pPr>
              <w:rPr>
                <w:rFonts w:ascii="Arial" w:hAnsi="Arial" w:cs="Arial"/>
                <w:sz w:val="22"/>
                <w:szCs w:val="22"/>
                <w:lang w:eastAsia="en-GB"/>
              </w:rPr>
            </w:pPr>
            <w:r w:rsidRPr="00780F60">
              <w:rPr>
                <w:rFonts w:ascii="Arial" w:hAnsi="Arial" w:cs="Arial"/>
                <w:sz w:val="22"/>
                <w:szCs w:val="22"/>
                <w:lang w:eastAsia="en-GB"/>
              </w:rPr>
              <w:t>Transport</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91DCE3F" w14:textId="3BABC728" w:rsidR="00C678C7" w:rsidRPr="00780F60" w:rsidRDefault="004442E3" w:rsidP="00334653">
            <w:pPr>
              <w:jc w:val="right"/>
              <w:rPr>
                <w:rFonts w:ascii="Arial" w:hAnsi="Arial" w:cs="Arial"/>
                <w:sz w:val="22"/>
                <w:szCs w:val="22"/>
                <w:lang w:eastAsia="en-GB"/>
              </w:rPr>
            </w:pPr>
            <w:r w:rsidRPr="00780F60">
              <w:rPr>
                <w:rFonts w:ascii="Arial" w:hAnsi="Arial" w:cs="Arial"/>
                <w:sz w:val="22"/>
                <w:szCs w:val="22"/>
                <w:lang w:eastAsia="en-GB"/>
              </w:rPr>
              <w:t>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3D173BE5" w14:textId="7CED5B2B" w:rsidR="00C678C7" w:rsidRPr="00780F60" w:rsidRDefault="00F030AD" w:rsidP="00334653">
            <w:pPr>
              <w:jc w:val="right"/>
              <w:rPr>
                <w:rFonts w:ascii="Arial" w:hAnsi="Arial" w:cs="Arial"/>
                <w:sz w:val="22"/>
                <w:szCs w:val="22"/>
                <w:lang w:eastAsia="en-GB"/>
              </w:rPr>
            </w:pPr>
            <w:r w:rsidRPr="00780F60">
              <w:rPr>
                <w:rFonts w:ascii="Arial" w:hAnsi="Arial" w:cs="Arial"/>
                <w:sz w:val="22"/>
                <w:szCs w:val="22"/>
                <w:lang w:eastAsia="en-GB"/>
              </w:rPr>
              <w:t>0</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7E0527" w14:textId="38CF8D90" w:rsidR="00C678C7" w:rsidRPr="00780F60" w:rsidRDefault="00F030AD" w:rsidP="00334653">
            <w:pPr>
              <w:jc w:val="right"/>
              <w:rPr>
                <w:rFonts w:ascii="Arial" w:hAnsi="Arial" w:cs="Arial"/>
                <w:sz w:val="22"/>
                <w:szCs w:val="22"/>
                <w:lang w:eastAsia="en-GB"/>
              </w:rPr>
            </w:pPr>
            <w:r w:rsidRPr="00780F60">
              <w:rPr>
                <w:rFonts w:ascii="Arial" w:hAnsi="Arial" w:cs="Arial"/>
                <w:sz w:val="22"/>
                <w:szCs w:val="22"/>
                <w:lang w:eastAsia="en-GB"/>
              </w:rPr>
              <w:t>0</w:t>
            </w:r>
          </w:p>
        </w:tc>
      </w:tr>
      <w:tr w:rsidR="003079F3" w:rsidRPr="00780F60" w14:paraId="7294ABA1" w14:textId="77777777" w:rsidTr="00C678C7">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35925" w14:textId="77777777" w:rsidR="00C678C7" w:rsidRPr="00780F60" w:rsidRDefault="00C678C7" w:rsidP="00334653">
            <w:pPr>
              <w:rPr>
                <w:rFonts w:ascii="Arial" w:hAnsi="Arial" w:cs="Arial"/>
                <w:sz w:val="22"/>
                <w:szCs w:val="22"/>
                <w:lang w:eastAsia="en-GB"/>
              </w:rPr>
            </w:pPr>
            <w:r w:rsidRPr="00780F60">
              <w:rPr>
                <w:rFonts w:ascii="Arial" w:hAnsi="Arial" w:cs="Arial"/>
                <w:sz w:val="22"/>
                <w:szCs w:val="22"/>
                <w:lang w:eastAsia="en-GB"/>
              </w:rPr>
              <w:t>Supplies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8CFE49E" w14:textId="1B606C53" w:rsidR="00C678C7" w:rsidRPr="00780F60" w:rsidRDefault="004442E3" w:rsidP="00334653">
            <w:pPr>
              <w:jc w:val="right"/>
              <w:rPr>
                <w:rFonts w:ascii="Arial" w:hAnsi="Arial" w:cs="Arial"/>
                <w:sz w:val="22"/>
                <w:szCs w:val="22"/>
                <w:lang w:eastAsia="en-GB"/>
              </w:rPr>
            </w:pPr>
            <w:r w:rsidRPr="00780F60">
              <w:rPr>
                <w:rFonts w:ascii="Arial" w:hAnsi="Arial" w:cs="Arial"/>
                <w:sz w:val="22"/>
                <w:szCs w:val="22"/>
                <w:lang w:eastAsia="en-GB"/>
              </w:rPr>
              <w:t>17420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20338180" w14:textId="56D6DD5A" w:rsidR="00C678C7" w:rsidRPr="00780F60" w:rsidRDefault="003A57F4" w:rsidP="00334653">
            <w:pPr>
              <w:jc w:val="right"/>
              <w:rPr>
                <w:rFonts w:ascii="Arial" w:hAnsi="Arial" w:cs="Arial"/>
                <w:sz w:val="22"/>
                <w:szCs w:val="22"/>
                <w:lang w:eastAsia="en-GB"/>
              </w:rPr>
            </w:pPr>
            <w:r w:rsidRPr="00780F60">
              <w:rPr>
                <w:rFonts w:ascii="Arial" w:hAnsi="Arial" w:cs="Arial"/>
                <w:sz w:val="22"/>
                <w:szCs w:val="22"/>
                <w:lang w:eastAsia="en-GB"/>
              </w:rPr>
              <w:t>7110</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8244C1" w14:textId="2ED632D4" w:rsidR="00C678C7" w:rsidRPr="00780F60" w:rsidRDefault="00E238BE" w:rsidP="00334653">
            <w:pPr>
              <w:jc w:val="right"/>
              <w:rPr>
                <w:rFonts w:ascii="Arial" w:hAnsi="Arial" w:cs="Arial"/>
                <w:sz w:val="22"/>
                <w:szCs w:val="22"/>
                <w:lang w:eastAsia="en-GB"/>
              </w:rPr>
            </w:pPr>
            <w:r w:rsidRPr="00780F60">
              <w:rPr>
                <w:rFonts w:ascii="Arial" w:hAnsi="Arial" w:cs="Arial"/>
                <w:sz w:val="22"/>
                <w:szCs w:val="22"/>
                <w:lang w:eastAsia="en-GB"/>
              </w:rPr>
              <w:t>10115</w:t>
            </w:r>
          </w:p>
        </w:tc>
      </w:tr>
      <w:tr w:rsidR="003079F3" w:rsidRPr="00780F60" w14:paraId="2089DAD8" w14:textId="77777777" w:rsidTr="00C678C7">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921B8" w14:textId="77777777" w:rsidR="00E77EE7" w:rsidRPr="00780F60" w:rsidRDefault="00E77EE7" w:rsidP="00E77EE7">
            <w:pPr>
              <w:rPr>
                <w:rFonts w:ascii="Arial" w:hAnsi="Arial" w:cs="Arial"/>
                <w:sz w:val="22"/>
                <w:szCs w:val="22"/>
                <w:lang w:eastAsia="en-GB"/>
              </w:rPr>
            </w:pPr>
            <w:r w:rsidRPr="00780F60">
              <w:rPr>
                <w:rFonts w:ascii="Arial" w:hAnsi="Arial" w:cs="Arial"/>
                <w:sz w:val="22"/>
                <w:szCs w:val="22"/>
                <w:lang w:eastAsia="en-GB"/>
              </w:rPr>
              <w:t>Net Adult Meals/Courses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3DF6EC7" w14:textId="60D3DFDC" w:rsidR="00E77EE7" w:rsidRPr="00780F60" w:rsidRDefault="00E77EE7" w:rsidP="00E77EE7">
            <w:pPr>
              <w:jc w:val="right"/>
              <w:rPr>
                <w:rFonts w:ascii="Arial" w:hAnsi="Arial" w:cs="Arial"/>
                <w:sz w:val="22"/>
                <w:szCs w:val="22"/>
                <w:lang w:eastAsia="en-GB"/>
              </w:rPr>
            </w:pPr>
            <w:r w:rsidRPr="00780F60">
              <w:rPr>
                <w:rFonts w:ascii="Arial" w:hAnsi="Arial" w:cs="Arial"/>
                <w:sz w:val="22"/>
                <w:szCs w:val="22"/>
                <w:lang w:eastAsia="en-GB"/>
              </w:rPr>
              <w:t>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419A8ECF" w14:textId="6B39CE8D" w:rsidR="00E77EE7" w:rsidRPr="00780F60" w:rsidRDefault="00437165" w:rsidP="00E77EE7">
            <w:pPr>
              <w:jc w:val="right"/>
              <w:rPr>
                <w:rFonts w:ascii="Arial" w:hAnsi="Arial" w:cs="Arial"/>
                <w:sz w:val="22"/>
                <w:szCs w:val="22"/>
                <w:lang w:eastAsia="en-GB"/>
              </w:rPr>
            </w:pPr>
            <w:r w:rsidRPr="00780F60">
              <w:rPr>
                <w:rFonts w:ascii="Arial" w:hAnsi="Arial" w:cs="Arial"/>
                <w:sz w:val="22"/>
                <w:szCs w:val="22"/>
                <w:lang w:eastAsia="en-GB"/>
              </w:rPr>
              <w:t>7948</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A9A773" w14:textId="5DC0A36F" w:rsidR="00E77EE7" w:rsidRPr="00780F60" w:rsidRDefault="00E77EE7" w:rsidP="00E77EE7">
            <w:pPr>
              <w:jc w:val="right"/>
              <w:rPr>
                <w:rFonts w:ascii="Arial" w:hAnsi="Arial" w:cs="Arial"/>
                <w:sz w:val="22"/>
                <w:szCs w:val="22"/>
                <w:lang w:eastAsia="en-GB"/>
              </w:rPr>
            </w:pPr>
            <w:r w:rsidRPr="00780F60">
              <w:rPr>
                <w:rFonts w:ascii="Arial" w:hAnsi="Arial" w:cs="Arial"/>
                <w:sz w:val="22"/>
                <w:szCs w:val="22"/>
                <w:lang w:eastAsia="en-GB"/>
              </w:rPr>
              <w:t>7916</w:t>
            </w:r>
          </w:p>
        </w:tc>
      </w:tr>
      <w:tr w:rsidR="003079F3" w:rsidRPr="00780F60" w14:paraId="633CE50A" w14:textId="77777777" w:rsidTr="00C678C7">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9D51E1" w14:textId="77777777" w:rsidR="00E77EE7" w:rsidRPr="00780F60" w:rsidRDefault="00E77EE7" w:rsidP="00E77EE7">
            <w:pPr>
              <w:rPr>
                <w:rFonts w:ascii="Arial" w:hAnsi="Arial" w:cs="Arial"/>
                <w:sz w:val="22"/>
                <w:szCs w:val="22"/>
                <w:lang w:eastAsia="en-GB"/>
              </w:rPr>
            </w:pPr>
            <w:r w:rsidRPr="00780F60">
              <w:rPr>
                <w:rFonts w:ascii="Arial" w:hAnsi="Arial" w:cs="Arial"/>
                <w:sz w:val="22"/>
                <w:szCs w:val="22"/>
                <w:lang w:eastAsia="en-GB"/>
              </w:rPr>
              <w:t>Support Services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55B1489" w14:textId="2EB0C03E" w:rsidR="00E77EE7" w:rsidRPr="00780F60" w:rsidRDefault="00E77EE7" w:rsidP="00E77EE7">
            <w:pPr>
              <w:jc w:val="right"/>
              <w:rPr>
                <w:rFonts w:ascii="Arial" w:hAnsi="Arial" w:cs="Arial"/>
                <w:sz w:val="22"/>
                <w:szCs w:val="22"/>
                <w:lang w:eastAsia="en-GB"/>
              </w:rPr>
            </w:pPr>
            <w:r w:rsidRPr="00780F60">
              <w:rPr>
                <w:rFonts w:ascii="Arial" w:hAnsi="Arial" w:cs="Arial"/>
                <w:sz w:val="22"/>
                <w:szCs w:val="22"/>
                <w:lang w:eastAsia="en-GB"/>
              </w:rPr>
              <w:t>18333</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0A64E809" w14:textId="2DE67DDC" w:rsidR="00E77EE7" w:rsidRPr="00780F60" w:rsidRDefault="00AB6D37" w:rsidP="00E77EE7">
            <w:pPr>
              <w:jc w:val="right"/>
              <w:rPr>
                <w:rFonts w:ascii="Arial" w:hAnsi="Arial" w:cs="Arial"/>
                <w:sz w:val="22"/>
                <w:szCs w:val="22"/>
                <w:lang w:eastAsia="en-GB"/>
              </w:rPr>
            </w:pPr>
            <w:r w:rsidRPr="00780F60">
              <w:rPr>
                <w:rFonts w:ascii="Arial" w:hAnsi="Arial" w:cs="Arial"/>
                <w:sz w:val="22"/>
                <w:szCs w:val="22"/>
                <w:lang w:eastAsia="en-GB"/>
              </w:rPr>
              <w:t>7948</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2F7F8C" w14:textId="424AC572" w:rsidR="00E77EE7" w:rsidRPr="00780F60" w:rsidRDefault="00E77EE7" w:rsidP="00E77EE7">
            <w:pPr>
              <w:jc w:val="right"/>
              <w:rPr>
                <w:rFonts w:ascii="Arial" w:hAnsi="Arial" w:cs="Arial"/>
                <w:sz w:val="22"/>
                <w:szCs w:val="22"/>
                <w:lang w:eastAsia="en-GB"/>
              </w:rPr>
            </w:pPr>
            <w:r w:rsidRPr="00780F60">
              <w:rPr>
                <w:rFonts w:ascii="Arial" w:hAnsi="Arial" w:cs="Arial"/>
                <w:sz w:val="22"/>
                <w:szCs w:val="22"/>
                <w:lang w:eastAsia="en-GB"/>
              </w:rPr>
              <w:t>18598</w:t>
            </w:r>
          </w:p>
        </w:tc>
      </w:tr>
      <w:tr w:rsidR="003079F3" w:rsidRPr="00780F60" w14:paraId="523211F4" w14:textId="77777777" w:rsidTr="00C678C7">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2B9FE7" w14:textId="77777777" w:rsidR="00E77EE7" w:rsidRPr="00780F60" w:rsidRDefault="00E77EE7" w:rsidP="00E77EE7">
            <w:pPr>
              <w:rPr>
                <w:rFonts w:ascii="Arial" w:hAnsi="Arial" w:cs="Arial"/>
                <w:sz w:val="22"/>
                <w:szCs w:val="22"/>
                <w:lang w:eastAsia="en-GB"/>
              </w:rPr>
            </w:pPr>
            <w:r w:rsidRPr="00780F60">
              <w:rPr>
                <w:rFonts w:ascii="Arial" w:hAnsi="Arial" w:cs="Arial"/>
                <w:sz w:val="22"/>
                <w:szCs w:val="22"/>
                <w:lang w:eastAsia="en-GB"/>
              </w:rPr>
              <w:t>Income</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EA230A4" w14:textId="4DCBD933" w:rsidR="00E77EE7" w:rsidRPr="00780F60" w:rsidRDefault="00E77EE7" w:rsidP="00E77EE7">
            <w:pPr>
              <w:jc w:val="right"/>
              <w:rPr>
                <w:rFonts w:ascii="Arial" w:hAnsi="Arial" w:cs="Arial"/>
                <w:sz w:val="22"/>
                <w:szCs w:val="22"/>
                <w:lang w:eastAsia="en-GB"/>
              </w:rPr>
            </w:pPr>
            <w:r w:rsidRPr="00780F60">
              <w:rPr>
                <w:rFonts w:ascii="Arial" w:hAnsi="Arial" w:cs="Arial"/>
                <w:sz w:val="22"/>
                <w:szCs w:val="22"/>
                <w:lang w:eastAsia="en-GB"/>
              </w:rPr>
              <w:t>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45C1B2BB" w14:textId="71FA214A" w:rsidR="00E77EE7" w:rsidRPr="00780F60" w:rsidRDefault="00E01FE0" w:rsidP="00E77EE7">
            <w:pPr>
              <w:jc w:val="right"/>
              <w:rPr>
                <w:rFonts w:ascii="Arial" w:hAnsi="Arial" w:cs="Arial"/>
                <w:sz w:val="22"/>
                <w:szCs w:val="22"/>
                <w:lang w:eastAsia="en-GB"/>
              </w:rPr>
            </w:pPr>
            <w:r w:rsidRPr="00780F60">
              <w:rPr>
                <w:rFonts w:ascii="Arial" w:hAnsi="Arial" w:cs="Arial"/>
                <w:sz w:val="22"/>
                <w:szCs w:val="22"/>
                <w:lang w:eastAsia="en-GB"/>
              </w:rPr>
              <w:t>53415</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30E79C" w14:textId="49858460" w:rsidR="00E77EE7" w:rsidRPr="00780F60" w:rsidRDefault="00E77EE7" w:rsidP="00E77EE7">
            <w:pPr>
              <w:jc w:val="right"/>
              <w:rPr>
                <w:rFonts w:ascii="Arial" w:hAnsi="Arial" w:cs="Arial"/>
                <w:sz w:val="22"/>
                <w:szCs w:val="22"/>
                <w:lang w:eastAsia="en-GB"/>
              </w:rPr>
            </w:pPr>
            <w:r w:rsidRPr="00780F60">
              <w:rPr>
                <w:rFonts w:ascii="Arial" w:hAnsi="Arial" w:cs="Arial"/>
                <w:sz w:val="22"/>
                <w:szCs w:val="22"/>
                <w:lang w:eastAsia="en-GB"/>
              </w:rPr>
              <w:t>-83195</w:t>
            </w:r>
          </w:p>
        </w:tc>
      </w:tr>
      <w:tr w:rsidR="003079F3" w:rsidRPr="00780F60" w14:paraId="60411057" w14:textId="77777777" w:rsidTr="00C678C7">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E7A604" w14:textId="77777777" w:rsidR="00E77EE7" w:rsidRPr="00780F60" w:rsidRDefault="00E77EE7" w:rsidP="00E77EE7">
            <w:pPr>
              <w:rPr>
                <w:rFonts w:ascii="Arial" w:hAnsi="Arial" w:cs="Arial"/>
                <w:sz w:val="22"/>
                <w:szCs w:val="22"/>
                <w:lang w:eastAsia="en-GB"/>
              </w:rPr>
            </w:pPr>
            <w:r w:rsidRPr="00780F60">
              <w:rPr>
                <w:rFonts w:ascii="Arial" w:hAnsi="Arial" w:cs="Arial"/>
                <w:b/>
                <w:bCs/>
                <w:sz w:val="22"/>
                <w:szCs w:val="22"/>
                <w:lang w:eastAsia="en-GB"/>
              </w:rPr>
              <w:t>Total Costs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2D8C245" w14:textId="3FBC62CE" w:rsidR="00E77EE7" w:rsidRPr="00780F60" w:rsidRDefault="009666DC" w:rsidP="00E77EE7">
            <w:pPr>
              <w:jc w:val="right"/>
              <w:rPr>
                <w:rFonts w:ascii="Arial" w:hAnsi="Arial" w:cs="Arial"/>
                <w:sz w:val="22"/>
                <w:szCs w:val="22"/>
                <w:lang w:eastAsia="en-GB"/>
              </w:rPr>
            </w:pPr>
            <w:r w:rsidRPr="00780F60">
              <w:rPr>
                <w:rFonts w:ascii="Arial" w:hAnsi="Arial" w:cs="Arial"/>
                <w:sz w:val="22"/>
                <w:szCs w:val="22"/>
                <w:lang w:eastAsia="en-GB"/>
              </w:rPr>
              <w:t>379711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1DECBEFC" w14:textId="7E21415D" w:rsidR="00E77EE7" w:rsidRPr="00780F60" w:rsidRDefault="004D23E3" w:rsidP="00E77EE7">
            <w:pPr>
              <w:jc w:val="right"/>
              <w:rPr>
                <w:rFonts w:ascii="Arial" w:hAnsi="Arial" w:cs="Arial"/>
                <w:sz w:val="22"/>
                <w:szCs w:val="22"/>
                <w:lang w:eastAsia="en-GB"/>
              </w:rPr>
            </w:pPr>
            <w:r w:rsidRPr="00780F60">
              <w:rPr>
                <w:rFonts w:ascii="Arial" w:hAnsi="Arial" w:cs="Arial"/>
                <w:sz w:val="22"/>
                <w:szCs w:val="22"/>
                <w:lang w:eastAsia="en-GB"/>
              </w:rPr>
              <w:t>379711</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A18A3C" w14:textId="53C0D89C" w:rsidR="00E77EE7" w:rsidRPr="00780F60" w:rsidRDefault="004D23E3" w:rsidP="00E77EE7">
            <w:pPr>
              <w:jc w:val="right"/>
              <w:rPr>
                <w:rFonts w:ascii="Arial" w:hAnsi="Arial" w:cs="Arial"/>
                <w:sz w:val="22"/>
                <w:szCs w:val="22"/>
                <w:lang w:eastAsia="en-GB"/>
              </w:rPr>
            </w:pPr>
            <w:r w:rsidRPr="00780F60">
              <w:rPr>
                <w:rFonts w:ascii="Arial" w:hAnsi="Arial" w:cs="Arial"/>
                <w:sz w:val="22"/>
                <w:szCs w:val="22"/>
                <w:lang w:eastAsia="en-GB"/>
              </w:rPr>
              <w:t>379711</w:t>
            </w:r>
          </w:p>
        </w:tc>
      </w:tr>
      <w:tr w:rsidR="003079F3" w:rsidRPr="00780F60" w14:paraId="7493C8D3" w14:textId="77777777" w:rsidTr="00C678C7">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1CC3B4" w14:textId="77777777" w:rsidR="00E77EE7" w:rsidRPr="00780F60" w:rsidRDefault="00E77EE7" w:rsidP="00E77EE7">
            <w:pPr>
              <w:rPr>
                <w:rFonts w:ascii="Arial" w:hAnsi="Arial" w:cs="Arial"/>
                <w:sz w:val="22"/>
                <w:szCs w:val="22"/>
                <w:lang w:eastAsia="en-GB"/>
              </w:rPr>
            </w:pPr>
            <w:r w:rsidRPr="00780F60">
              <w:rPr>
                <w:rFonts w:ascii="Arial" w:hAnsi="Arial" w:cs="Arial"/>
                <w:sz w:val="22"/>
                <w:szCs w:val="22"/>
                <w:lang w:eastAsia="en-GB"/>
              </w:rPr>
              <w:t>Move to Reserves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98CB205" w14:textId="205848BB" w:rsidR="00E77EE7" w:rsidRPr="00780F60" w:rsidRDefault="00E77EE7" w:rsidP="00E77EE7">
            <w:pPr>
              <w:jc w:val="right"/>
              <w:rPr>
                <w:rFonts w:ascii="Arial" w:hAnsi="Arial" w:cs="Arial"/>
                <w:sz w:val="22"/>
                <w:szCs w:val="22"/>
                <w:lang w:eastAsia="en-GB"/>
              </w:rPr>
            </w:pPr>
            <w:r w:rsidRPr="00780F60">
              <w:rPr>
                <w:rFonts w:ascii="Arial" w:hAnsi="Arial" w:cs="Arial"/>
                <w:sz w:val="22"/>
                <w:szCs w:val="22"/>
                <w:lang w:eastAsia="en-GB"/>
              </w:rPr>
              <w:t>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03176226" w14:textId="20E4BEAD" w:rsidR="00E77EE7" w:rsidRPr="00780F60" w:rsidRDefault="00E238BE" w:rsidP="00E77EE7">
            <w:pPr>
              <w:jc w:val="right"/>
              <w:rPr>
                <w:rFonts w:ascii="Arial" w:hAnsi="Arial" w:cs="Arial"/>
                <w:sz w:val="22"/>
                <w:szCs w:val="22"/>
                <w:lang w:eastAsia="en-GB"/>
              </w:rPr>
            </w:pPr>
            <w:r w:rsidRPr="00780F60">
              <w:rPr>
                <w:rFonts w:ascii="Arial" w:hAnsi="Arial" w:cs="Arial"/>
                <w:sz w:val="22"/>
                <w:szCs w:val="22"/>
                <w:lang w:eastAsia="en-GB"/>
              </w:rPr>
              <w:t>4787</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965DA9" w14:textId="37CD38E2" w:rsidR="00E77EE7" w:rsidRPr="00780F60" w:rsidRDefault="00E238BE" w:rsidP="00E77EE7">
            <w:pPr>
              <w:jc w:val="right"/>
              <w:rPr>
                <w:rFonts w:ascii="Arial" w:hAnsi="Arial" w:cs="Arial"/>
                <w:sz w:val="22"/>
                <w:szCs w:val="22"/>
                <w:lang w:eastAsia="en-GB"/>
              </w:rPr>
            </w:pPr>
            <w:r w:rsidRPr="00780F60">
              <w:rPr>
                <w:rFonts w:ascii="Arial" w:hAnsi="Arial" w:cs="Arial"/>
                <w:sz w:val="22"/>
                <w:szCs w:val="22"/>
                <w:lang w:eastAsia="en-GB"/>
              </w:rPr>
              <w:t>28831</w:t>
            </w:r>
          </w:p>
        </w:tc>
      </w:tr>
    </w:tbl>
    <w:p w14:paraId="648C3BD7" w14:textId="1BC1039E" w:rsidR="006D6E26" w:rsidRPr="00780F60" w:rsidRDefault="006D6E26" w:rsidP="006D6E26">
      <w:pPr>
        <w:rPr>
          <w:rFonts w:ascii="Arial" w:hAnsi="Arial" w:cs="Arial"/>
          <w:b/>
          <w:sz w:val="22"/>
          <w:szCs w:val="22"/>
        </w:rPr>
      </w:pPr>
    </w:p>
    <w:p w14:paraId="06120819" w14:textId="77777777" w:rsidR="00C678C7" w:rsidRPr="00780F60" w:rsidRDefault="00C678C7" w:rsidP="006D6E26">
      <w:pPr>
        <w:rPr>
          <w:rFonts w:ascii="Arial" w:hAnsi="Arial" w:cs="Arial"/>
          <w:b/>
          <w:sz w:val="22"/>
          <w:szCs w:val="22"/>
        </w:rPr>
      </w:pPr>
    </w:p>
    <w:p w14:paraId="72E0843D" w14:textId="420041C0" w:rsidR="00B87326" w:rsidRPr="00780F60" w:rsidRDefault="00B87326" w:rsidP="00B87326">
      <w:pPr>
        <w:rPr>
          <w:rFonts w:ascii="Arial" w:hAnsi="Arial" w:cs="Arial"/>
          <w:sz w:val="22"/>
          <w:szCs w:val="22"/>
          <w:u w:val="single"/>
        </w:rPr>
      </w:pPr>
      <w:r w:rsidRPr="00780F60">
        <w:rPr>
          <w:rFonts w:ascii="Arial" w:hAnsi="Arial" w:cs="Arial"/>
          <w:sz w:val="22"/>
          <w:szCs w:val="22"/>
          <w:u w:val="single"/>
        </w:rPr>
        <w:t>Ysgol y Waun</w:t>
      </w:r>
    </w:p>
    <w:p w14:paraId="2A3E0FE6" w14:textId="77777777" w:rsidR="00B87326" w:rsidRPr="00780F60" w:rsidRDefault="00B87326" w:rsidP="00B87326">
      <w:pPr>
        <w:rPr>
          <w:rFonts w:ascii="Arial" w:hAnsi="Arial" w:cs="Arial"/>
          <w:b/>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2198"/>
        <w:gridCol w:w="2269"/>
        <w:gridCol w:w="2269"/>
        <w:gridCol w:w="2270"/>
      </w:tblGrid>
      <w:tr w:rsidR="003079F3" w:rsidRPr="00780F60" w14:paraId="044BCC68" w14:textId="77777777" w:rsidTr="006E669F">
        <w:tc>
          <w:tcPr>
            <w:tcW w:w="21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8A75FB" w14:textId="77777777" w:rsidR="00C678C7" w:rsidRPr="00780F60" w:rsidRDefault="00C678C7" w:rsidP="006E669F">
            <w:pPr>
              <w:rPr>
                <w:rFonts w:ascii="Arial" w:hAnsi="Arial" w:cs="Arial"/>
                <w:sz w:val="22"/>
                <w:szCs w:val="22"/>
                <w:lang w:eastAsia="en-GB"/>
              </w:rPr>
            </w:pPr>
            <w:r w:rsidRPr="00780F60">
              <w:rPr>
                <w:rFonts w:ascii="Arial" w:hAnsi="Arial" w:cs="Arial"/>
                <w:b/>
                <w:bCs/>
                <w:sz w:val="22"/>
                <w:szCs w:val="22"/>
                <w:lang w:eastAsia="en-GB"/>
              </w:rPr>
              <w:t>Heading</w:t>
            </w:r>
          </w:p>
        </w:tc>
        <w:tc>
          <w:tcPr>
            <w:tcW w:w="22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2EDD0F67" w14:textId="77777777" w:rsidR="00C678C7" w:rsidRPr="00780F60" w:rsidRDefault="00C678C7" w:rsidP="006E669F">
            <w:pPr>
              <w:jc w:val="center"/>
              <w:rPr>
                <w:rFonts w:ascii="Arial" w:hAnsi="Arial" w:cs="Arial"/>
                <w:sz w:val="22"/>
                <w:szCs w:val="22"/>
                <w:lang w:eastAsia="en-GB"/>
              </w:rPr>
            </w:pPr>
            <w:r w:rsidRPr="00780F60">
              <w:rPr>
                <w:rFonts w:ascii="Arial" w:hAnsi="Arial" w:cs="Arial"/>
                <w:b/>
                <w:bCs/>
                <w:sz w:val="22"/>
                <w:szCs w:val="22"/>
                <w:lang w:eastAsia="en-GB"/>
              </w:rPr>
              <w:t>Formula Budgeted Allocation</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71A4B2F7" w14:textId="77777777" w:rsidR="00C678C7" w:rsidRPr="00780F60" w:rsidRDefault="00C678C7" w:rsidP="006E669F">
            <w:pPr>
              <w:jc w:val="center"/>
              <w:rPr>
                <w:rFonts w:ascii="Arial" w:hAnsi="Arial" w:cs="Arial"/>
                <w:b/>
                <w:bCs/>
                <w:sz w:val="22"/>
                <w:szCs w:val="22"/>
                <w:lang w:eastAsia="en-GB"/>
              </w:rPr>
            </w:pPr>
            <w:r w:rsidRPr="00780F60">
              <w:rPr>
                <w:rFonts w:ascii="Arial" w:hAnsi="Arial" w:cs="Arial"/>
                <w:b/>
                <w:bCs/>
                <w:sz w:val="22"/>
                <w:szCs w:val="22"/>
                <w:lang w:eastAsia="en-GB"/>
              </w:rPr>
              <w:t>Planned Spending</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67291AF" w14:textId="77777777" w:rsidR="00C678C7" w:rsidRPr="00780F60" w:rsidRDefault="00C678C7" w:rsidP="006E669F">
            <w:pPr>
              <w:jc w:val="center"/>
              <w:rPr>
                <w:rFonts w:ascii="Arial" w:hAnsi="Arial" w:cs="Arial"/>
                <w:sz w:val="22"/>
                <w:szCs w:val="22"/>
                <w:lang w:eastAsia="en-GB"/>
              </w:rPr>
            </w:pPr>
            <w:r w:rsidRPr="00780F60">
              <w:rPr>
                <w:rFonts w:ascii="Arial" w:hAnsi="Arial" w:cs="Arial"/>
                <w:b/>
                <w:bCs/>
                <w:sz w:val="22"/>
                <w:szCs w:val="22"/>
                <w:lang w:eastAsia="en-GB"/>
              </w:rPr>
              <w:t>Actual Spending</w:t>
            </w:r>
          </w:p>
        </w:tc>
      </w:tr>
      <w:tr w:rsidR="003079F3" w:rsidRPr="00780F60" w14:paraId="02E55B98" w14:textId="77777777" w:rsidTr="006E669F">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ED5F7C" w14:textId="77777777" w:rsidR="00C678C7" w:rsidRPr="00780F60" w:rsidRDefault="00C678C7" w:rsidP="006E669F">
            <w:pPr>
              <w:rPr>
                <w:rFonts w:ascii="Arial" w:hAnsi="Arial" w:cs="Arial"/>
                <w:sz w:val="22"/>
                <w:szCs w:val="22"/>
                <w:lang w:eastAsia="en-GB"/>
              </w:rPr>
            </w:pPr>
            <w:r w:rsidRPr="00780F60">
              <w:rPr>
                <w:rFonts w:ascii="Arial" w:hAnsi="Arial" w:cs="Arial"/>
                <w:sz w:val="22"/>
                <w:szCs w:val="22"/>
                <w:lang w:eastAsia="en-GB"/>
              </w:rPr>
              <w:t>Balance b/fwd from</w:t>
            </w:r>
          </w:p>
          <w:p w14:paraId="2F75109C" w14:textId="77777777" w:rsidR="00C678C7" w:rsidRPr="00780F60" w:rsidRDefault="00C678C7" w:rsidP="006E669F">
            <w:pPr>
              <w:rPr>
                <w:rFonts w:ascii="Arial" w:hAnsi="Arial" w:cs="Arial"/>
                <w:sz w:val="22"/>
                <w:szCs w:val="22"/>
                <w:lang w:eastAsia="en-GB"/>
              </w:rPr>
            </w:pPr>
            <w:r w:rsidRPr="00780F60">
              <w:rPr>
                <w:rFonts w:ascii="Arial" w:hAnsi="Arial" w:cs="Arial"/>
                <w:sz w:val="22"/>
                <w:szCs w:val="22"/>
                <w:lang w:eastAsia="en-GB"/>
              </w:rPr>
              <w:t>2020/21</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90AEE30" w14:textId="7E5B8BC5" w:rsidR="00C678C7" w:rsidRPr="00780F60" w:rsidRDefault="001E4E3A" w:rsidP="006E669F">
            <w:pPr>
              <w:jc w:val="right"/>
              <w:rPr>
                <w:rFonts w:ascii="Arial" w:hAnsi="Arial" w:cs="Arial"/>
                <w:sz w:val="22"/>
                <w:szCs w:val="22"/>
                <w:lang w:eastAsia="en-GB"/>
              </w:rPr>
            </w:pPr>
            <w:r w:rsidRPr="00780F60">
              <w:rPr>
                <w:rFonts w:ascii="Arial" w:hAnsi="Arial" w:cs="Arial"/>
                <w:sz w:val="22"/>
                <w:szCs w:val="22"/>
                <w:lang w:eastAsia="en-GB"/>
              </w:rPr>
              <w:t>69684</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73608625" w14:textId="77777777" w:rsidR="00C678C7" w:rsidRPr="00780F60" w:rsidRDefault="00C678C7" w:rsidP="006E669F">
            <w:pPr>
              <w:jc w:val="right"/>
              <w:rPr>
                <w:rFonts w:ascii="Arial" w:hAnsi="Arial" w:cs="Arial"/>
                <w:sz w:val="22"/>
                <w:szCs w:val="22"/>
                <w:lang w:eastAsia="en-GB"/>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072A0F" w14:textId="77777777" w:rsidR="00C678C7" w:rsidRPr="00780F60" w:rsidRDefault="00C678C7" w:rsidP="006E669F">
            <w:pPr>
              <w:jc w:val="right"/>
              <w:rPr>
                <w:rFonts w:ascii="Arial" w:hAnsi="Arial" w:cs="Arial"/>
                <w:sz w:val="22"/>
                <w:szCs w:val="22"/>
                <w:lang w:eastAsia="en-GB"/>
              </w:rPr>
            </w:pPr>
          </w:p>
        </w:tc>
      </w:tr>
      <w:tr w:rsidR="003079F3" w:rsidRPr="00780F60" w14:paraId="3111D893" w14:textId="77777777" w:rsidTr="006E669F">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F7770A" w14:textId="77777777" w:rsidR="00C678C7" w:rsidRPr="00780F60" w:rsidRDefault="00C678C7" w:rsidP="006E669F">
            <w:pPr>
              <w:rPr>
                <w:rFonts w:ascii="Arial" w:hAnsi="Arial" w:cs="Arial"/>
                <w:sz w:val="22"/>
                <w:szCs w:val="22"/>
                <w:lang w:eastAsia="en-GB"/>
              </w:rPr>
            </w:pPr>
            <w:r w:rsidRPr="00780F60">
              <w:rPr>
                <w:rFonts w:ascii="Arial" w:hAnsi="Arial" w:cs="Arial"/>
                <w:sz w:val="22"/>
                <w:szCs w:val="22"/>
                <w:lang w:eastAsia="en-GB"/>
              </w:rPr>
              <w:t>Employees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79E838B" w14:textId="755E0152" w:rsidR="00C678C7" w:rsidRPr="00780F60" w:rsidRDefault="00747AEC" w:rsidP="006E669F">
            <w:pPr>
              <w:jc w:val="right"/>
              <w:rPr>
                <w:rFonts w:ascii="Arial" w:hAnsi="Arial" w:cs="Arial"/>
                <w:sz w:val="22"/>
                <w:szCs w:val="22"/>
                <w:lang w:eastAsia="en-GB"/>
              </w:rPr>
            </w:pPr>
            <w:r w:rsidRPr="00780F60">
              <w:rPr>
                <w:rFonts w:ascii="Arial" w:hAnsi="Arial" w:cs="Arial"/>
                <w:sz w:val="22"/>
                <w:szCs w:val="22"/>
                <w:lang w:eastAsia="en-GB"/>
              </w:rPr>
              <w:t>352695</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57292BDC" w14:textId="0FA777C0" w:rsidR="00C678C7" w:rsidRPr="00780F60" w:rsidRDefault="00C453A8" w:rsidP="006E669F">
            <w:pPr>
              <w:jc w:val="right"/>
              <w:rPr>
                <w:rFonts w:ascii="Arial" w:hAnsi="Arial" w:cs="Arial"/>
                <w:sz w:val="22"/>
                <w:szCs w:val="22"/>
                <w:lang w:eastAsia="en-GB"/>
              </w:rPr>
            </w:pPr>
            <w:r w:rsidRPr="00780F60">
              <w:rPr>
                <w:rFonts w:ascii="Arial" w:hAnsi="Arial" w:cs="Arial"/>
                <w:sz w:val="22"/>
                <w:szCs w:val="22"/>
                <w:lang w:eastAsia="en-GB"/>
              </w:rPr>
              <w:t>454916</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8471E2" w14:textId="18696421" w:rsidR="00C678C7" w:rsidRPr="00780F60" w:rsidRDefault="00282ACC" w:rsidP="006E669F">
            <w:pPr>
              <w:jc w:val="right"/>
              <w:rPr>
                <w:rFonts w:ascii="Arial" w:hAnsi="Arial" w:cs="Arial"/>
                <w:sz w:val="22"/>
                <w:szCs w:val="22"/>
                <w:lang w:eastAsia="en-GB"/>
              </w:rPr>
            </w:pPr>
            <w:r w:rsidRPr="00780F60">
              <w:rPr>
                <w:rFonts w:ascii="Arial" w:hAnsi="Arial" w:cs="Arial"/>
                <w:sz w:val="22"/>
                <w:szCs w:val="22"/>
                <w:lang w:eastAsia="en-GB"/>
              </w:rPr>
              <w:t>457639</w:t>
            </w:r>
          </w:p>
        </w:tc>
      </w:tr>
      <w:tr w:rsidR="003079F3" w:rsidRPr="00780F60" w14:paraId="7CEC7D58" w14:textId="77777777" w:rsidTr="006E669F">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E4158" w14:textId="77777777" w:rsidR="00C678C7" w:rsidRPr="00780F60" w:rsidRDefault="00C678C7" w:rsidP="006E669F">
            <w:pPr>
              <w:rPr>
                <w:rFonts w:ascii="Arial" w:hAnsi="Arial" w:cs="Arial"/>
                <w:sz w:val="22"/>
                <w:szCs w:val="22"/>
                <w:lang w:eastAsia="en-GB"/>
              </w:rPr>
            </w:pPr>
            <w:r w:rsidRPr="00780F60">
              <w:rPr>
                <w:rFonts w:ascii="Arial" w:hAnsi="Arial" w:cs="Arial"/>
                <w:sz w:val="22"/>
                <w:szCs w:val="22"/>
                <w:lang w:eastAsia="en-GB"/>
              </w:rPr>
              <w:t>Premises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C0D7A72" w14:textId="45DE2E62" w:rsidR="00C678C7" w:rsidRPr="00780F60" w:rsidRDefault="00747AEC" w:rsidP="006E669F">
            <w:pPr>
              <w:jc w:val="right"/>
              <w:rPr>
                <w:rFonts w:ascii="Arial" w:hAnsi="Arial" w:cs="Arial"/>
                <w:sz w:val="22"/>
                <w:szCs w:val="22"/>
                <w:lang w:eastAsia="en-GB"/>
              </w:rPr>
            </w:pPr>
            <w:r w:rsidRPr="00780F60">
              <w:rPr>
                <w:rFonts w:ascii="Arial" w:hAnsi="Arial" w:cs="Arial"/>
                <w:sz w:val="22"/>
                <w:szCs w:val="22"/>
                <w:lang w:eastAsia="en-GB"/>
              </w:rPr>
              <w:t>48776</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2C1F716F" w14:textId="12992B9C" w:rsidR="00C678C7" w:rsidRPr="00780F60" w:rsidRDefault="00282ACC" w:rsidP="006E669F">
            <w:pPr>
              <w:jc w:val="right"/>
              <w:rPr>
                <w:rFonts w:ascii="Arial" w:hAnsi="Arial" w:cs="Arial"/>
                <w:sz w:val="22"/>
                <w:szCs w:val="22"/>
                <w:lang w:eastAsia="en-GB"/>
              </w:rPr>
            </w:pPr>
            <w:r w:rsidRPr="00780F60">
              <w:rPr>
                <w:rFonts w:ascii="Arial" w:hAnsi="Arial" w:cs="Arial"/>
                <w:sz w:val="22"/>
                <w:szCs w:val="22"/>
                <w:lang w:eastAsia="en-GB"/>
              </w:rPr>
              <w:t>38719</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4F7947" w14:textId="5FF4D6BB" w:rsidR="00C678C7" w:rsidRPr="00780F60" w:rsidRDefault="00282ACC" w:rsidP="006E669F">
            <w:pPr>
              <w:jc w:val="right"/>
              <w:rPr>
                <w:rFonts w:ascii="Arial" w:hAnsi="Arial" w:cs="Arial"/>
                <w:sz w:val="22"/>
                <w:szCs w:val="22"/>
                <w:lang w:eastAsia="en-GB"/>
              </w:rPr>
            </w:pPr>
            <w:r w:rsidRPr="00780F60">
              <w:rPr>
                <w:rFonts w:ascii="Arial" w:hAnsi="Arial" w:cs="Arial"/>
                <w:sz w:val="22"/>
                <w:szCs w:val="22"/>
                <w:lang w:eastAsia="en-GB"/>
              </w:rPr>
              <w:t>38950</w:t>
            </w:r>
          </w:p>
        </w:tc>
      </w:tr>
      <w:tr w:rsidR="003079F3" w:rsidRPr="00780F60" w14:paraId="28F8BCE2" w14:textId="77777777" w:rsidTr="006E669F">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919008" w14:textId="77777777" w:rsidR="00C678C7" w:rsidRPr="00780F60" w:rsidRDefault="00C678C7" w:rsidP="006E669F">
            <w:pPr>
              <w:rPr>
                <w:rFonts w:ascii="Arial" w:hAnsi="Arial" w:cs="Arial"/>
                <w:sz w:val="22"/>
                <w:szCs w:val="22"/>
                <w:lang w:eastAsia="en-GB"/>
              </w:rPr>
            </w:pPr>
            <w:r w:rsidRPr="00780F60">
              <w:rPr>
                <w:rFonts w:ascii="Arial" w:hAnsi="Arial" w:cs="Arial"/>
                <w:sz w:val="22"/>
                <w:szCs w:val="22"/>
                <w:lang w:eastAsia="en-GB"/>
              </w:rPr>
              <w:t>Transport</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64F4E82" w14:textId="04AF3BAE" w:rsidR="00C678C7" w:rsidRPr="00780F60" w:rsidRDefault="00A84AA6" w:rsidP="006E669F">
            <w:pPr>
              <w:jc w:val="right"/>
              <w:rPr>
                <w:rFonts w:ascii="Arial" w:hAnsi="Arial" w:cs="Arial"/>
                <w:sz w:val="22"/>
                <w:szCs w:val="22"/>
                <w:lang w:eastAsia="en-GB"/>
              </w:rPr>
            </w:pPr>
            <w:r w:rsidRPr="00780F60">
              <w:rPr>
                <w:rFonts w:ascii="Arial" w:hAnsi="Arial" w:cs="Arial"/>
                <w:sz w:val="22"/>
                <w:szCs w:val="22"/>
                <w:lang w:eastAsia="en-GB"/>
              </w:rPr>
              <w:t>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6B83B5A1" w14:textId="4EDEAE68" w:rsidR="00C678C7" w:rsidRPr="00780F60" w:rsidRDefault="00282ACC" w:rsidP="006E669F">
            <w:pPr>
              <w:jc w:val="right"/>
              <w:rPr>
                <w:rFonts w:ascii="Arial" w:hAnsi="Arial" w:cs="Arial"/>
                <w:sz w:val="22"/>
                <w:szCs w:val="22"/>
                <w:lang w:eastAsia="en-GB"/>
              </w:rPr>
            </w:pPr>
            <w:r w:rsidRPr="00780F60">
              <w:rPr>
                <w:rFonts w:ascii="Arial" w:hAnsi="Arial" w:cs="Arial"/>
                <w:sz w:val="22"/>
                <w:szCs w:val="22"/>
                <w:lang w:eastAsia="en-GB"/>
              </w:rPr>
              <w:t>0</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DBCA9D" w14:textId="4FD5A9E4" w:rsidR="00C678C7" w:rsidRPr="00780F60" w:rsidRDefault="00282ACC" w:rsidP="006E669F">
            <w:pPr>
              <w:jc w:val="right"/>
              <w:rPr>
                <w:rFonts w:ascii="Arial" w:hAnsi="Arial" w:cs="Arial"/>
                <w:sz w:val="22"/>
                <w:szCs w:val="22"/>
                <w:lang w:eastAsia="en-GB"/>
              </w:rPr>
            </w:pPr>
            <w:r w:rsidRPr="00780F60">
              <w:rPr>
                <w:rFonts w:ascii="Arial" w:hAnsi="Arial" w:cs="Arial"/>
                <w:sz w:val="22"/>
                <w:szCs w:val="22"/>
                <w:lang w:eastAsia="en-GB"/>
              </w:rPr>
              <w:t>0</w:t>
            </w:r>
          </w:p>
        </w:tc>
      </w:tr>
      <w:tr w:rsidR="003079F3" w:rsidRPr="00780F60" w14:paraId="2F0FF5DE" w14:textId="77777777" w:rsidTr="006E669F">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72E764" w14:textId="77777777" w:rsidR="00C678C7" w:rsidRPr="00780F60" w:rsidRDefault="00C678C7" w:rsidP="006E669F">
            <w:pPr>
              <w:rPr>
                <w:rFonts w:ascii="Arial" w:hAnsi="Arial" w:cs="Arial"/>
                <w:sz w:val="22"/>
                <w:szCs w:val="22"/>
                <w:lang w:eastAsia="en-GB"/>
              </w:rPr>
            </w:pPr>
            <w:r w:rsidRPr="00780F60">
              <w:rPr>
                <w:rFonts w:ascii="Arial" w:hAnsi="Arial" w:cs="Arial"/>
                <w:sz w:val="22"/>
                <w:szCs w:val="22"/>
                <w:lang w:eastAsia="en-GB"/>
              </w:rPr>
              <w:t>Supplies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823D77E" w14:textId="3C99910A" w:rsidR="00C678C7" w:rsidRPr="00780F60" w:rsidRDefault="00A84AA6" w:rsidP="006E669F">
            <w:pPr>
              <w:jc w:val="right"/>
              <w:rPr>
                <w:rFonts w:ascii="Arial" w:hAnsi="Arial" w:cs="Arial"/>
                <w:sz w:val="22"/>
                <w:szCs w:val="22"/>
                <w:lang w:eastAsia="en-GB"/>
              </w:rPr>
            </w:pPr>
            <w:r w:rsidRPr="00780F60">
              <w:rPr>
                <w:rFonts w:ascii="Arial" w:hAnsi="Arial" w:cs="Arial"/>
                <w:sz w:val="22"/>
                <w:szCs w:val="22"/>
                <w:lang w:eastAsia="en-GB"/>
              </w:rPr>
              <w:t>21</w:t>
            </w:r>
            <w:r w:rsidR="00C453A8" w:rsidRPr="00780F60">
              <w:rPr>
                <w:rFonts w:ascii="Arial" w:hAnsi="Arial" w:cs="Arial"/>
                <w:sz w:val="22"/>
                <w:szCs w:val="22"/>
                <w:lang w:eastAsia="en-GB"/>
              </w:rPr>
              <w:t>422</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120EF9C2" w14:textId="290ACBA8" w:rsidR="00C678C7" w:rsidRPr="00780F60" w:rsidRDefault="00922F04" w:rsidP="006E669F">
            <w:pPr>
              <w:jc w:val="right"/>
              <w:rPr>
                <w:rFonts w:ascii="Arial" w:hAnsi="Arial" w:cs="Arial"/>
                <w:sz w:val="22"/>
                <w:szCs w:val="22"/>
                <w:lang w:eastAsia="en-GB"/>
              </w:rPr>
            </w:pPr>
            <w:r w:rsidRPr="00780F60">
              <w:rPr>
                <w:rFonts w:ascii="Arial" w:hAnsi="Arial" w:cs="Arial"/>
                <w:sz w:val="22"/>
                <w:szCs w:val="22"/>
                <w:lang w:eastAsia="en-GB"/>
              </w:rPr>
              <w:t>26239</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903A0D" w14:textId="48742BD2" w:rsidR="00C678C7" w:rsidRPr="00780F60" w:rsidRDefault="00922F04" w:rsidP="006E669F">
            <w:pPr>
              <w:jc w:val="right"/>
              <w:rPr>
                <w:rFonts w:ascii="Arial" w:hAnsi="Arial" w:cs="Arial"/>
                <w:sz w:val="22"/>
                <w:szCs w:val="22"/>
                <w:lang w:eastAsia="en-GB"/>
              </w:rPr>
            </w:pPr>
            <w:r w:rsidRPr="00780F60">
              <w:rPr>
                <w:rFonts w:ascii="Arial" w:hAnsi="Arial" w:cs="Arial"/>
                <w:sz w:val="22"/>
                <w:szCs w:val="22"/>
                <w:lang w:eastAsia="en-GB"/>
              </w:rPr>
              <w:t>19624</w:t>
            </w:r>
          </w:p>
        </w:tc>
      </w:tr>
      <w:tr w:rsidR="003079F3" w:rsidRPr="00780F60" w14:paraId="609A0838" w14:textId="77777777" w:rsidTr="006E669F">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5803C4" w14:textId="77777777" w:rsidR="00C678C7" w:rsidRPr="00780F60" w:rsidRDefault="00C678C7" w:rsidP="006E669F">
            <w:pPr>
              <w:rPr>
                <w:rFonts w:ascii="Arial" w:hAnsi="Arial" w:cs="Arial"/>
                <w:sz w:val="22"/>
                <w:szCs w:val="22"/>
                <w:lang w:eastAsia="en-GB"/>
              </w:rPr>
            </w:pPr>
            <w:r w:rsidRPr="00780F60">
              <w:rPr>
                <w:rFonts w:ascii="Arial" w:hAnsi="Arial" w:cs="Arial"/>
                <w:sz w:val="22"/>
                <w:szCs w:val="22"/>
                <w:lang w:eastAsia="en-GB"/>
              </w:rPr>
              <w:t>Net Adult Meals/Courses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5953FEE" w14:textId="6A5E0BA4" w:rsidR="00C678C7" w:rsidRPr="00780F60" w:rsidRDefault="00C453A8" w:rsidP="006E669F">
            <w:pPr>
              <w:jc w:val="right"/>
              <w:rPr>
                <w:rFonts w:ascii="Arial" w:hAnsi="Arial" w:cs="Arial"/>
                <w:sz w:val="22"/>
                <w:szCs w:val="22"/>
                <w:lang w:eastAsia="en-GB"/>
              </w:rPr>
            </w:pPr>
            <w:r w:rsidRPr="00780F60">
              <w:rPr>
                <w:rFonts w:ascii="Arial" w:hAnsi="Arial" w:cs="Arial"/>
                <w:sz w:val="22"/>
                <w:szCs w:val="22"/>
                <w:lang w:eastAsia="en-GB"/>
              </w:rPr>
              <w:t>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59C28379" w14:textId="2D8CE36C" w:rsidR="00C678C7" w:rsidRPr="00780F60" w:rsidRDefault="00922F04" w:rsidP="006E669F">
            <w:pPr>
              <w:jc w:val="right"/>
              <w:rPr>
                <w:rFonts w:ascii="Arial" w:hAnsi="Arial" w:cs="Arial"/>
                <w:sz w:val="22"/>
                <w:szCs w:val="22"/>
                <w:lang w:eastAsia="en-GB"/>
              </w:rPr>
            </w:pPr>
            <w:r w:rsidRPr="00780F60">
              <w:rPr>
                <w:rFonts w:ascii="Arial" w:hAnsi="Arial" w:cs="Arial"/>
                <w:sz w:val="22"/>
                <w:szCs w:val="22"/>
                <w:lang w:eastAsia="en-GB"/>
              </w:rPr>
              <w:t>8942</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3A9605" w14:textId="207EA41F" w:rsidR="00C678C7" w:rsidRPr="00780F60" w:rsidRDefault="00922F04" w:rsidP="006E669F">
            <w:pPr>
              <w:jc w:val="right"/>
              <w:rPr>
                <w:rFonts w:ascii="Arial" w:hAnsi="Arial" w:cs="Arial"/>
                <w:sz w:val="22"/>
                <w:szCs w:val="22"/>
                <w:lang w:eastAsia="en-GB"/>
              </w:rPr>
            </w:pPr>
            <w:r w:rsidRPr="00780F60">
              <w:rPr>
                <w:rFonts w:ascii="Arial" w:hAnsi="Arial" w:cs="Arial"/>
                <w:sz w:val="22"/>
                <w:szCs w:val="22"/>
                <w:lang w:eastAsia="en-GB"/>
              </w:rPr>
              <w:t>8349</w:t>
            </w:r>
          </w:p>
        </w:tc>
      </w:tr>
      <w:tr w:rsidR="003079F3" w:rsidRPr="00780F60" w14:paraId="6F4964CE" w14:textId="77777777" w:rsidTr="006E669F">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3A3459" w14:textId="77777777" w:rsidR="00C678C7" w:rsidRPr="00780F60" w:rsidRDefault="00C678C7" w:rsidP="006E669F">
            <w:pPr>
              <w:rPr>
                <w:rFonts w:ascii="Arial" w:hAnsi="Arial" w:cs="Arial"/>
                <w:sz w:val="22"/>
                <w:szCs w:val="22"/>
                <w:lang w:eastAsia="en-GB"/>
              </w:rPr>
            </w:pPr>
            <w:r w:rsidRPr="00780F60">
              <w:rPr>
                <w:rFonts w:ascii="Arial" w:hAnsi="Arial" w:cs="Arial"/>
                <w:sz w:val="22"/>
                <w:szCs w:val="22"/>
                <w:lang w:eastAsia="en-GB"/>
              </w:rPr>
              <w:t>Support Services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3F6F24E" w14:textId="05F6D793" w:rsidR="00C678C7" w:rsidRPr="00780F60" w:rsidRDefault="00C453A8" w:rsidP="006E669F">
            <w:pPr>
              <w:jc w:val="right"/>
              <w:rPr>
                <w:rFonts w:ascii="Arial" w:hAnsi="Arial" w:cs="Arial"/>
                <w:sz w:val="22"/>
                <w:szCs w:val="22"/>
                <w:lang w:eastAsia="en-GB"/>
              </w:rPr>
            </w:pPr>
            <w:r w:rsidRPr="00780F60">
              <w:rPr>
                <w:rFonts w:ascii="Arial" w:hAnsi="Arial" w:cs="Arial"/>
                <w:sz w:val="22"/>
                <w:szCs w:val="22"/>
                <w:lang w:eastAsia="en-GB"/>
              </w:rPr>
              <w:t>23987</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53BA681C" w14:textId="0DF4D539" w:rsidR="00C678C7" w:rsidRPr="00780F60" w:rsidRDefault="00E06DB5" w:rsidP="006E669F">
            <w:pPr>
              <w:jc w:val="right"/>
              <w:rPr>
                <w:rFonts w:ascii="Arial" w:hAnsi="Arial" w:cs="Arial"/>
                <w:sz w:val="22"/>
                <w:szCs w:val="22"/>
                <w:lang w:eastAsia="en-GB"/>
              </w:rPr>
            </w:pPr>
            <w:r w:rsidRPr="00780F60">
              <w:rPr>
                <w:rFonts w:ascii="Arial" w:hAnsi="Arial" w:cs="Arial"/>
                <w:sz w:val="22"/>
                <w:szCs w:val="22"/>
                <w:lang w:eastAsia="en-GB"/>
              </w:rPr>
              <w:t>23987</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38E8D8" w14:textId="74F48011" w:rsidR="00C678C7" w:rsidRPr="00780F60" w:rsidRDefault="00E06DB5" w:rsidP="006E669F">
            <w:pPr>
              <w:jc w:val="right"/>
              <w:rPr>
                <w:rFonts w:ascii="Arial" w:hAnsi="Arial" w:cs="Arial"/>
                <w:sz w:val="22"/>
                <w:szCs w:val="22"/>
                <w:lang w:eastAsia="en-GB"/>
              </w:rPr>
            </w:pPr>
            <w:r w:rsidRPr="00780F60">
              <w:rPr>
                <w:rFonts w:ascii="Arial" w:hAnsi="Arial" w:cs="Arial"/>
                <w:sz w:val="22"/>
                <w:szCs w:val="22"/>
                <w:lang w:eastAsia="en-GB"/>
              </w:rPr>
              <w:t>24600</w:t>
            </w:r>
          </w:p>
        </w:tc>
      </w:tr>
      <w:tr w:rsidR="003079F3" w:rsidRPr="00780F60" w14:paraId="4A4C9192" w14:textId="77777777" w:rsidTr="006E669F">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AD37D5" w14:textId="77777777" w:rsidR="00C678C7" w:rsidRPr="00780F60" w:rsidRDefault="00C678C7" w:rsidP="006E669F">
            <w:pPr>
              <w:rPr>
                <w:rFonts w:ascii="Arial" w:hAnsi="Arial" w:cs="Arial"/>
                <w:sz w:val="22"/>
                <w:szCs w:val="22"/>
                <w:lang w:eastAsia="en-GB"/>
              </w:rPr>
            </w:pPr>
            <w:r w:rsidRPr="00780F60">
              <w:rPr>
                <w:rFonts w:ascii="Arial" w:hAnsi="Arial" w:cs="Arial"/>
                <w:sz w:val="22"/>
                <w:szCs w:val="22"/>
                <w:lang w:eastAsia="en-GB"/>
              </w:rPr>
              <w:t>Income</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943D01B" w14:textId="69B8C4CB" w:rsidR="00C678C7" w:rsidRPr="00780F60" w:rsidRDefault="00C453A8" w:rsidP="006E669F">
            <w:pPr>
              <w:jc w:val="right"/>
              <w:rPr>
                <w:rFonts w:ascii="Arial" w:hAnsi="Arial" w:cs="Arial"/>
                <w:sz w:val="22"/>
                <w:szCs w:val="22"/>
                <w:lang w:eastAsia="en-GB"/>
              </w:rPr>
            </w:pPr>
            <w:r w:rsidRPr="00780F60">
              <w:rPr>
                <w:rFonts w:ascii="Arial" w:hAnsi="Arial" w:cs="Arial"/>
                <w:sz w:val="22"/>
                <w:szCs w:val="22"/>
                <w:lang w:eastAsia="en-GB"/>
              </w:rPr>
              <w:t>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29935AAD" w14:textId="02632931" w:rsidR="00C678C7" w:rsidRPr="00780F60" w:rsidRDefault="0006109E" w:rsidP="006E669F">
            <w:pPr>
              <w:jc w:val="right"/>
              <w:rPr>
                <w:rFonts w:ascii="Arial" w:hAnsi="Arial" w:cs="Arial"/>
                <w:sz w:val="22"/>
                <w:szCs w:val="22"/>
                <w:lang w:eastAsia="en-GB"/>
              </w:rPr>
            </w:pPr>
            <w:r w:rsidRPr="00780F60">
              <w:rPr>
                <w:rFonts w:ascii="Arial" w:hAnsi="Arial" w:cs="Arial"/>
                <w:sz w:val="22"/>
                <w:szCs w:val="22"/>
                <w:lang w:eastAsia="en-GB"/>
              </w:rPr>
              <w:t>-69822</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0A6189" w14:textId="4788D151" w:rsidR="00C678C7" w:rsidRPr="00780F60" w:rsidRDefault="0006109E" w:rsidP="006E669F">
            <w:pPr>
              <w:jc w:val="right"/>
              <w:rPr>
                <w:rFonts w:ascii="Arial" w:hAnsi="Arial" w:cs="Arial"/>
                <w:sz w:val="22"/>
                <w:szCs w:val="22"/>
                <w:lang w:eastAsia="en-GB"/>
              </w:rPr>
            </w:pPr>
            <w:r w:rsidRPr="00780F60">
              <w:rPr>
                <w:rFonts w:ascii="Arial" w:hAnsi="Arial" w:cs="Arial"/>
                <w:sz w:val="22"/>
                <w:szCs w:val="22"/>
                <w:lang w:eastAsia="en-GB"/>
              </w:rPr>
              <w:t>-103611</w:t>
            </w:r>
          </w:p>
        </w:tc>
      </w:tr>
      <w:tr w:rsidR="003079F3" w:rsidRPr="00780F60" w14:paraId="0D924BC0" w14:textId="77777777" w:rsidTr="006E669F">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796ED8" w14:textId="77777777" w:rsidR="00C678C7" w:rsidRPr="00780F60" w:rsidRDefault="00C678C7" w:rsidP="006E669F">
            <w:pPr>
              <w:rPr>
                <w:rFonts w:ascii="Arial" w:hAnsi="Arial" w:cs="Arial"/>
                <w:sz w:val="22"/>
                <w:szCs w:val="22"/>
                <w:lang w:eastAsia="en-GB"/>
              </w:rPr>
            </w:pPr>
            <w:r w:rsidRPr="00780F60">
              <w:rPr>
                <w:rFonts w:ascii="Arial" w:hAnsi="Arial" w:cs="Arial"/>
                <w:b/>
                <w:bCs/>
                <w:sz w:val="22"/>
                <w:szCs w:val="22"/>
                <w:lang w:eastAsia="en-GB"/>
              </w:rPr>
              <w:t>Total Costs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B9E4862" w14:textId="0EF37F39" w:rsidR="00C678C7" w:rsidRPr="00780F60" w:rsidRDefault="007B54B0" w:rsidP="006E669F">
            <w:pPr>
              <w:jc w:val="right"/>
              <w:rPr>
                <w:rFonts w:ascii="Arial" w:hAnsi="Arial" w:cs="Arial"/>
                <w:sz w:val="22"/>
                <w:szCs w:val="22"/>
                <w:lang w:eastAsia="en-GB"/>
              </w:rPr>
            </w:pPr>
            <w:r w:rsidRPr="00780F60">
              <w:rPr>
                <w:rFonts w:ascii="Arial" w:hAnsi="Arial" w:cs="Arial"/>
                <w:sz w:val="22"/>
                <w:szCs w:val="22"/>
                <w:lang w:eastAsia="en-GB"/>
              </w:rPr>
              <w:t>516564</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724BB170" w14:textId="3C07D0AC" w:rsidR="00C678C7" w:rsidRPr="00780F60" w:rsidRDefault="007B54B0" w:rsidP="006E669F">
            <w:pPr>
              <w:jc w:val="right"/>
              <w:rPr>
                <w:rFonts w:ascii="Arial" w:hAnsi="Arial" w:cs="Arial"/>
                <w:sz w:val="22"/>
                <w:szCs w:val="22"/>
                <w:lang w:eastAsia="en-GB"/>
              </w:rPr>
            </w:pPr>
            <w:r w:rsidRPr="00780F60">
              <w:rPr>
                <w:rFonts w:ascii="Arial" w:hAnsi="Arial" w:cs="Arial"/>
                <w:sz w:val="22"/>
                <w:szCs w:val="22"/>
                <w:lang w:eastAsia="en-GB"/>
              </w:rPr>
              <w:t>516562</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E30DB9" w14:textId="65E6805A" w:rsidR="00C678C7" w:rsidRPr="00780F60" w:rsidRDefault="007B54B0" w:rsidP="006E669F">
            <w:pPr>
              <w:jc w:val="right"/>
              <w:rPr>
                <w:rFonts w:ascii="Arial" w:hAnsi="Arial" w:cs="Arial"/>
                <w:sz w:val="22"/>
                <w:szCs w:val="22"/>
                <w:lang w:eastAsia="en-GB"/>
              </w:rPr>
            </w:pPr>
            <w:r w:rsidRPr="00780F60">
              <w:rPr>
                <w:rFonts w:ascii="Arial" w:hAnsi="Arial" w:cs="Arial"/>
                <w:sz w:val="22"/>
                <w:szCs w:val="22"/>
                <w:lang w:eastAsia="en-GB"/>
              </w:rPr>
              <w:t>516564</w:t>
            </w:r>
          </w:p>
        </w:tc>
      </w:tr>
      <w:tr w:rsidR="003079F3" w:rsidRPr="00780F60" w14:paraId="7834207C" w14:textId="77777777" w:rsidTr="006E669F">
        <w:tc>
          <w:tcPr>
            <w:tcW w:w="21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70BA8C" w14:textId="77777777" w:rsidR="00C678C7" w:rsidRPr="00780F60" w:rsidRDefault="00C678C7" w:rsidP="006E669F">
            <w:pPr>
              <w:rPr>
                <w:rFonts w:ascii="Arial" w:hAnsi="Arial" w:cs="Arial"/>
                <w:sz w:val="22"/>
                <w:szCs w:val="22"/>
                <w:lang w:eastAsia="en-GB"/>
              </w:rPr>
            </w:pPr>
            <w:r w:rsidRPr="00780F60">
              <w:rPr>
                <w:rFonts w:ascii="Arial" w:hAnsi="Arial" w:cs="Arial"/>
                <w:sz w:val="22"/>
                <w:szCs w:val="22"/>
                <w:lang w:eastAsia="en-GB"/>
              </w:rPr>
              <w:t>Move to Reserves</w:t>
            </w:r>
          </w:p>
        </w:tc>
        <w:tc>
          <w:tcPr>
            <w:tcW w:w="226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FB176BC" w14:textId="0F044877" w:rsidR="00C678C7" w:rsidRPr="00780F60" w:rsidRDefault="00C453A8" w:rsidP="006E669F">
            <w:pPr>
              <w:jc w:val="right"/>
              <w:rPr>
                <w:rFonts w:ascii="Arial" w:hAnsi="Arial" w:cs="Arial"/>
                <w:sz w:val="22"/>
                <w:szCs w:val="22"/>
                <w:lang w:eastAsia="en-GB"/>
              </w:rPr>
            </w:pPr>
            <w:r w:rsidRPr="00780F60">
              <w:rPr>
                <w:rFonts w:ascii="Arial" w:hAnsi="Arial" w:cs="Arial"/>
                <w:sz w:val="22"/>
                <w:szCs w:val="22"/>
                <w:lang w:eastAsia="en-GB"/>
              </w:rPr>
              <w:t>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1624D707" w14:textId="562335D9" w:rsidR="00C678C7" w:rsidRPr="00780F60" w:rsidRDefault="000F6400" w:rsidP="006E669F">
            <w:pPr>
              <w:jc w:val="right"/>
              <w:rPr>
                <w:rFonts w:ascii="Arial" w:hAnsi="Arial" w:cs="Arial"/>
                <w:sz w:val="22"/>
                <w:szCs w:val="22"/>
                <w:lang w:eastAsia="en-GB"/>
              </w:rPr>
            </w:pPr>
            <w:r w:rsidRPr="00780F60">
              <w:rPr>
                <w:rFonts w:ascii="Arial" w:hAnsi="Arial" w:cs="Arial"/>
                <w:sz w:val="22"/>
                <w:szCs w:val="22"/>
                <w:lang w:eastAsia="en-GB"/>
              </w:rPr>
              <w:t>33582</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59DB05" w14:textId="3E517C69" w:rsidR="00C678C7" w:rsidRPr="00780F60" w:rsidRDefault="000F6400" w:rsidP="006E669F">
            <w:pPr>
              <w:jc w:val="right"/>
              <w:rPr>
                <w:rFonts w:ascii="Arial" w:hAnsi="Arial" w:cs="Arial"/>
                <w:sz w:val="22"/>
                <w:szCs w:val="22"/>
                <w:lang w:eastAsia="en-GB"/>
              </w:rPr>
            </w:pPr>
            <w:r w:rsidRPr="00780F60">
              <w:rPr>
                <w:rFonts w:ascii="Arial" w:hAnsi="Arial" w:cs="Arial"/>
                <w:sz w:val="22"/>
                <w:szCs w:val="22"/>
                <w:lang w:eastAsia="en-GB"/>
              </w:rPr>
              <w:t>71013</w:t>
            </w:r>
          </w:p>
        </w:tc>
      </w:tr>
    </w:tbl>
    <w:p w14:paraId="40CF6478" w14:textId="77777777" w:rsidR="00B87326" w:rsidRPr="00780F60" w:rsidRDefault="00B87326" w:rsidP="00F55D44">
      <w:pPr>
        <w:rPr>
          <w:rFonts w:ascii="Arial" w:hAnsi="Arial" w:cs="Arial"/>
          <w:sz w:val="22"/>
          <w:szCs w:val="22"/>
          <w:u w:val="single"/>
        </w:rPr>
      </w:pPr>
    </w:p>
    <w:p w14:paraId="580FD720" w14:textId="544E89C3" w:rsidR="00C45BA6" w:rsidRPr="00780F60" w:rsidRDefault="00EF4FB1" w:rsidP="00AE1AAC">
      <w:pPr>
        <w:jc w:val="both"/>
        <w:rPr>
          <w:rFonts w:ascii="Arial" w:hAnsi="Arial" w:cs="Arial"/>
          <w:sz w:val="22"/>
          <w:szCs w:val="22"/>
        </w:rPr>
      </w:pPr>
      <w:r w:rsidRPr="00780F60">
        <w:rPr>
          <w:rFonts w:ascii="Arial" w:hAnsi="Arial" w:cs="Arial"/>
          <w:sz w:val="22"/>
          <w:szCs w:val="22"/>
        </w:rPr>
        <w:t>These f</w:t>
      </w:r>
      <w:r w:rsidR="00C45BA6" w:rsidRPr="00780F60">
        <w:rPr>
          <w:rFonts w:ascii="Arial" w:hAnsi="Arial" w:cs="Arial"/>
          <w:sz w:val="22"/>
          <w:szCs w:val="22"/>
        </w:rPr>
        <w:t xml:space="preserve">igures </w:t>
      </w:r>
      <w:r w:rsidRPr="00780F60">
        <w:rPr>
          <w:rFonts w:ascii="Arial" w:hAnsi="Arial" w:cs="Arial"/>
          <w:sz w:val="22"/>
          <w:szCs w:val="22"/>
        </w:rPr>
        <w:t xml:space="preserve">have been </w:t>
      </w:r>
      <w:r w:rsidR="00C45BA6" w:rsidRPr="00780F60">
        <w:rPr>
          <w:rFonts w:ascii="Arial" w:hAnsi="Arial" w:cs="Arial"/>
          <w:sz w:val="22"/>
          <w:szCs w:val="22"/>
        </w:rPr>
        <w:t>supplied by Flintshire County Council, rounded to the nearest pound</w:t>
      </w:r>
      <w:r w:rsidR="00A64DF4" w:rsidRPr="00780F60">
        <w:rPr>
          <w:rFonts w:ascii="Arial" w:hAnsi="Arial" w:cs="Arial"/>
          <w:sz w:val="22"/>
          <w:szCs w:val="22"/>
        </w:rPr>
        <w:t xml:space="preserve">. </w:t>
      </w:r>
    </w:p>
    <w:p w14:paraId="2D8267BB" w14:textId="77777777" w:rsidR="00236CFE" w:rsidRPr="00780F60" w:rsidRDefault="00236CFE" w:rsidP="00AE1AAC">
      <w:pPr>
        <w:jc w:val="both"/>
        <w:rPr>
          <w:rFonts w:ascii="Arial" w:hAnsi="Arial" w:cs="Arial"/>
          <w:sz w:val="22"/>
          <w:szCs w:val="22"/>
          <w:u w:val="single"/>
        </w:rPr>
      </w:pPr>
    </w:p>
    <w:p w14:paraId="0E6409F0" w14:textId="77777777" w:rsidR="00290DB6" w:rsidRPr="00780F60" w:rsidRDefault="00290DB6" w:rsidP="00290DB6">
      <w:pPr>
        <w:jc w:val="both"/>
        <w:rPr>
          <w:rFonts w:ascii="Arial" w:hAnsi="Arial" w:cs="Arial"/>
          <w:bCs/>
          <w:sz w:val="22"/>
          <w:szCs w:val="22"/>
          <w:u w:val="single"/>
        </w:rPr>
      </w:pPr>
      <w:r w:rsidRPr="00780F60">
        <w:rPr>
          <w:rFonts w:ascii="Arial" w:hAnsi="Arial" w:cs="Arial"/>
          <w:bCs/>
          <w:sz w:val="22"/>
          <w:szCs w:val="22"/>
          <w:u w:val="single"/>
        </w:rPr>
        <w:t xml:space="preserve">Grant funding </w:t>
      </w:r>
    </w:p>
    <w:p w14:paraId="05BC6B9D" w14:textId="77777777" w:rsidR="006C551C" w:rsidRPr="00780F60" w:rsidRDefault="006C551C" w:rsidP="00290DB6">
      <w:pPr>
        <w:jc w:val="both"/>
        <w:rPr>
          <w:rFonts w:ascii="Arial" w:hAnsi="Arial" w:cs="Arial"/>
          <w:bCs/>
          <w:sz w:val="22"/>
          <w:szCs w:val="22"/>
          <w:u w:val="single"/>
        </w:rPr>
      </w:pPr>
    </w:p>
    <w:p w14:paraId="2EDDFA01" w14:textId="77777777" w:rsidR="00290DB6" w:rsidRPr="00780F60" w:rsidRDefault="00290DB6" w:rsidP="00290DB6">
      <w:pPr>
        <w:jc w:val="both"/>
        <w:rPr>
          <w:rFonts w:ascii="Arial" w:hAnsi="Arial" w:cs="Arial"/>
          <w:sz w:val="22"/>
          <w:szCs w:val="22"/>
        </w:rPr>
      </w:pPr>
      <w:r w:rsidRPr="00780F60">
        <w:rPr>
          <w:rFonts w:ascii="Arial" w:hAnsi="Arial" w:cs="Arial"/>
          <w:sz w:val="22"/>
          <w:szCs w:val="22"/>
        </w:rPr>
        <w:t>Schools receive various grants from the WG which are allocated using a formula based on school/community factors.</w:t>
      </w:r>
    </w:p>
    <w:p w14:paraId="14CCCC96" w14:textId="77777777" w:rsidR="00290DB6" w:rsidRPr="00780F60" w:rsidRDefault="00290DB6" w:rsidP="00290DB6">
      <w:pPr>
        <w:jc w:val="both"/>
        <w:rPr>
          <w:rFonts w:ascii="Arial" w:hAnsi="Arial" w:cs="Arial"/>
          <w:color w:val="242424"/>
          <w:sz w:val="22"/>
          <w:szCs w:val="22"/>
          <w:shd w:val="clear" w:color="auto" w:fill="FFFFFF"/>
        </w:rPr>
      </w:pPr>
      <w:r w:rsidRPr="00780F60">
        <w:rPr>
          <w:rFonts w:ascii="Arial" w:hAnsi="Arial" w:cs="Arial"/>
          <w:sz w:val="22"/>
          <w:szCs w:val="22"/>
        </w:rPr>
        <w:t>The Pupil Development Grant (PDG) a</w:t>
      </w:r>
      <w:r w:rsidRPr="00780F60">
        <w:rPr>
          <w:rFonts w:ascii="Arial" w:hAnsi="Arial" w:cs="Arial"/>
          <w:color w:val="242424"/>
          <w:sz w:val="22"/>
          <w:szCs w:val="22"/>
          <w:shd w:val="clear" w:color="auto" w:fill="FFFFFF"/>
        </w:rPr>
        <w:t>llocations are based on pupils eligible for free school meals.  The rate for PDG and EYPDG is £1,150 per eligible pupil.  This funding is so valuable to schools and makes a significant difference to the provision of teaching and learning we offer our children. The objectives we identified for this grant are:</w:t>
      </w:r>
    </w:p>
    <w:p w14:paraId="0FD15044" w14:textId="77777777" w:rsidR="00290DB6" w:rsidRPr="00780F60" w:rsidRDefault="00290DB6" w:rsidP="00290DB6">
      <w:pPr>
        <w:pStyle w:val="ListParagraph"/>
        <w:widowControl/>
        <w:numPr>
          <w:ilvl w:val="0"/>
          <w:numId w:val="26"/>
        </w:numPr>
        <w:autoSpaceDE/>
        <w:autoSpaceDN/>
        <w:spacing w:after="160" w:line="259" w:lineRule="auto"/>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Supporting eFSM learners using effective early identification and tracking systems</w:t>
      </w:r>
    </w:p>
    <w:p w14:paraId="6C00F5E6" w14:textId="08D065A1" w:rsidR="00290DB6" w:rsidRPr="00780F60" w:rsidRDefault="00290DB6" w:rsidP="00290DB6">
      <w:pPr>
        <w:pStyle w:val="ListParagraph"/>
        <w:widowControl/>
        <w:numPr>
          <w:ilvl w:val="0"/>
          <w:numId w:val="26"/>
        </w:numPr>
        <w:autoSpaceDE/>
        <w:autoSpaceDN/>
        <w:spacing w:after="160" w:line="259" w:lineRule="auto"/>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 xml:space="preserve">Professional learning for staff to develop children’s speech, </w:t>
      </w:r>
      <w:r w:rsidR="00341C02" w:rsidRPr="00780F60">
        <w:rPr>
          <w:rFonts w:ascii="Arial" w:hAnsi="Arial" w:cs="Arial"/>
          <w:color w:val="242424"/>
          <w:sz w:val="22"/>
          <w:szCs w:val="22"/>
          <w:shd w:val="clear" w:color="auto" w:fill="FFFFFF"/>
        </w:rPr>
        <w:t>language,</w:t>
      </w:r>
      <w:r w:rsidRPr="00780F60">
        <w:rPr>
          <w:rFonts w:ascii="Arial" w:hAnsi="Arial" w:cs="Arial"/>
          <w:color w:val="242424"/>
          <w:sz w:val="22"/>
          <w:szCs w:val="22"/>
          <w:shd w:val="clear" w:color="auto" w:fill="FFFFFF"/>
        </w:rPr>
        <w:t xml:space="preserve"> and communication skills</w:t>
      </w:r>
    </w:p>
    <w:p w14:paraId="7BE67768" w14:textId="77777777" w:rsidR="00290DB6" w:rsidRPr="00780F60" w:rsidRDefault="00290DB6" w:rsidP="00290DB6">
      <w:pPr>
        <w:pStyle w:val="ListParagraph"/>
        <w:widowControl/>
        <w:numPr>
          <w:ilvl w:val="0"/>
          <w:numId w:val="26"/>
        </w:numPr>
        <w:autoSpaceDE/>
        <w:autoSpaceDN/>
        <w:spacing w:after="160" w:line="259" w:lineRule="auto"/>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 xml:space="preserve">Developing early literacy and numeracy approaches </w:t>
      </w:r>
    </w:p>
    <w:p w14:paraId="537FBE8D" w14:textId="77777777" w:rsidR="00290DB6" w:rsidRPr="00780F60" w:rsidRDefault="00290DB6" w:rsidP="00290DB6">
      <w:pPr>
        <w:pStyle w:val="ListParagraph"/>
        <w:widowControl/>
        <w:numPr>
          <w:ilvl w:val="0"/>
          <w:numId w:val="26"/>
        </w:numPr>
        <w:autoSpaceDE/>
        <w:autoSpaceDN/>
        <w:spacing w:after="160" w:line="259" w:lineRule="auto"/>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 xml:space="preserve">Supporting social and emotional learning </w:t>
      </w:r>
    </w:p>
    <w:p w14:paraId="66BE051B" w14:textId="77777777" w:rsidR="00290DB6" w:rsidRPr="00780F60" w:rsidRDefault="00290DB6" w:rsidP="00290DB6">
      <w:pPr>
        <w:pStyle w:val="ListParagraph"/>
        <w:widowControl/>
        <w:numPr>
          <w:ilvl w:val="0"/>
          <w:numId w:val="26"/>
        </w:numPr>
        <w:autoSpaceDE/>
        <w:autoSpaceDN/>
        <w:spacing w:after="160" w:line="259" w:lineRule="auto"/>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Ensuring staff are highly trained</w:t>
      </w:r>
    </w:p>
    <w:p w14:paraId="22D6CD81" w14:textId="77777777" w:rsidR="00290DB6" w:rsidRPr="00780F60" w:rsidRDefault="00290DB6" w:rsidP="00290DB6">
      <w:pPr>
        <w:pStyle w:val="ListParagraph"/>
        <w:widowControl/>
        <w:numPr>
          <w:ilvl w:val="0"/>
          <w:numId w:val="26"/>
        </w:numPr>
        <w:autoSpaceDE/>
        <w:autoSpaceDN/>
        <w:spacing w:after="160" w:line="259" w:lineRule="auto"/>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Using effective diagnostic systems to tailor support.</w:t>
      </w:r>
    </w:p>
    <w:p w14:paraId="25968889" w14:textId="77777777" w:rsidR="00290DB6" w:rsidRPr="00780F60" w:rsidRDefault="00290DB6" w:rsidP="00290DB6">
      <w:pPr>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lastRenderedPageBreak/>
        <w:t xml:space="preserve">The Education Improvement Grant (EIG) is allocated based on pupil numbers of Foundation Phase pupils alone and also whole school numbers.  There are a range of objectives for schools to work towards in terms of using this funding and we identified: </w:t>
      </w:r>
    </w:p>
    <w:p w14:paraId="1B00ABDD" w14:textId="77777777" w:rsidR="00290DB6" w:rsidRPr="00780F60" w:rsidRDefault="00290DB6" w:rsidP="00290DB6">
      <w:pPr>
        <w:pStyle w:val="ListParagraph"/>
        <w:widowControl/>
        <w:numPr>
          <w:ilvl w:val="0"/>
          <w:numId w:val="26"/>
        </w:numPr>
        <w:autoSpaceDE/>
        <w:autoSpaceDN/>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working towards the FP staff ratios</w:t>
      </w:r>
    </w:p>
    <w:p w14:paraId="03CE0AB1" w14:textId="77777777" w:rsidR="00290DB6" w:rsidRPr="00780F60" w:rsidRDefault="00290DB6" w:rsidP="00290DB6">
      <w:pPr>
        <w:pStyle w:val="ListParagraph"/>
        <w:widowControl/>
        <w:numPr>
          <w:ilvl w:val="0"/>
          <w:numId w:val="26"/>
        </w:numPr>
        <w:autoSpaceDE/>
        <w:autoSpaceDN/>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 xml:space="preserve">improving teaching and learning </w:t>
      </w:r>
    </w:p>
    <w:p w14:paraId="127CCDC5" w14:textId="77777777" w:rsidR="00290DB6" w:rsidRPr="00780F60" w:rsidRDefault="00290DB6" w:rsidP="00290DB6">
      <w:pPr>
        <w:pStyle w:val="ListParagraph"/>
        <w:widowControl/>
        <w:numPr>
          <w:ilvl w:val="0"/>
          <w:numId w:val="26"/>
        </w:numPr>
        <w:autoSpaceDE/>
        <w:autoSpaceDN/>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 xml:space="preserve">improving the provision for and engagement of learners </w:t>
      </w:r>
    </w:p>
    <w:p w14:paraId="58EEAB26" w14:textId="77777777" w:rsidR="00290DB6" w:rsidRPr="00780F60" w:rsidRDefault="00290DB6" w:rsidP="00290DB6">
      <w:pPr>
        <w:pStyle w:val="ListParagraph"/>
        <w:widowControl/>
        <w:numPr>
          <w:ilvl w:val="0"/>
          <w:numId w:val="26"/>
        </w:numPr>
        <w:autoSpaceDE/>
        <w:autoSpaceDN/>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improved outcomes in literacy and numeracy</w:t>
      </w:r>
    </w:p>
    <w:p w14:paraId="5728AD91" w14:textId="77777777" w:rsidR="00290DB6" w:rsidRPr="00780F60" w:rsidRDefault="00290DB6" w:rsidP="00290DB6">
      <w:pPr>
        <w:pStyle w:val="ListParagraph"/>
        <w:widowControl/>
        <w:numPr>
          <w:ilvl w:val="0"/>
          <w:numId w:val="26"/>
        </w:numPr>
        <w:autoSpaceDE/>
        <w:autoSpaceDN/>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development of excellent professional workforce</w:t>
      </w:r>
    </w:p>
    <w:p w14:paraId="4E976892" w14:textId="3395DD59" w:rsidR="00290DB6" w:rsidRPr="00780F60" w:rsidRDefault="00290DB6" w:rsidP="00290DB6">
      <w:pPr>
        <w:pStyle w:val="ListParagraph"/>
        <w:widowControl/>
        <w:numPr>
          <w:ilvl w:val="0"/>
          <w:numId w:val="26"/>
        </w:numPr>
        <w:autoSpaceDE/>
        <w:autoSpaceDN/>
        <w:jc w:val="both"/>
        <w:rPr>
          <w:rFonts w:ascii="Arial" w:hAnsi="Arial" w:cs="Arial"/>
          <w:color w:val="242424"/>
          <w:sz w:val="22"/>
          <w:szCs w:val="22"/>
          <w:shd w:val="clear" w:color="auto" w:fill="FFFFFF"/>
        </w:rPr>
      </w:pPr>
      <w:r w:rsidRPr="00780F60">
        <w:rPr>
          <w:rFonts w:ascii="Arial" w:hAnsi="Arial" w:cs="Arial"/>
          <w:color w:val="242424"/>
          <w:sz w:val="22"/>
          <w:szCs w:val="22"/>
          <w:shd w:val="clear" w:color="auto" w:fill="FFFFFF"/>
        </w:rPr>
        <w:t xml:space="preserve">leaders working together in a </w:t>
      </w:r>
      <w:r w:rsidR="00A52005" w:rsidRPr="00780F60">
        <w:rPr>
          <w:rFonts w:ascii="Arial" w:hAnsi="Arial" w:cs="Arial"/>
          <w:color w:val="242424"/>
          <w:sz w:val="22"/>
          <w:szCs w:val="22"/>
          <w:shd w:val="clear" w:color="auto" w:fill="FFFFFF"/>
        </w:rPr>
        <w:t>self-improving</w:t>
      </w:r>
      <w:r w:rsidRPr="00780F60">
        <w:rPr>
          <w:rFonts w:ascii="Arial" w:hAnsi="Arial" w:cs="Arial"/>
          <w:color w:val="242424"/>
          <w:sz w:val="22"/>
          <w:szCs w:val="22"/>
          <w:shd w:val="clear" w:color="auto" w:fill="FFFFFF"/>
        </w:rPr>
        <w:t xml:space="preserve"> system.</w:t>
      </w:r>
    </w:p>
    <w:p w14:paraId="21937B2A" w14:textId="77777777" w:rsidR="00290DB6" w:rsidRPr="00780F60" w:rsidRDefault="00290DB6" w:rsidP="00290DB6">
      <w:pPr>
        <w:jc w:val="both"/>
        <w:rPr>
          <w:rFonts w:ascii="Arial" w:hAnsi="Arial" w:cs="Arial"/>
          <w:color w:val="242424"/>
          <w:sz w:val="22"/>
          <w:szCs w:val="22"/>
          <w:shd w:val="clear" w:color="auto" w:fill="FFFFFF"/>
        </w:rPr>
      </w:pPr>
    </w:p>
    <w:p w14:paraId="31E8B0BB" w14:textId="0E431E5B" w:rsidR="00290DB6" w:rsidRPr="00780F60" w:rsidRDefault="00290DB6" w:rsidP="00290DB6">
      <w:pPr>
        <w:jc w:val="both"/>
        <w:rPr>
          <w:rFonts w:ascii="Arial" w:hAnsi="Arial" w:cs="Arial"/>
          <w:sz w:val="22"/>
          <w:szCs w:val="22"/>
        </w:rPr>
      </w:pPr>
      <w:r w:rsidRPr="00780F60">
        <w:rPr>
          <w:rFonts w:ascii="Arial" w:hAnsi="Arial" w:cs="Arial"/>
          <w:color w:val="242424"/>
          <w:sz w:val="22"/>
          <w:szCs w:val="22"/>
          <w:shd w:val="clear" w:color="auto" w:fill="FFFFFF"/>
        </w:rPr>
        <w:t xml:space="preserve">Lastly, there is a Professional Learning Grant (PLG) which is based on staffing numbers.  </w:t>
      </w:r>
      <w:r w:rsidRPr="00780F60">
        <w:rPr>
          <w:rFonts w:ascii="Arial" w:hAnsi="Arial" w:cs="Arial"/>
          <w:sz w:val="22"/>
          <w:szCs w:val="22"/>
        </w:rPr>
        <w:t xml:space="preserve">The main purpose of this funding is creating time in schools for all practitioners to make changes in practice and develop the skills they need to support delivery of the new curriculum for Wales and to enable schools to continue to adapt and access necessary support.  The main </w:t>
      </w:r>
      <w:r w:rsidR="00341C02" w:rsidRPr="00780F60">
        <w:rPr>
          <w:rFonts w:ascii="Arial" w:hAnsi="Arial" w:cs="Arial"/>
          <w:sz w:val="22"/>
          <w:szCs w:val="22"/>
        </w:rPr>
        <w:t>expectation</w:t>
      </w:r>
      <w:r w:rsidRPr="00780F60">
        <w:rPr>
          <w:rFonts w:ascii="Arial" w:hAnsi="Arial" w:cs="Arial"/>
          <w:sz w:val="22"/>
          <w:szCs w:val="22"/>
        </w:rPr>
        <w:t xml:space="preserve"> of the funding is to enable practitioners to develop their skills and practice to deliver high quality teaching and learning.  </w:t>
      </w:r>
    </w:p>
    <w:p w14:paraId="793C2256" w14:textId="77777777" w:rsidR="00B31862" w:rsidRPr="00780F60" w:rsidRDefault="00B31862" w:rsidP="00290DB6">
      <w:pPr>
        <w:jc w:val="both"/>
        <w:rPr>
          <w:rFonts w:ascii="Arial" w:hAnsi="Arial" w:cs="Arial"/>
          <w:sz w:val="22"/>
          <w:szCs w:val="22"/>
        </w:rPr>
      </w:pPr>
    </w:p>
    <w:p w14:paraId="46D0D1CC" w14:textId="77777777" w:rsidR="00290DB6" w:rsidRPr="00780F60" w:rsidRDefault="00290DB6" w:rsidP="00290DB6">
      <w:pPr>
        <w:jc w:val="both"/>
        <w:rPr>
          <w:rFonts w:ascii="Arial" w:hAnsi="Arial" w:cs="Arial"/>
          <w:sz w:val="22"/>
          <w:szCs w:val="22"/>
        </w:rPr>
      </w:pPr>
      <w:r w:rsidRPr="00780F60">
        <w:rPr>
          <w:rFonts w:ascii="Arial" w:hAnsi="Arial" w:cs="Arial"/>
          <w:sz w:val="22"/>
          <w:szCs w:val="22"/>
        </w:rPr>
        <w:t>The following table shows how much each school received for each grant in 2022/2023.</w:t>
      </w:r>
    </w:p>
    <w:p w14:paraId="396313EA" w14:textId="77777777" w:rsidR="00B31862" w:rsidRPr="00780F60" w:rsidRDefault="00B31862" w:rsidP="00290DB6">
      <w:pPr>
        <w:jc w:val="both"/>
        <w:rPr>
          <w:rFonts w:ascii="Arial" w:hAnsi="Arial" w:cs="Arial"/>
          <w:sz w:val="22"/>
          <w:szCs w:val="22"/>
        </w:rPr>
      </w:pPr>
    </w:p>
    <w:tbl>
      <w:tblPr>
        <w:tblStyle w:val="TableGrid"/>
        <w:tblW w:w="0" w:type="auto"/>
        <w:tblLook w:val="04A0" w:firstRow="1" w:lastRow="0" w:firstColumn="1" w:lastColumn="0" w:noHBand="0" w:noVBand="1"/>
      </w:tblPr>
      <w:tblGrid>
        <w:gridCol w:w="3005"/>
        <w:gridCol w:w="2235"/>
        <w:gridCol w:w="2410"/>
      </w:tblGrid>
      <w:tr w:rsidR="00290DB6" w:rsidRPr="00780F60" w14:paraId="131D5050" w14:textId="77777777" w:rsidTr="00B31862">
        <w:tc>
          <w:tcPr>
            <w:tcW w:w="3005" w:type="dxa"/>
          </w:tcPr>
          <w:p w14:paraId="540D4D1C" w14:textId="77777777" w:rsidR="00290DB6" w:rsidRPr="00780F60" w:rsidRDefault="00290DB6" w:rsidP="004C2674">
            <w:pPr>
              <w:jc w:val="both"/>
              <w:rPr>
                <w:rFonts w:ascii="Arial" w:hAnsi="Arial" w:cs="Arial"/>
                <w:sz w:val="22"/>
                <w:szCs w:val="22"/>
              </w:rPr>
            </w:pPr>
          </w:p>
        </w:tc>
        <w:tc>
          <w:tcPr>
            <w:tcW w:w="2235" w:type="dxa"/>
          </w:tcPr>
          <w:p w14:paraId="1D540863" w14:textId="77777777" w:rsidR="00290DB6" w:rsidRPr="00780F60" w:rsidRDefault="00290DB6" w:rsidP="004C2674">
            <w:pPr>
              <w:jc w:val="both"/>
              <w:rPr>
                <w:rFonts w:ascii="Arial" w:hAnsi="Arial" w:cs="Arial"/>
                <w:b/>
                <w:bCs/>
                <w:sz w:val="22"/>
                <w:szCs w:val="22"/>
              </w:rPr>
            </w:pPr>
            <w:r w:rsidRPr="00780F60">
              <w:rPr>
                <w:rFonts w:ascii="Arial" w:hAnsi="Arial" w:cs="Arial"/>
                <w:b/>
                <w:bCs/>
                <w:sz w:val="22"/>
                <w:szCs w:val="22"/>
              </w:rPr>
              <w:t xml:space="preserve">Ysgol y Waun </w:t>
            </w:r>
          </w:p>
        </w:tc>
        <w:tc>
          <w:tcPr>
            <w:tcW w:w="2410" w:type="dxa"/>
          </w:tcPr>
          <w:p w14:paraId="3BD26FF1" w14:textId="77777777" w:rsidR="00290DB6" w:rsidRPr="00780F60" w:rsidRDefault="00290DB6" w:rsidP="004C2674">
            <w:pPr>
              <w:jc w:val="both"/>
              <w:rPr>
                <w:rFonts w:ascii="Arial" w:hAnsi="Arial" w:cs="Arial"/>
                <w:b/>
                <w:bCs/>
                <w:sz w:val="22"/>
                <w:szCs w:val="22"/>
              </w:rPr>
            </w:pPr>
            <w:r w:rsidRPr="00780F60">
              <w:rPr>
                <w:rFonts w:ascii="Arial" w:hAnsi="Arial" w:cs="Arial"/>
                <w:b/>
                <w:bCs/>
                <w:sz w:val="22"/>
                <w:szCs w:val="22"/>
              </w:rPr>
              <w:t xml:space="preserve">Gwernymynydd </w:t>
            </w:r>
          </w:p>
        </w:tc>
      </w:tr>
      <w:tr w:rsidR="00290DB6" w:rsidRPr="00780F60" w14:paraId="6E4EBC90" w14:textId="77777777" w:rsidTr="00B31862">
        <w:tc>
          <w:tcPr>
            <w:tcW w:w="3005" w:type="dxa"/>
          </w:tcPr>
          <w:p w14:paraId="669EC5C8" w14:textId="77777777" w:rsidR="00290DB6" w:rsidRPr="00780F60" w:rsidRDefault="00290DB6" w:rsidP="004C2674">
            <w:pPr>
              <w:jc w:val="both"/>
              <w:rPr>
                <w:rFonts w:ascii="Arial" w:hAnsi="Arial" w:cs="Arial"/>
                <w:sz w:val="22"/>
                <w:szCs w:val="22"/>
              </w:rPr>
            </w:pPr>
            <w:r w:rsidRPr="00780F60">
              <w:rPr>
                <w:rFonts w:ascii="Arial" w:hAnsi="Arial" w:cs="Arial"/>
                <w:sz w:val="22"/>
                <w:szCs w:val="22"/>
              </w:rPr>
              <w:t>EIG</w:t>
            </w:r>
          </w:p>
        </w:tc>
        <w:tc>
          <w:tcPr>
            <w:tcW w:w="2235" w:type="dxa"/>
          </w:tcPr>
          <w:p w14:paraId="741676C0"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£5,181</w:t>
            </w:r>
          </w:p>
        </w:tc>
        <w:tc>
          <w:tcPr>
            <w:tcW w:w="2410" w:type="dxa"/>
          </w:tcPr>
          <w:p w14:paraId="1CD68F93"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£4,141</w:t>
            </w:r>
          </w:p>
        </w:tc>
      </w:tr>
      <w:tr w:rsidR="00290DB6" w:rsidRPr="00780F60" w14:paraId="0AD7827F" w14:textId="77777777" w:rsidTr="00B31862">
        <w:tc>
          <w:tcPr>
            <w:tcW w:w="3005" w:type="dxa"/>
          </w:tcPr>
          <w:p w14:paraId="5DA4C910" w14:textId="77777777" w:rsidR="00290DB6" w:rsidRPr="00780F60" w:rsidRDefault="00290DB6" w:rsidP="004C2674">
            <w:pPr>
              <w:jc w:val="both"/>
              <w:rPr>
                <w:rFonts w:ascii="Arial" w:hAnsi="Arial" w:cs="Arial"/>
                <w:sz w:val="22"/>
                <w:szCs w:val="22"/>
              </w:rPr>
            </w:pPr>
            <w:r w:rsidRPr="00780F60">
              <w:rPr>
                <w:rFonts w:ascii="Arial" w:hAnsi="Arial" w:cs="Arial"/>
                <w:sz w:val="22"/>
                <w:szCs w:val="22"/>
              </w:rPr>
              <w:t>EIG (FP element)</w:t>
            </w:r>
          </w:p>
        </w:tc>
        <w:tc>
          <w:tcPr>
            <w:tcW w:w="2235" w:type="dxa"/>
          </w:tcPr>
          <w:p w14:paraId="15C24242"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£26,463</w:t>
            </w:r>
          </w:p>
        </w:tc>
        <w:tc>
          <w:tcPr>
            <w:tcW w:w="2410" w:type="dxa"/>
          </w:tcPr>
          <w:p w14:paraId="5874907A"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£20,553</w:t>
            </w:r>
          </w:p>
        </w:tc>
      </w:tr>
      <w:tr w:rsidR="00290DB6" w:rsidRPr="00780F60" w14:paraId="7FBE679C" w14:textId="77777777" w:rsidTr="00B31862">
        <w:tc>
          <w:tcPr>
            <w:tcW w:w="3005" w:type="dxa"/>
          </w:tcPr>
          <w:p w14:paraId="08B60461" w14:textId="77777777" w:rsidR="00290DB6" w:rsidRPr="00780F60" w:rsidRDefault="00290DB6" w:rsidP="004C2674">
            <w:pPr>
              <w:jc w:val="both"/>
              <w:rPr>
                <w:rFonts w:ascii="Arial" w:hAnsi="Arial" w:cs="Arial"/>
                <w:sz w:val="22"/>
                <w:szCs w:val="22"/>
              </w:rPr>
            </w:pPr>
            <w:r w:rsidRPr="00780F60">
              <w:rPr>
                <w:rFonts w:ascii="Arial" w:hAnsi="Arial" w:cs="Arial"/>
                <w:sz w:val="22"/>
                <w:szCs w:val="22"/>
              </w:rPr>
              <w:t>PDG (eFSM)</w:t>
            </w:r>
          </w:p>
        </w:tc>
        <w:tc>
          <w:tcPr>
            <w:tcW w:w="2235" w:type="dxa"/>
          </w:tcPr>
          <w:p w14:paraId="49D2A03B"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£13,800</w:t>
            </w:r>
          </w:p>
        </w:tc>
        <w:tc>
          <w:tcPr>
            <w:tcW w:w="2410" w:type="dxa"/>
          </w:tcPr>
          <w:p w14:paraId="3059CA9B"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£8,050</w:t>
            </w:r>
          </w:p>
        </w:tc>
      </w:tr>
      <w:tr w:rsidR="00290DB6" w:rsidRPr="00780F60" w14:paraId="6E38D822" w14:textId="77777777" w:rsidTr="00B31862">
        <w:tc>
          <w:tcPr>
            <w:tcW w:w="3005" w:type="dxa"/>
          </w:tcPr>
          <w:p w14:paraId="4699BA91" w14:textId="77777777" w:rsidR="00290DB6" w:rsidRPr="00780F60" w:rsidRDefault="00290DB6" w:rsidP="004C2674">
            <w:pPr>
              <w:jc w:val="both"/>
              <w:rPr>
                <w:rFonts w:ascii="Arial" w:hAnsi="Arial" w:cs="Arial"/>
                <w:sz w:val="22"/>
                <w:szCs w:val="22"/>
              </w:rPr>
            </w:pPr>
            <w:r w:rsidRPr="00780F60">
              <w:rPr>
                <w:rFonts w:ascii="Arial" w:hAnsi="Arial" w:cs="Arial"/>
                <w:sz w:val="22"/>
                <w:szCs w:val="22"/>
              </w:rPr>
              <w:t>PSG (Early Years)</w:t>
            </w:r>
          </w:p>
        </w:tc>
        <w:tc>
          <w:tcPr>
            <w:tcW w:w="2235" w:type="dxa"/>
          </w:tcPr>
          <w:p w14:paraId="12971FED"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£5,750</w:t>
            </w:r>
          </w:p>
        </w:tc>
        <w:tc>
          <w:tcPr>
            <w:tcW w:w="2410" w:type="dxa"/>
          </w:tcPr>
          <w:p w14:paraId="4AB07301" w14:textId="77777777" w:rsidR="00290DB6" w:rsidRPr="00780F60" w:rsidRDefault="00290DB6" w:rsidP="004C2674">
            <w:pPr>
              <w:jc w:val="right"/>
              <w:rPr>
                <w:rFonts w:ascii="Arial" w:hAnsi="Arial" w:cs="Arial"/>
                <w:sz w:val="22"/>
                <w:szCs w:val="22"/>
              </w:rPr>
            </w:pPr>
          </w:p>
        </w:tc>
      </w:tr>
      <w:tr w:rsidR="00290DB6" w:rsidRPr="00780F60" w14:paraId="2F52FD8C" w14:textId="77777777" w:rsidTr="00B31862">
        <w:tc>
          <w:tcPr>
            <w:tcW w:w="3005" w:type="dxa"/>
          </w:tcPr>
          <w:p w14:paraId="15C88A56" w14:textId="77777777" w:rsidR="00290DB6" w:rsidRPr="00780F60" w:rsidRDefault="00290DB6" w:rsidP="004C2674">
            <w:pPr>
              <w:jc w:val="both"/>
              <w:rPr>
                <w:rFonts w:ascii="Arial" w:hAnsi="Arial" w:cs="Arial"/>
                <w:sz w:val="22"/>
                <w:szCs w:val="22"/>
              </w:rPr>
            </w:pPr>
            <w:r w:rsidRPr="00780F60">
              <w:rPr>
                <w:rFonts w:ascii="Arial" w:hAnsi="Arial" w:cs="Arial"/>
                <w:sz w:val="22"/>
                <w:szCs w:val="22"/>
              </w:rPr>
              <w:t>PLG</w:t>
            </w:r>
          </w:p>
        </w:tc>
        <w:tc>
          <w:tcPr>
            <w:tcW w:w="2235" w:type="dxa"/>
          </w:tcPr>
          <w:p w14:paraId="496FD3FE"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£2,733</w:t>
            </w:r>
          </w:p>
        </w:tc>
        <w:tc>
          <w:tcPr>
            <w:tcW w:w="2410" w:type="dxa"/>
          </w:tcPr>
          <w:p w14:paraId="62248D70"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£2,725</w:t>
            </w:r>
          </w:p>
        </w:tc>
      </w:tr>
      <w:tr w:rsidR="00290DB6" w:rsidRPr="00780F60" w14:paraId="36EACA70" w14:textId="77777777" w:rsidTr="00B31862">
        <w:tc>
          <w:tcPr>
            <w:tcW w:w="3005" w:type="dxa"/>
          </w:tcPr>
          <w:p w14:paraId="1DD5A101" w14:textId="77777777" w:rsidR="00290DB6" w:rsidRPr="00780F60" w:rsidRDefault="00290DB6" w:rsidP="004C2674">
            <w:pPr>
              <w:jc w:val="both"/>
              <w:rPr>
                <w:rFonts w:ascii="Arial" w:hAnsi="Arial" w:cs="Arial"/>
                <w:sz w:val="22"/>
                <w:szCs w:val="22"/>
              </w:rPr>
            </w:pPr>
            <w:r w:rsidRPr="00780F60">
              <w:rPr>
                <w:rFonts w:ascii="Arial" w:hAnsi="Arial" w:cs="Arial"/>
                <w:sz w:val="22"/>
                <w:szCs w:val="22"/>
              </w:rPr>
              <w:t>Total</w:t>
            </w:r>
          </w:p>
        </w:tc>
        <w:tc>
          <w:tcPr>
            <w:tcW w:w="2235" w:type="dxa"/>
          </w:tcPr>
          <w:p w14:paraId="278E5F3C"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£53,927</w:t>
            </w:r>
          </w:p>
        </w:tc>
        <w:tc>
          <w:tcPr>
            <w:tcW w:w="2410" w:type="dxa"/>
          </w:tcPr>
          <w:p w14:paraId="1BE8394C" w14:textId="77777777" w:rsidR="00290DB6" w:rsidRPr="00780F60" w:rsidRDefault="00290DB6" w:rsidP="004C2674">
            <w:pPr>
              <w:jc w:val="right"/>
              <w:rPr>
                <w:rFonts w:ascii="Arial" w:hAnsi="Arial" w:cs="Arial"/>
                <w:sz w:val="22"/>
                <w:szCs w:val="22"/>
              </w:rPr>
            </w:pPr>
            <w:r w:rsidRPr="00780F60">
              <w:rPr>
                <w:rFonts w:ascii="Arial" w:hAnsi="Arial" w:cs="Arial"/>
                <w:sz w:val="22"/>
                <w:szCs w:val="22"/>
              </w:rPr>
              <w:t>£35,469</w:t>
            </w:r>
          </w:p>
        </w:tc>
      </w:tr>
    </w:tbl>
    <w:p w14:paraId="6864FC82" w14:textId="77777777" w:rsidR="00290DB6" w:rsidRPr="00780F60" w:rsidRDefault="00290DB6" w:rsidP="00290DB6">
      <w:pPr>
        <w:jc w:val="both"/>
        <w:rPr>
          <w:rFonts w:ascii="Arial" w:hAnsi="Arial" w:cs="Arial"/>
          <w:sz w:val="22"/>
          <w:szCs w:val="22"/>
        </w:rPr>
      </w:pPr>
    </w:p>
    <w:p w14:paraId="1EC16633" w14:textId="351DC9AA" w:rsidR="00AE51F7" w:rsidRPr="00780F60" w:rsidRDefault="00B73A71" w:rsidP="001E1DC3">
      <w:pPr>
        <w:jc w:val="both"/>
        <w:rPr>
          <w:rFonts w:ascii="Arial" w:hAnsi="Arial" w:cs="Arial"/>
          <w:b/>
          <w:bCs/>
          <w:sz w:val="22"/>
          <w:szCs w:val="22"/>
        </w:rPr>
      </w:pPr>
      <w:r w:rsidRPr="00780F60">
        <w:rPr>
          <w:rFonts w:ascii="Arial" w:hAnsi="Arial" w:cs="Arial"/>
          <w:b/>
          <w:bCs/>
          <w:sz w:val="22"/>
          <w:szCs w:val="22"/>
        </w:rPr>
        <w:t xml:space="preserve">8. </w:t>
      </w:r>
      <w:r w:rsidR="00076DB5" w:rsidRPr="00780F60">
        <w:rPr>
          <w:rFonts w:ascii="Arial" w:hAnsi="Arial" w:cs="Arial"/>
          <w:b/>
          <w:bCs/>
          <w:sz w:val="22"/>
          <w:szCs w:val="22"/>
        </w:rPr>
        <w:t>Professional Development of Staff</w:t>
      </w:r>
      <w:r w:rsidR="00AE1AAC" w:rsidRPr="00780F60">
        <w:rPr>
          <w:rFonts w:ascii="Arial" w:hAnsi="Arial" w:cs="Arial"/>
          <w:b/>
          <w:bCs/>
          <w:sz w:val="22"/>
          <w:szCs w:val="22"/>
        </w:rPr>
        <w:t xml:space="preserve"> across the Federatio</w:t>
      </w:r>
      <w:r w:rsidR="008915FC" w:rsidRPr="00780F60">
        <w:rPr>
          <w:rFonts w:ascii="Arial" w:hAnsi="Arial" w:cs="Arial"/>
          <w:b/>
          <w:bCs/>
          <w:sz w:val="22"/>
          <w:szCs w:val="22"/>
        </w:rPr>
        <w:t>n</w:t>
      </w:r>
    </w:p>
    <w:p w14:paraId="754CCF80" w14:textId="77777777" w:rsidR="00AE51F7" w:rsidRPr="00780F60" w:rsidRDefault="00AE51F7" w:rsidP="00B57303">
      <w:pPr>
        <w:pStyle w:val="ListParagraph"/>
        <w:ind w:left="284"/>
        <w:rPr>
          <w:rFonts w:ascii="Arial" w:hAnsi="Arial" w:cs="Arial"/>
          <w:b/>
          <w:bCs/>
          <w:sz w:val="22"/>
          <w:szCs w:val="22"/>
        </w:rPr>
      </w:pPr>
    </w:p>
    <w:p w14:paraId="7D7ED6F4" w14:textId="5ECD3706" w:rsidR="000174D2" w:rsidRPr="00780F60" w:rsidRDefault="00E66993" w:rsidP="00F75C16">
      <w:pPr>
        <w:rPr>
          <w:rFonts w:ascii="Arial" w:hAnsi="Arial" w:cs="Arial"/>
          <w:bCs/>
          <w:sz w:val="22"/>
          <w:szCs w:val="22"/>
        </w:rPr>
      </w:pPr>
      <w:r w:rsidRPr="00780F60">
        <w:rPr>
          <w:rFonts w:ascii="Arial" w:hAnsi="Arial" w:cs="Arial"/>
          <w:bCs/>
          <w:sz w:val="22"/>
          <w:szCs w:val="22"/>
        </w:rPr>
        <w:t>During the year s</w:t>
      </w:r>
      <w:r w:rsidR="00F75C16" w:rsidRPr="00780F60">
        <w:rPr>
          <w:rFonts w:ascii="Arial" w:hAnsi="Arial" w:cs="Arial"/>
          <w:bCs/>
          <w:sz w:val="22"/>
          <w:szCs w:val="22"/>
        </w:rPr>
        <w:t xml:space="preserve">taff have attended training </w:t>
      </w:r>
      <w:r w:rsidR="004C1CE4" w:rsidRPr="00780F60">
        <w:rPr>
          <w:rFonts w:ascii="Arial" w:hAnsi="Arial" w:cs="Arial"/>
          <w:bCs/>
          <w:sz w:val="22"/>
          <w:szCs w:val="22"/>
        </w:rPr>
        <w:t xml:space="preserve">or </w:t>
      </w:r>
      <w:r w:rsidRPr="00780F60">
        <w:rPr>
          <w:rFonts w:ascii="Arial" w:hAnsi="Arial" w:cs="Arial"/>
          <w:bCs/>
          <w:sz w:val="22"/>
          <w:szCs w:val="22"/>
        </w:rPr>
        <w:t xml:space="preserve">support </w:t>
      </w:r>
      <w:r w:rsidR="004C1CE4" w:rsidRPr="00780F60">
        <w:rPr>
          <w:rFonts w:ascii="Arial" w:hAnsi="Arial" w:cs="Arial"/>
          <w:bCs/>
          <w:sz w:val="22"/>
          <w:szCs w:val="22"/>
        </w:rPr>
        <w:t>meeting</w:t>
      </w:r>
      <w:r w:rsidRPr="00780F60">
        <w:rPr>
          <w:rFonts w:ascii="Arial" w:hAnsi="Arial" w:cs="Arial"/>
          <w:bCs/>
          <w:sz w:val="22"/>
          <w:szCs w:val="22"/>
        </w:rPr>
        <w:t>s</w:t>
      </w:r>
      <w:r w:rsidR="004C1CE4" w:rsidRPr="00780F60">
        <w:rPr>
          <w:rFonts w:ascii="Arial" w:hAnsi="Arial" w:cs="Arial"/>
          <w:bCs/>
          <w:sz w:val="22"/>
          <w:szCs w:val="22"/>
        </w:rPr>
        <w:t xml:space="preserve"> concerned with the following areas</w:t>
      </w:r>
      <w:r w:rsidR="00F75C16" w:rsidRPr="00780F60">
        <w:rPr>
          <w:rFonts w:ascii="Arial" w:hAnsi="Arial" w:cs="Arial"/>
          <w:bCs/>
          <w:sz w:val="22"/>
          <w:szCs w:val="22"/>
        </w:rPr>
        <w:t>:</w:t>
      </w:r>
    </w:p>
    <w:p w14:paraId="25B1FEFF" w14:textId="77777777" w:rsidR="008812C9" w:rsidRPr="00780F60" w:rsidRDefault="008812C9" w:rsidP="00F75C16">
      <w:pPr>
        <w:rPr>
          <w:rFonts w:ascii="Arial" w:hAnsi="Arial" w:cs="Arial"/>
          <w:bCs/>
          <w:sz w:val="22"/>
          <w:szCs w:val="22"/>
        </w:rPr>
      </w:pPr>
    </w:p>
    <w:p w14:paraId="4F345489" w14:textId="77777777" w:rsidR="007D4922" w:rsidRPr="00780F60" w:rsidRDefault="000A5AD8" w:rsidP="00AB2566">
      <w:pPr>
        <w:pStyle w:val="Header"/>
        <w:rPr>
          <w:rFonts w:ascii="Arial" w:hAnsi="Arial" w:cs="Arial"/>
          <w:sz w:val="22"/>
          <w:szCs w:val="22"/>
          <w:u w:val="single"/>
        </w:rPr>
      </w:pPr>
      <w:r w:rsidRPr="00780F60">
        <w:rPr>
          <w:rFonts w:ascii="Arial" w:hAnsi="Arial" w:cs="Arial"/>
          <w:sz w:val="22"/>
          <w:szCs w:val="22"/>
          <w:u w:val="single"/>
        </w:rPr>
        <w:t>Hea</w:t>
      </w:r>
      <w:r w:rsidR="00C644DA" w:rsidRPr="00780F60">
        <w:rPr>
          <w:rFonts w:ascii="Arial" w:hAnsi="Arial" w:cs="Arial"/>
          <w:sz w:val="22"/>
          <w:szCs w:val="22"/>
          <w:u w:val="single"/>
        </w:rPr>
        <w:t>l</w:t>
      </w:r>
      <w:r w:rsidRPr="00780F60">
        <w:rPr>
          <w:rFonts w:ascii="Arial" w:hAnsi="Arial" w:cs="Arial"/>
          <w:sz w:val="22"/>
          <w:szCs w:val="22"/>
          <w:u w:val="single"/>
        </w:rPr>
        <w:t>th and safet</w:t>
      </w:r>
      <w:r w:rsidR="00C644DA" w:rsidRPr="00780F60">
        <w:rPr>
          <w:rFonts w:ascii="Arial" w:hAnsi="Arial" w:cs="Arial"/>
          <w:sz w:val="22"/>
          <w:szCs w:val="22"/>
          <w:u w:val="single"/>
        </w:rPr>
        <w:t>y</w:t>
      </w:r>
    </w:p>
    <w:p w14:paraId="4ED90633" w14:textId="60A613F4" w:rsidR="00AB2566" w:rsidRPr="00780F60" w:rsidRDefault="00AB2566" w:rsidP="000A4DF0">
      <w:pPr>
        <w:pStyle w:val="Header"/>
        <w:numPr>
          <w:ilvl w:val="0"/>
          <w:numId w:val="18"/>
        </w:numPr>
        <w:rPr>
          <w:rFonts w:ascii="Arial" w:hAnsi="Arial" w:cs="Arial"/>
          <w:sz w:val="22"/>
          <w:szCs w:val="22"/>
          <w:u w:val="single"/>
        </w:rPr>
      </w:pPr>
      <w:r w:rsidRPr="00780F60">
        <w:rPr>
          <w:rFonts w:ascii="Arial" w:hAnsi="Arial" w:cs="Arial"/>
          <w:sz w:val="22"/>
          <w:szCs w:val="22"/>
        </w:rPr>
        <w:t xml:space="preserve">Child protection </w:t>
      </w:r>
      <w:r w:rsidR="006C551C" w:rsidRPr="00780F60">
        <w:rPr>
          <w:rFonts w:ascii="Arial" w:hAnsi="Arial" w:cs="Arial"/>
          <w:sz w:val="22"/>
          <w:szCs w:val="22"/>
        </w:rPr>
        <w:t>and safeguarding</w:t>
      </w:r>
    </w:p>
    <w:p w14:paraId="64E13190" w14:textId="77777777" w:rsidR="007D4922" w:rsidRPr="00780F60" w:rsidRDefault="00AB2566" w:rsidP="000A4DF0">
      <w:pPr>
        <w:pStyle w:val="Header"/>
        <w:numPr>
          <w:ilvl w:val="0"/>
          <w:numId w:val="18"/>
        </w:numPr>
        <w:rPr>
          <w:rFonts w:ascii="Arial" w:hAnsi="Arial" w:cs="Arial"/>
          <w:sz w:val="22"/>
          <w:szCs w:val="22"/>
        </w:rPr>
      </w:pPr>
      <w:r w:rsidRPr="00780F60">
        <w:rPr>
          <w:rFonts w:ascii="Arial" w:hAnsi="Arial" w:cs="Arial"/>
          <w:sz w:val="22"/>
          <w:szCs w:val="22"/>
        </w:rPr>
        <w:t>Child protection core group</w:t>
      </w:r>
    </w:p>
    <w:p w14:paraId="56FA7CA1" w14:textId="77777777" w:rsidR="007D4922" w:rsidRPr="00780F60" w:rsidRDefault="008A5149" w:rsidP="000A4DF0">
      <w:pPr>
        <w:pStyle w:val="Header"/>
        <w:numPr>
          <w:ilvl w:val="0"/>
          <w:numId w:val="18"/>
        </w:numPr>
        <w:rPr>
          <w:rFonts w:ascii="Arial" w:hAnsi="Arial" w:cs="Arial"/>
          <w:sz w:val="22"/>
          <w:szCs w:val="22"/>
        </w:rPr>
      </w:pPr>
      <w:r w:rsidRPr="00780F60">
        <w:rPr>
          <w:rFonts w:ascii="Arial" w:hAnsi="Arial" w:cs="Arial"/>
          <w:sz w:val="22"/>
          <w:szCs w:val="22"/>
        </w:rPr>
        <w:t xml:space="preserve">First Aid </w:t>
      </w:r>
    </w:p>
    <w:p w14:paraId="43CCDC92" w14:textId="3CCB1BE9" w:rsidR="008A5149" w:rsidRPr="00780F60" w:rsidRDefault="008A5149" w:rsidP="000A4DF0">
      <w:pPr>
        <w:pStyle w:val="Header"/>
        <w:numPr>
          <w:ilvl w:val="0"/>
          <w:numId w:val="18"/>
        </w:numPr>
        <w:rPr>
          <w:rFonts w:ascii="Arial" w:hAnsi="Arial" w:cs="Arial"/>
          <w:sz w:val="22"/>
          <w:szCs w:val="22"/>
        </w:rPr>
      </w:pPr>
      <w:r w:rsidRPr="00780F60">
        <w:rPr>
          <w:rFonts w:ascii="Arial" w:hAnsi="Arial" w:cs="Arial"/>
          <w:sz w:val="22"/>
          <w:szCs w:val="22"/>
        </w:rPr>
        <w:t>Health and Safety refresher</w:t>
      </w:r>
    </w:p>
    <w:p w14:paraId="34F06786" w14:textId="77777777" w:rsidR="00883CA7" w:rsidRPr="00780F60" w:rsidRDefault="00883CA7" w:rsidP="000A4DF0">
      <w:pPr>
        <w:pStyle w:val="Header"/>
        <w:numPr>
          <w:ilvl w:val="0"/>
          <w:numId w:val="18"/>
        </w:numPr>
        <w:rPr>
          <w:rFonts w:ascii="Arial" w:hAnsi="Arial" w:cs="Arial"/>
          <w:sz w:val="22"/>
          <w:szCs w:val="22"/>
        </w:rPr>
      </w:pPr>
      <w:r w:rsidRPr="00780F60">
        <w:rPr>
          <w:rFonts w:ascii="Arial" w:hAnsi="Arial" w:cs="Arial"/>
          <w:sz w:val="22"/>
          <w:szCs w:val="22"/>
        </w:rPr>
        <w:t>Food handling Level 1 and 2</w:t>
      </w:r>
    </w:p>
    <w:p w14:paraId="4BEAF605" w14:textId="77777777" w:rsidR="000A4DF0" w:rsidRPr="00780F60" w:rsidRDefault="000A4DF0" w:rsidP="008A5149">
      <w:pPr>
        <w:pStyle w:val="Header"/>
        <w:rPr>
          <w:rFonts w:ascii="Arial" w:hAnsi="Arial" w:cs="Arial"/>
          <w:sz w:val="22"/>
          <w:szCs w:val="22"/>
        </w:rPr>
      </w:pPr>
    </w:p>
    <w:p w14:paraId="40461DB4" w14:textId="77777777" w:rsidR="00C644DA" w:rsidRPr="00780F60" w:rsidRDefault="00C644DA" w:rsidP="00C644DA">
      <w:pPr>
        <w:pStyle w:val="Header"/>
        <w:ind w:left="-113"/>
        <w:rPr>
          <w:rFonts w:ascii="Arial" w:hAnsi="Arial" w:cs="Arial"/>
          <w:sz w:val="22"/>
          <w:szCs w:val="22"/>
          <w:u w:val="single"/>
        </w:rPr>
      </w:pPr>
      <w:r w:rsidRPr="00780F60">
        <w:rPr>
          <w:rFonts w:ascii="Arial" w:hAnsi="Arial" w:cs="Arial"/>
          <w:sz w:val="22"/>
          <w:szCs w:val="22"/>
          <w:u w:val="single"/>
        </w:rPr>
        <w:t>Well being</w:t>
      </w:r>
    </w:p>
    <w:p w14:paraId="72E74D80" w14:textId="77777777" w:rsidR="00C644DA" w:rsidRPr="00780F60" w:rsidRDefault="00C644DA" w:rsidP="00C644DA">
      <w:pPr>
        <w:pStyle w:val="Header"/>
        <w:ind w:left="-113"/>
        <w:rPr>
          <w:rFonts w:ascii="Arial" w:hAnsi="Arial" w:cs="Arial"/>
          <w:sz w:val="22"/>
          <w:szCs w:val="22"/>
          <w:u w:val="single"/>
        </w:rPr>
      </w:pPr>
    </w:p>
    <w:p w14:paraId="5CEE4E71" w14:textId="77777777" w:rsidR="00C644DA" w:rsidRPr="00780F60" w:rsidRDefault="00C644DA" w:rsidP="000A4DF0">
      <w:pPr>
        <w:pStyle w:val="Header"/>
        <w:numPr>
          <w:ilvl w:val="0"/>
          <w:numId w:val="19"/>
        </w:numPr>
        <w:rPr>
          <w:rFonts w:ascii="Arial" w:hAnsi="Arial" w:cs="Arial"/>
          <w:sz w:val="22"/>
          <w:szCs w:val="22"/>
        </w:rPr>
      </w:pPr>
      <w:r w:rsidRPr="00780F60">
        <w:rPr>
          <w:rFonts w:ascii="Arial" w:hAnsi="Arial" w:cs="Arial"/>
          <w:sz w:val="22"/>
          <w:szCs w:val="22"/>
        </w:rPr>
        <w:t xml:space="preserve">Mike Gerson supporting learners </w:t>
      </w:r>
    </w:p>
    <w:p w14:paraId="3D442CE7" w14:textId="77777777" w:rsidR="00C644DA" w:rsidRPr="00780F60" w:rsidRDefault="00C644DA" w:rsidP="000A4DF0">
      <w:pPr>
        <w:pStyle w:val="Header"/>
        <w:numPr>
          <w:ilvl w:val="0"/>
          <w:numId w:val="19"/>
        </w:numPr>
        <w:rPr>
          <w:rFonts w:ascii="Arial" w:hAnsi="Arial" w:cs="Arial"/>
          <w:sz w:val="22"/>
          <w:szCs w:val="22"/>
        </w:rPr>
      </w:pPr>
      <w:r w:rsidRPr="00780F60">
        <w:rPr>
          <w:rFonts w:ascii="Arial" w:hAnsi="Arial" w:cs="Arial"/>
          <w:sz w:val="22"/>
          <w:szCs w:val="22"/>
        </w:rPr>
        <w:t>Nurture in schools</w:t>
      </w:r>
    </w:p>
    <w:p w14:paraId="61285F87" w14:textId="77777777" w:rsidR="00883CA7" w:rsidRPr="00780F60" w:rsidRDefault="00C644DA" w:rsidP="000A4DF0">
      <w:pPr>
        <w:pStyle w:val="Header"/>
        <w:numPr>
          <w:ilvl w:val="0"/>
          <w:numId w:val="19"/>
        </w:numPr>
        <w:rPr>
          <w:rFonts w:ascii="Arial" w:hAnsi="Arial" w:cs="Arial"/>
          <w:sz w:val="22"/>
          <w:szCs w:val="22"/>
        </w:rPr>
      </w:pPr>
      <w:r w:rsidRPr="00780F60">
        <w:rPr>
          <w:rFonts w:ascii="Arial" w:hAnsi="Arial" w:cs="Arial"/>
          <w:sz w:val="22"/>
          <w:szCs w:val="22"/>
        </w:rPr>
        <w:t>Wellbeing and resilience</w:t>
      </w:r>
    </w:p>
    <w:p w14:paraId="48AA7B71" w14:textId="7E0D5950" w:rsidR="00C644DA" w:rsidRPr="00780F60" w:rsidRDefault="00C644DA" w:rsidP="000A4DF0">
      <w:pPr>
        <w:pStyle w:val="Header"/>
        <w:numPr>
          <w:ilvl w:val="0"/>
          <w:numId w:val="19"/>
        </w:numPr>
        <w:rPr>
          <w:rFonts w:ascii="Arial" w:hAnsi="Arial" w:cs="Arial"/>
          <w:sz w:val="22"/>
          <w:szCs w:val="22"/>
        </w:rPr>
      </w:pPr>
      <w:r w:rsidRPr="00780F60">
        <w:rPr>
          <w:rFonts w:ascii="Arial" w:hAnsi="Arial" w:cs="Arial"/>
          <w:sz w:val="22"/>
          <w:szCs w:val="22"/>
        </w:rPr>
        <w:t>Religion Values and Ethics</w:t>
      </w:r>
    </w:p>
    <w:p w14:paraId="4F4E8BF8" w14:textId="7572EBA7" w:rsidR="00C644DA" w:rsidRPr="00780F60" w:rsidRDefault="00C644DA" w:rsidP="000A4DF0">
      <w:pPr>
        <w:pStyle w:val="Header"/>
        <w:numPr>
          <w:ilvl w:val="0"/>
          <w:numId w:val="19"/>
        </w:numPr>
        <w:rPr>
          <w:rFonts w:ascii="Arial" w:hAnsi="Arial" w:cs="Arial"/>
          <w:sz w:val="22"/>
          <w:szCs w:val="22"/>
        </w:rPr>
      </w:pPr>
      <w:r w:rsidRPr="00780F60">
        <w:rPr>
          <w:rFonts w:ascii="Arial" w:hAnsi="Arial" w:cs="Arial"/>
          <w:sz w:val="22"/>
          <w:szCs w:val="22"/>
        </w:rPr>
        <w:t xml:space="preserve">Relationship and </w:t>
      </w:r>
      <w:r w:rsidR="0051264E" w:rsidRPr="00780F60">
        <w:rPr>
          <w:rFonts w:ascii="Arial" w:hAnsi="Arial" w:cs="Arial"/>
          <w:sz w:val="22"/>
          <w:szCs w:val="22"/>
        </w:rPr>
        <w:t>Sexuality</w:t>
      </w:r>
      <w:r w:rsidRPr="00780F60">
        <w:rPr>
          <w:rFonts w:ascii="Arial" w:hAnsi="Arial" w:cs="Arial"/>
          <w:sz w:val="22"/>
          <w:szCs w:val="22"/>
        </w:rPr>
        <w:t xml:space="preserve"> education</w:t>
      </w:r>
    </w:p>
    <w:p w14:paraId="135C94D8" w14:textId="77777777" w:rsidR="00C644DA" w:rsidRPr="00780F60" w:rsidRDefault="00C644DA" w:rsidP="000A4DF0">
      <w:pPr>
        <w:pStyle w:val="Header"/>
        <w:numPr>
          <w:ilvl w:val="0"/>
          <w:numId w:val="19"/>
        </w:numPr>
        <w:rPr>
          <w:rFonts w:ascii="Arial" w:hAnsi="Arial" w:cs="Arial"/>
          <w:sz w:val="22"/>
          <w:szCs w:val="22"/>
        </w:rPr>
      </w:pPr>
      <w:r w:rsidRPr="00780F60">
        <w:rPr>
          <w:rFonts w:ascii="Arial" w:hAnsi="Arial" w:cs="Arial"/>
          <w:sz w:val="22"/>
          <w:szCs w:val="22"/>
        </w:rPr>
        <w:t xml:space="preserve">Coaching and Mentoring </w:t>
      </w:r>
    </w:p>
    <w:p w14:paraId="61C6DD96" w14:textId="77777777" w:rsidR="00C644DA" w:rsidRPr="00780F60" w:rsidRDefault="00C644DA" w:rsidP="000A4DF0">
      <w:pPr>
        <w:pStyle w:val="Header"/>
        <w:numPr>
          <w:ilvl w:val="0"/>
          <w:numId w:val="19"/>
        </w:numPr>
        <w:rPr>
          <w:rFonts w:ascii="Arial" w:hAnsi="Arial" w:cs="Arial"/>
          <w:sz w:val="22"/>
          <w:szCs w:val="22"/>
        </w:rPr>
      </w:pPr>
      <w:r w:rsidRPr="00780F60">
        <w:rPr>
          <w:rFonts w:ascii="Arial" w:hAnsi="Arial" w:cs="Arial"/>
          <w:sz w:val="22"/>
          <w:szCs w:val="22"/>
        </w:rPr>
        <w:t xml:space="preserve">ELSA supervision meeting </w:t>
      </w:r>
    </w:p>
    <w:p w14:paraId="0E148206" w14:textId="77777777" w:rsidR="008A5149" w:rsidRPr="00780F60" w:rsidRDefault="008A5149" w:rsidP="008A5149">
      <w:pPr>
        <w:pStyle w:val="Header"/>
        <w:ind w:left="-113"/>
        <w:rPr>
          <w:rFonts w:ascii="Arial" w:hAnsi="Arial" w:cs="Arial"/>
          <w:sz w:val="22"/>
          <w:szCs w:val="22"/>
        </w:rPr>
      </w:pPr>
    </w:p>
    <w:p w14:paraId="32EA94B2" w14:textId="77777777" w:rsidR="00883CA7" w:rsidRPr="00780F60" w:rsidRDefault="00C644DA" w:rsidP="00883CA7">
      <w:pPr>
        <w:pStyle w:val="Header"/>
        <w:ind w:left="-113"/>
        <w:rPr>
          <w:rFonts w:ascii="Arial" w:hAnsi="Arial" w:cs="Arial"/>
          <w:sz w:val="22"/>
          <w:szCs w:val="22"/>
          <w:u w:val="single"/>
        </w:rPr>
      </w:pPr>
      <w:r w:rsidRPr="00780F60">
        <w:rPr>
          <w:rFonts w:ascii="Arial" w:hAnsi="Arial" w:cs="Arial"/>
          <w:sz w:val="22"/>
          <w:szCs w:val="22"/>
          <w:u w:val="single"/>
        </w:rPr>
        <w:t>ALN</w:t>
      </w:r>
    </w:p>
    <w:p w14:paraId="64E7C057" w14:textId="77777777" w:rsidR="001054FE" w:rsidRPr="00780F60" w:rsidRDefault="001054FE" w:rsidP="00883CA7">
      <w:pPr>
        <w:pStyle w:val="Header"/>
        <w:ind w:left="-113"/>
        <w:rPr>
          <w:rFonts w:ascii="Arial" w:hAnsi="Arial" w:cs="Arial"/>
          <w:sz w:val="22"/>
          <w:szCs w:val="22"/>
          <w:u w:val="single"/>
        </w:rPr>
      </w:pPr>
    </w:p>
    <w:p w14:paraId="032BA17B" w14:textId="77777777" w:rsidR="001054FE" w:rsidRPr="00780F60" w:rsidRDefault="001054FE" w:rsidP="001054FE">
      <w:pPr>
        <w:pStyle w:val="Header"/>
        <w:numPr>
          <w:ilvl w:val="0"/>
          <w:numId w:val="20"/>
        </w:numPr>
        <w:rPr>
          <w:rFonts w:ascii="Arial" w:hAnsi="Arial" w:cs="Arial"/>
          <w:sz w:val="22"/>
          <w:szCs w:val="22"/>
        </w:rPr>
      </w:pPr>
      <w:r w:rsidRPr="00780F60">
        <w:rPr>
          <w:rFonts w:ascii="Arial" w:hAnsi="Arial" w:cs="Arial"/>
          <w:sz w:val="22"/>
          <w:szCs w:val="22"/>
        </w:rPr>
        <w:t>ALN training</w:t>
      </w:r>
    </w:p>
    <w:p w14:paraId="2AF0D955" w14:textId="518C01BD" w:rsidR="00883CA7" w:rsidRPr="00780F60" w:rsidRDefault="00166A1B" w:rsidP="001054FE">
      <w:pPr>
        <w:pStyle w:val="Header"/>
        <w:numPr>
          <w:ilvl w:val="0"/>
          <w:numId w:val="20"/>
        </w:numPr>
        <w:rPr>
          <w:rFonts w:ascii="Arial" w:hAnsi="Arial" w:cs="Arial"/>
          <w:sz w:val="22"/>
          <w:szCs w:val="22"/>
          <w:u w:val="single"/>
        </w:rPr>
      </w:pPr>
      <w:r w:rsidRPr="00780F60">
        <w:rPr>
          <w:rFonts w:ascii="Arial" w:hAnsi="Arial" w:cs="Arial"/>
          <w:sz w:val="22"/>
          <w:szCs w:val="22"/>
        </w:rPr>
        <w:t>Makaton</w:t>
      </w:r>
    </w:p>
    <w:p w14:paraId="1F8E224A" w14:textId="77777777" w:rsidR="00883CA7" w:rsidRPr="00780F60" w:rsidRDefault="00BF0A4B" w:rsidP="001054FE">
      <w:pPr>
        <w:pStyle w:val="Header"/>
        <w:numPr>
          <w:ilvl w:val="0"/>
          <w:numId w:val="20"/>
        </w:numPr>
        <w:rPr>
          <w:rFonts w:ascii="Arial" w:hAnsi="Arial" w:cs="Arial"/>
          <w:sz w:val="22"/>
          <w:szCs w:val="22"/>
          <w:u w:val="single"/>
        </w:rPr>
      </w:pPr>
      <w:r w:rsidRPr="00780F60">
        <w:rPr>
          <w:rFonts w:ascii="Arial" w:hAnsi="Arial" w:cs="Arial"/>
          <w:sz w:val="22"/>
          <w:szCs w:val="22"/>
        </w:rPr>
        <w:t>Selective mutism training</w:t>
      </w:r>
    </w:p>
    <w:p w14:paraId="40FBC36D" w14:textId="50887F72" w:rsidR="00B42A01" w:rsidRPr="00780F60" w:rsidRDefault="00B42A01" w:rsidP="001054FE">
      <w:pPr>
        <w:pStyle w:val="Header"/>
        <w:numPr>
          <w:ilvl w:val="0"/>
          <w:numId w:val="20"/>
        </w:numPr>
        <w:rPr>
          <w:rFonts w:ascii="Arial" w:hAnsi="Arial" w:cs="Arial"/>
          <w:sz w:val="22"/>
          <w:szCs w:val="22"/>
          <w:u w:val="single"/>
        </w:rPr>
      </w:pPr>
      <w:r w:rsidRPr="00780F60">
        <w:rPr>
          <w:rFonts w:ascii="Arial" w:hAnsi="Arial" w:cs="Arial"/>
          <w:sz w:val="22"/>
          <w:szCs w:val="22"/>
        </w:rPr>
        <w:lastRenderedPageBreak/>
        <w:t xml:space="preserve">Behaviour support </w:t>
      </w:r>
    </w:p>
    <w:p w14:paraId="4600C210" w14:textId="77777777" w:rsidR="00C644DA" w:rsidRPr="00780F60" w:rsidRDefault="00C644DA" w:rsidP="00C42A4C">
      <w:pPr>
        <w:pStyle w:val="Header"/>
        <w:ind w:left="-113"/>
        <w:rPr>
          <w:rFonts w:ascii="Arial" w:hAnsi="Arial" w:cs="Arial"/>
          <w:sz w:val="22"/>
          <w:szCs w:val="22"/>
        </w:rPr>
      </w:pPr>
    </w:p>
    <w:p w14:paraId="6822299A" w14:textId="6C92F77D" w:rsidR="00FE501A" w:rsidRPr="00780F60" w:rsidRDefault="00C644DA" w:rsidP="00FE501A">
      <w:pPr>
        <w:pStyle w:val="Header"/>
        <w:ind w:left="-113"/>
        <w:rPr>
          <w:rFonts w:ascii="Arial" w:hAnsi="Arial" w:cs="Arial"/>
          <w:sz w:val="22"/>
          <w:szCs w:val="22"/>
          <w:u w:val="single"/>
        </w:rPr>
      </w:pPr>
      <w:r w:rsidRPr="00780F60">
        <w:rPr>
          <w:rFonts w:ascii="Arial" w:hAnsi="Arial" w:cs="Arial"/>
          <w:sz w:val="22"/>
          <w:szCs w:val="22"/>
          <w:u w:val="single"/>
        </w:rPr>
        <w:t>The Curri</w:t>
      </w:r>
      <w:r w:rsidR="005958D4" w:rsidRPr="00780F60">
        <w:rPr>
          <w:rFonts w:ascii="Arial" w:hAnsi="Arial" w:cs="Arial"/>
          <w:sz w:val="22"/>
          <w:szCs w:val="22"/>
          <w:u w:val="single"/>
        </w:rPr>
        <w:t>culum</w:t>
      </w:r>
    </w:p>
    <w:p w14:paraId="307A8168" w14:textId="77777777" w:rsidR="005958D4" w:rsidRPr="00780F60" w:rsidRDefault="005958D4" w:rsidP="00FE501A">
      <w:pPr>
        <w:pStyle w:val="Header"/>
        <w:ind w:left="-113"/>
        <w:rPr>
          <w:rFonts w:ascii="Arial" w:hAnsi="Arial" w:cs="Arial"/>
          <w:sz w:val="22"/>
          <w:szCs w:val="22"/>
        </w:rPr>
      </w:pPr>
    </w:p>
    <w:p w14:paraId="32F11F2B" w14:textId="77777777" w:rsidR="00FE501A" w:rsidRPr="00780F60" w:rsidRDefault="00FE501A" w:rsidP="001054FE">
      <w:pPr>
        <w:pStyle w:val="Header"/>
        <w:numPr>
          <w:ilvl w:val="0"/>
          <w:numId w:val="21"/>
        </w:numPr>
        <w:rPr>
          <w:rFonts w:ascii="Arial" w:hAnsi="Arial" w:cs="Arial"/>
          <w:sz w:val="22"/>
          <w:szCs w:val="22"/>
        </w:rPr>
      </w:pPr>
      <w:r w:rsidRPr="00780F60">
        <w:rPr>
          <w:rFonts w:ascii="Arial" w:hAnsi="Arial" w:cs="Arial"/>
          <w:sz w:val="22"/>
          <w:szCs w:val="22"/>
        </w:rPr>
        <w:t>Positive power of play</w:t>
      </w:r>
    </w:p>
    <w:p w14:paraId="006B311E" w14:textId="05DA6382" w:rsidR="000A5AD8" w:rsidRPr="00780F60" w:rsidRDefault="00FE501A" w:rsidP="001054FE">
      <w:pPr>
        <w:pStyle w:val="Header"/>
        <w:numPr>
          <w:ilvl w:val="0"/>
          <w:numId w:val="21"/>
        </w:numPr>
        <w:rPr>
          <w:rFonts w:ascii="Arial" w:hAnsi="Arial" w:cs="Arial"/>
          <w:sz w:val="22"/>
          <w:szCs w:val="22"/>
        </w:rPr>
      </w:pPr>
      <w:r w:rsidRPr="00780F60">
        <w:rPr>
          <w:rFonts w:ascii="Arial" w:hAnsi="Arial" w:cs="Arial"/>
          <w:sz w:val="22"/>
          <w:szCs w:val="22"/>
        </w:rPr>
        <w:t>Talkboost for FP</w:t>
      </w:r>
      <w:r w:rsidR="000A5AD8" w:rsidRPr="00780F60">
        <w:rPr>
          <w:rFonts w:ascii="Arial" w:hAnsi="Arial" w:cs="Arial"/>
          <w:sz w:val="22"/>
          <w:szCs w:val="22"/>
        </w:rPr>
        <w:t>/ Early Talk boost</w:t>
      </w:r>
    </w:p>
    <w:p w14:paraId="265E006B" w14:textId="77777777" w:rsidR="00B42A01" w:rsidRPr="00780F60" w:rsidRDefault="00B42A01" w:rsidP="001054FE">
      <w:pPr>
        <w:pStyle w:val="Header"/>
        <w:numPr>
          <w:ilvl w:val="0"/>
          <w:numId w:val="21"/>
        </w:numPr>
        <w:rPr>
          <w:rFonts w:ascii="Arial" w:hAnsi="Arial" w:cs="Arial"/>
          <w:sz w:val="22"/>
          <w:szCs w:val="22"/>
        </w:rPr>
      </w:pPr>
      <w:r w:rsidRPr="00780F60">
        <w:rPr>
          <w:rFonts w:ascii="Arial" w:hAnsi="Arial" w:cs="Arial"/>
          <w:sz w:val="22"/>
          <w:szCs w:val="22"/>
        </w:rPr>
        <w:t>GwE regional curriculum</w:t>
      </w:r>
    </w:p>
    <w:p w14:paraId="3BC2A933" w14:textId="77777777" w:rsidR="00C42A4C" w:rsidRPr="00780F60" w:rsidRDefault="00C42A4C" w:rsidP="001054FE">
      <w:pPr>
        <w:pStyle w:val="Header"/>
        <w:numPr>
          <w:ilvl w:val="0"/>
          <w:numId w:val="21"/>
        </w:numPr>
        <w:rPr>
          <w:rFonts w:ascii="Arial" w:hAnsi="Arial" w:cs="Arial"/>
          <w:sz w:val="22"/>
          <w:szCs w:val="22"/>
        </w:rPr>
      </w:pPr>
      <w:r w:rsidRPr="00780F60">
        <w:rPr>
          <w:rFonts w:ascii="Arial" w:hAnsi="Arial" w:cs="Arial"/>
          <w:sz w:val="22"/>
          <w:szCs w:val="22"/>
        </w:rPr>
        <w:t>CfW in small schools</w:t>
      </w:r>
    </w:p>
    <w:p w14:paraId="385ACBD6" w14:textId="77777777" w:rsidR="008A5149" w:rsidRPr="00780F60" w:rsidRDefault="008A5149" w:rsidP="001054FE">
      <w:pPr>
        <w:pStyle w:val="Header"/>
        <w:numPr>
          <w:ilvl w:val="0"/>
          <w:numId w:val="21"/>
        </w:numPr>
        <w:rPr>
          <w:rFonts w:ascii="Arial" w:hAnsi="Arial" w:cs="Arial"/>
          <w:sz w:val="22"/>
          <w:szCs w:val="22"/>
        </w:rPr>
      </w:pPr>
      <w:r w:rsidRPr="00780F60">
        <w:rPr>
          <w:rFonts w:ascii="Arial" w:hAnsi="Arial" w:cs="Arial"/>
          <w:sz w:val="22"/>
          <w:szCs w:val="22"/>
        </w:rPr>
        <w:t xml:space="preserve">Mold Cluster curriculum group </w:t>
      </w:r>
    </w:p>
    <w:p w14:paraId="5C085EBB" w14:textId="11B83944" w:rsidR="00FE501A" w:rsidRPr="00780F60" w:rsidRDefault="00FE501A" w:rsidP="001054FE">
      <w:pPr>
        <w:pStyle w:val="Header"/>
        <w:numPr>
          <w:ilvl w:val="0"/>
          <w:numId w:val="21"/>
        </w:numPr>
        <w:rPr>
          <w:rFonts w:ascii="Arial" w:hAnsi="Arial" w:cs="Arial"/>
          <w:sz w:val="22"/>
          <w:szCs w:val="22"/>
        </w:rPr>
      </w:pPr>
      <w:r w:rsidRPr="00780F60">
        <w:rPr>
          <w:rFonts w:ascii="Arial" w:hAnsi="Arial" w:cs="Arial"/>
          <w:sz w:val="22"/>
          <w:szCs w:val="22"/>
        </w:rPr>
        <w:t>Gwe Transition/progression</w:t>
      </w:r>
      <w:r w:rsidR="0051264E" w:rsidRPr="00780F60">
        <w:rPr>
          <w:rFonts w:ascii="Arial" w:hAnsi="Arial" w:cs="Arial"/>
          <w:sz w:val="22"/>
          <w:szCs w:val="22"/>
        </w:rPr>
        <w:t>, Maths/Numeracy</w:t>
      </w:r>
    </w:p>
    <w:p w14:paraId="34A639D1" w14:textId="54C750AA" w:rsidR="006E709C" w:rsidRPr="00780F60" w:rsidRDefault="006E709C" w:rsidP="001054FE">
      <w:pPr>
        <w:pStyle w:val="Header"/>
        <w:numPr>
          <w:ilvl w:val="0"/>
          <w:numId w:val="21"/>
        </w:numPr>
        <w:rPr>
          <w:rFonts w:ascii="Arial" w:hAnsi="Arial" w:cs="Arial"/>
          <w:sz w:val="22"/>
          <w:szCs w:val="22"/>
        </w:rPr>
      </w:pPr>
      <w:r w:rsidRPr="00780F60">
        <w:rPr>
          <w:rFonts w:ascii="Arial" w:hAnsi="Arial" w:cs="Arial"/>
          <w:sz w:val="22"/>
          <w:szCs w:val="22"/>
        </w:rPr>
        <w:t>Eyes to the Sky project</w:t>
      </w:r>
      <w:r w:rsidR="00B42A01" w:rsidRPr="00780F60">
        <w:rPr>
          <w:rFonts w:ascii="Arial" w:hAnsi="Arial" w:cs="Arial"/>
          <w:sz w:val="22"/>
          <w:szCs w:val="22"/>
        </w:rPr>
        <w:t xml:space="preserve"> Science/technology</w:t>
      </w:r>
    </w:p>
    <w:p w14:paraId="706A475F" w14:textId="1AA48BA4" w:rsidR="00166A1B" w:rsidRPr="00780F60" w:rsidRDefault="00C42A4C" w:rsidP="001054FE">
      <w:pPr>
        <w:pStyle w:val="Header"/>
        <w:numPr>
          <w:ilvl w:val="0"/>
          <w:numId w:val="21"/>
        </w:numPr>
        <w:rPr>
          <w:rFonts w:ascii="Arial" w:hAnsi="Arial" w:cs="Arial"/>
          <w:sz w:val="22"/>
          <w:szCs w:val="22"/>
        </w:rPr>
      </w:pPr>
      <w:r w:rsidRPr="00780F60">
        <w:rPr>
          <w:rFonts w:ascii="Arial" w:hAnsi="Arial" w:cs="Arial"/>
          <w:sz w:val="22"/>
          <w:szCs w:val="22"/>
        </w:rPr>
        <w:t>Mathematical reasoning</w:t>
      </w:r>
    </w:p>
    <w:p w14:paraId="39F3CB82" w14:textId="6379A2D8" w:rsidR="00283EFE" w:rsidRPr="00780F60" w:rsidRDefault="00283EFE" w:rsidP="001054FE">
      <w:pPr>
        <w:pStyle w:val="Header"/>
        <w:numPr>
          <w:ilvl w:val="0"/>
          <w:numId w:val="21"/>
        </w:numPr>
        <w:rPr>
          <w:rFonts w:ascii="Arial" w:hAnsi="Arial" w:cs="Arial"/>
          <w:sz w:val="22"/>
          <w:szCs w:val="22"/>
        </w:rPr>
      </w:pPr>
      <w:r w:rsidRPr="00780F60">
        <w:rPr>
          <w:rFonts w:ascii="Arial" w:hAnsi="Arial" w:cs="Arial"/>
          <w:sz w:val="22"/>
          <w:szCs w:val="22"/>
        </w:rPr>
        <w:t>A</w:t>
      </w:r>
      <w:r w:rsidR="00475F42" w:rsidRPr="00780F60">
        <w:rPr>
          <w:rFonts w:ascii="Arial" w:hAnsi="Arial" w:cs="Arial"/>
          <w:sz w:val="22"/>
          <w:szCs w:val="22"/>
        </w:rPr>
        <w:t>ssessment for Learning</w:t>
      </w:r>
    </w:p>
    <w:p w14:paraId="458A4510" w14:textId="66DB7F8C" w:rsidR="00166A1B" w:rsidRPr="00780F60" w:rsidRDefault="00166A1B" w:rsidP="001054FE">
      <w:pPr>
        <w:pStyle w:val="Header"/>
        <w:numPr>
          <w:ilvl w:val="0"/>
          <w:numId w:val="21"/>
        </w:numPr>
        <w:rPr>
          <w:rFonts w:ascii="Arial" w:hAnsi="Arial" w:cs="Arial"/>
          <w:sz w:val="22"/>
          <w:szCs w:val="22"/>
        </w:rPr>
      </w:pPr>
      <w:r w:rsidRPr="00780F60">
        <w:rPr>
          <w:rFonts w:ascii="Arial" w:hAnsi="Arial" w:cs="Arial"/>
          <w:sz w:val="22"/>
          <w:szCs w:val="22"/>
        </w:rPr>
        <w:t>Outdoor learning</w:t>
      </w:r>
    </w:p>
    <w:p w14:paraId="0E2C0A68" w14:textId="4A97EF3A" w:rsidR="00166A1B" w:rsidRPr="00780F60" w:rsidRDefault="00166A1B" w:rsidP="001054FE">
      <w:pPr>
        <w:pStyle w:val="Header"/>
        <w:numPr>
          <w:ilvl w:val="0"/>
          <w:numId w:val="21"/>
        </w:numPr>
        <w:rPr>
          <w:rFonts w:ascii="Arial" w:hAnsi="Arial" w:cs="Arial"/>
          <w:sz w:val="22"/>
          <w:szCs w:val="22"/>
        </w:rPr>
      </w:pPr>
      <w:r w:rsidRPr="00780F60">
        <w:rPr>
          <w:rFonts w:ascii="Arial" w:hAnsi="Arial" w:cs="Arial"/>
          <w:sz w:val="22"/>
          <w:szCs w:val="22"/>
        </w:rPr>
        <w:t>Book scrutiny with Gwe</w:t>
      </w:r>
    </w:p>
    <w:p w14:paraId="4EA45190" w14:textId="10D9D4C9" w:rsidR="00166A1B" w:rsidRPr="00780F60" w:rsidRDefault="00166A1B" w:rsidP="001054FE">
      <w:pPr>
        <w:pStyle w:val="Header"/>
        <w:numPr>
          <w:ilvl w:val="0"/>
          <w:numId w:val="21"/>
        </w:numPr>
        <w:rPr>
          <w:rFonts w:ascii="Arial" w:hAnsi="Arial" w:cs="Arial"/>
          <w:sz w:val="22"/>
          <w:szCs w:val="22"/>
        </w:rPr>
      </w:pPr>
      <w:r w:rsidRPr="00780F60">
        <w:rPr>
          <w:rFonts w:ascii="Arial" w:hAnsi="Arial" w:cs="Arial"/>
          <w:sz w:val="22"/>
          <w:szCs w:val="22"/>
        </w:rPr>
        <w:t>Progression Step Profiles</w:t>
      </w:r>
    </w:p>
    <w:p w14:paraId="28F25492" w14:textId="2ACBC789" w:rsidR="00166A1B" w:rsidRPr="00780F60" w:rsidRDefault="00BF0A4B" w:rsidP="001054FE">
      <w:pPr>
        <w:pStyle w:val="Header"/>
        <w:numPr>
          <w:ilvl w:val="0"/>
          <w:numId w:val="21"/>
        </w:numPr>
        <w:rPr>
          <w:rFonts w:ascii="Arial" w:hAnsi="Arial" w:cs="Arial"/>
          <w:sz w:val="22"/>
          <w:szCs w:val="22"/>
        </w:rPr>
      </w:pPr>
      <w:r w:rsidRPr="00780F60">
        <w:rPr>
          <w:rFonts w:ascii="Arial" w:hAnsi="Arial" w:cs="Arial"/>
          <w:sz w:val="22"/>
          <w:szCs w:val="22"/>
        </w:rPr>
        <w:t>Digital strategy</w:t>
      </w:r>
    </w:p>
    <w:p w14:paraId="217D61CB" w14:textId="77777777" w:rsidR="00FE501A" w:rsidRPr="00780F60" w:rsidRDefault="00FE501A" w:rsidP="001054FE">
      <w:pPr>
        <w:pStyle w:val="Header"/>
        <w:numPr>
          <w:ilvl w:val="0"/>
          <w:numId w:val="21"/>
        </w:numPr>
        <w:rPr>
          <w:rFonts w:ascii="Arial" w:hAnsi="Arial" w:cs="Arial"/>
          <w:sz w:val="22"/>
          <w:szCs w:val="22"/>
        </w:rPr>
      </w:pPr>
      <w:r w:rsidRPr="00780F60">
        <w:rPr>
          <w:rFonts w:ascii="Arial" w:hAnsi="Arial" w:cs="Arial"/>
          <w:sz w:val="22"/>
          <w:szCs w:val="22"/>
        </w:rPr>
        <w:t xml:space="preserve">Small schools digital learning </w:t>
      </w:r>
    </w:p>
    <w:p w14:paraId="417A5936" w14:textId="4C691AB3" w:rsidR="000A5AD8" w:rsidRPr="00780F60" w:rsidRDefault="000A5AD8" w:rsidP="001054FE">
      <w:pPr>
        <w:pStyle w:val="Header"/>
        <w:numPr>
          <w:ilvl w:val="0"/>
          <w:numId w:val="21"/>
        </w:numPr>
        <w:rPr>
          <w:rFonts w:ascii="Arial" w:hAnsi="Arial" w:cs="Arial"/>
          <w:sz w:val="22"/>
          <w:szCs w:val="22"/>
        </w:rPr>
      </w:pPr>
      <w:r w:rsidRPr="00780F60">
        <w:rPr>
          <w:rFonts w:ascii="Arial" w:hAnsi="Arial" w:cs="Arial"/>
          <w:sz w:val="22"/>
          <w:szCs w:val="22"/>
        </w:rPr>
        <w:t>Welsh language</w:t>
      </w:r>
    </w:p>
    <w:p w14:paraId="773223E2" w14:textId="77777777" w:rsidR="0051264E" w:rsidRPr="00780F60" w:rsidRDefault="0051264E" w:rsidP="0051264E">
      <w:pPr>
        <w:pStyle w:val="Header"/>
        <w:ind w:left="720"/>
        <w:rPr>
          <w:rFonts w:ascii="Arial" w:hAnsi="Arial" w:cs="Arial"/>
          <w:sz w:val="22"/>
          <w:szCs w:val="22"/>
        </w:rPr>
      </w:pPr>
    </w:p>
    <w:p w14:paraId="1B71B767" w14:textId="04E06158" w:rsidR="00FE501A" w:rsidRPr="00780F60" w:rsidRDefault="0051264E" w:rsidP="00AC50E5">
      <w:pPr>
        <w:pStyle w:val="Header"/>
        <w:ind w:left="-113"/>
        <w:rPr>
          <w:rFonts w:ascii="Arial" w:hAnsi="Arial" w:cs="Arial"/>
          <w:sz w:val="22"/>
          <w:szCs w:val="22"/>
          <w:u w:val="single"/>
        </w:rPr>
      </w:pPr>
      <w:r w:rsidRPr="00780F60">
        <w:rPr>
          <w:rFonts w:ascii="Arial" w:hAnsi="Arial" w:cs="Arial"/>
          <w:sz w:val="22"/>
          <w:szCs w:val="22"/>
          <w:u w:val="single"/>
        </w:rPr>
        <w:t>Additional r</w:t>
      </w:r>
      <w:r w:rsidR="005958D4" w:rsidRPr="00780F60">
        <w:rPr>
          <w:rFonts w:ascii="Arial" w:hAnsi="Arial" w:cs="Arial"/>
          <w:sz w:val="22"/>
          <w:szCs w:val="22"/>
          <w:u w:val="single"/>
        </w:rPr>
        <w:t>oles an</w:t>
      </w:r>
      <w:r w:rsidR="00BA6BEA" w:rsidRPr="00780F60">
        <w:rPr>
          <w:rFonts w:ascii="Arial" w:hAnsi="Arial" w:cs="Arial"/>
          <w:sz w:val="22"/>
          <w:szCs w:val="22"/>
          <w:u w:val="single"/>
        </w:rPr>
        <w:t>d responsibilities</w:t>
      </w:r>
    </w:p>
    <w:p w14:paraId="5B276B84" w14:textId="77777777" w:rsidR="00BA6BEA" w:rsidRPr="00780F60" w:rsidRDefault="00BA6BEA" w:rsidP="00AC50E5">
      <w:pPr>
        <w:pStyle w:val="Header"/>
        <w:ind w:left="-113"/>
        <w:rPr>
          <w:rFonts w:ascii="Arial" w:hAnsi="Arial" w:cs="Arial"/>
          <w:sz w:val="22"/>
          <w:szCs w:val="22"/>
          <w:u w:val="single"/>
        </w:rPr>
      </w:pPr>
    </w:p>
    <w:p w14:paraId="6065DDA8" w14:textId="0313BC60" w:rsidR="00AC50E5" w:rsidRPr="00780F60" w:rsidRDefault="00283EFE" w:rsidP="001054FE">
      <w:pPr>
        <w:pStyle w:val="Header"/>
        <w:numPr>
          <w:ilvl w:val="0"/>
          <w:numId w:val="22"/>
        </w:numPr>
        <w:rPr>
          <w:rFonts w:ascii="Arial" w:hAnsi="Arial" w:cs="Arial"/>
          <w:sz w:val="22"/>
          <w:szCs w:val="22"/>
        </w:rPr>
      </w:pPr>
      <w:r w:rsidRPr="00780F60">
        <w:rPr>
          <w:rFonts w:ascii="Arial" w:hAnsi="Arial" w:cs="Arial"/>
          <w:sz w:val="22"/>
          <w:szCs w:val="22"/>
        </w:rPr>
        <w:t xml:space="preserve">NQT mentoring </w:t>
      </w:r>
    </w:p>
    <w:p w14:paraId="4293634A" w14:textId="77777777" w:rsidR="00FE501A" w:rsidRPr="00780F60" w:rsidRDefault="00FE501A" w:rsidP="001054FE">
      <w:pPr>
        <w:pStyle w:val="Header"/>
        <w:numPr>
          <w:ilvl w:val="0"/>
          <w:numId w:val="22"/>
        </w:numPr>
        <w:rPr>
          <w:rFonts w:ascii="Arial" w:hAnsi="Arial" w:cs="Arial"/>
          <w:sz w:val="22"/>
          <w:szCs w:val="22"/>
        </w:rPr>
      </w:pPr>
      <w:r w:rsidRPr="00780F60">
        <w:rPr>
          <w:rFonts w:ascii="Arial" w:hAnsi="Arial" w:cs="Arial"/>
          <w:sz w:val="22"/>
          <w:szCs w:val="22"/>
        </w:rPr>
        <w:t xml:space="preserve">Lead Creative schools </w:t>
      </w:r>
    </w:p>
    <w:p w14:paraId="5110A10B" w14:textId="2EB7EB93" w:rsidR="00F92C31" w:rsidRPr="00780F60" w:rsidRDefault="00FE501A" w:rsidP="001054FE">
      <w:pPr>
        <w:pStyle w:val="Header"/>
        <w:numPr>
          <w:ilvl w:val="0"/>
          <w:numId w:val="22"/>
        </w:numPr>
        <w:rPr>
          <w:rFonts w:ascii="Arial" w:hAnsi="Arial" w:cs="Arial"/>
          <w:sz w:val="22"/>
          <w:szCs w:val="22"/>
        </w:rPr>
      </w:pPr>
      <w:r w:rsidRPr="00780F60">
        <w:rPr>
          <w:rFonts w:ascii="Arial" w:hAnsi="Arial" w:cs="Arial"/>
          <w:sz w:val="22"/>
          <w:szCs w:val="22"/>
        </w:rPr>
        <w:t>Managing staff absence</w:t>
      </w:r>
    </w:p>
    <w:p w14:paraId="294B04AF" w14:textId="3DFF846B" w:rsidR="00E66993" w:rsidRPr="00780F60" w:rsidRDefault="00E66993" w:rsidP="001054FE">
      <w:pPr>
        <w:pStyle w:val="Header"/>
        <w:numPr>
          <w:ilvl w:val="0"/>
          <w:numId w:val="22"/>
        </w:numPr>
        <w:rPr>
          <w:rFonts w:ascii="Arial" w:hAnsi="Arial" w:cs="Arial"/>
          <w:sz w:val="22"/>
          <w:szCs w:val="22"/>
        </w:rPr>
      </w:pPr>
      <w:r w:rsidRPr="00780F60">
        <w:rPr>
          <w:rFonts w:ascii="Arial" w:hAnsi="Arial" w:cs="Arial"/>
          <w:sz w:val="22"/>
          <w:szCs w:val="22"/>
        </w:rPr>
        <w:t>Planning with Mark Waters – Forward Futures-Spring topic plans.</w:t>
      </w:r>
    </w:p>
    <w:p w14:paraId="1B7DEE29" w14:textId="3144F420" w:rsidR="008A5149" w:rsidRPr="00780F60" w:rsidRDefault="0033118B" w:rsidP="001054FE">
      <w:pPr>
        <w:pStyle w:val="Header"/>
        <w:numPr>
          <w:ilvl w:val="0"/>
          <w:numId w:val="22"/>
        </w:numPr>
        <w:rPr>
          <w:rFonts w:ascii="Arial" w:hAnsi="Arial" w:cs="Arial"/>
          <w:sz w:val="22"/>
          <w:szCs w:val="22"/>
        </w:rPr>
      </w:pPr>
      <w:r w:rsidRPr="00780F60">
        <w:rPr>
          <w:rFonts w:ascii="Arial" w:hAnsi="Arial" w:cs="Arial"/>
          <w:sz w:val="22"/>
          <w:szCs w:val="22"/>
        </w:rPr>
        <w:t>Self-evaluation</w:t>
      </w:r>
      <w:r w:rsidR="00C42A4C" w:rsidRPr="00780F60">
        <w:rPr>
          <w:rFonts w:ascii="Arial" w:hAnsi="Arial" w:cs="Arial"/>
          <w:sz w:val="22"/>
          <w:szCs w:val="22"/>
        </w:rPr>
        <w:t xml:space="preserve"> </w:t>
      </w:r>
    </w:p>
    <w:p w14:paraId="0E6FB5E2" w14:textId="41CE1EBC" w:rsidR="00E66993" w:rsidRPr="00780F60" w:rsidRDefault="00E66993" w:rsidP="001054FE">
      <w:pPr>
        <w:pStyle w:val="Header"/>
        <w:numPr>
          <w:ilvl w:val="0"/>
          <w:numId w:val="22"/>
        </w:numPr>
        <w:rPr>
          <w:rFonts w:ascii="Arial" w:hAnsi="Arial" w:cs="Arial"/>
          <w:sz w:val="22"/>
          <w:szCs w:val="22"/>
        </w:rPr>
      </w:pPr>
      <w:r w:rsidRPr="00780F60">
        <w:rPr>
          <w:rFonts w:ascii="Arial" w:hAnsi="Arial" w:cs="Arial"/>
          <w:sz w:val="22"/>
          <w:szCs w:val="22"/>
        </w:rPr>
        <w:t>Headteacher GwE briefing</w:t>
      </w:r>
    </w:p>
    <w:p w14:paraId="69FD9F1E" w14:textId="77777777" w:rsidR="008A5149" w:rsidRPr="00780F60" w:rsidRDefault="008A5149" w:rsidP="001054FE">
      <w:pPr>
        <w:pStyle w:val="Header"/>
        <w:numPr>
          <w:ilvl w:val="0"/>
          <w:numId w:val="22"/>
        </w:numPr>
        <w:rPr>
          <w:rFonts w:ascii="Arial" w:hAnsi="Arial" w:cs="Arial"/>
          <w:sz w:val="22"/>
          <w:szCs w:val="22"/>
        </w:rPr>
      </w:pPr>
      <w:r w:rsidRPr="00780F60">
        <w:rPr>
          <w:rFonts w:ascii="Arial" w:hAnsi="Arial" w:cs="Arial"/>
          <w:sz w:val="22"/>
          <w:szCs w:val="22"/>
        </w:rPr>
        <w:t>Institute for Learning and Management training</w:t>
      </w:r>
    </w:p>
    <w:p w14:paraId="4B41FA8F" w14:textId="3D360ED9" w:rsidR="00166A1B" w:rsidRPr="00780F60" w:rsidRDefault="00166A1B" w:rsidP="001054FE">
      <w:pPr>
        <w:pStyle w:val="Header"/>
        <w:numPr>
          <w:ilvl w:val="0"/>
          <w:numId w:val="22"/>
        </w:numPr>
        <w:rPr>
          <w:rFonts w:ascii="Arial" w:hAnsi="Arial" w:cs="Arial"/>
          <w:sz w:val="22"/>
          <w:szCs w:val="22"/>
        </w:rPr>
      </w:pPr>
      <w:r w:rsidRPr="00780F60">
        <w:rPr>
          <w:rFonts w:ascii="Arial" w:hAnsi="Arial" w:cs="Arial"/>
          <w:sz w:val="22"/>
          <w:szCs w:val="22"/>
        </w:rPr>
        <w:t>FCC redundancy training</w:t>
      </w:r>
    </w:p>
    <w:p w14:paraId="03D6D061" w14:textId="77777777" w:rsidR="00166A1B" w:rsidRPr="00780F60" w:rsidRDefault="00166A1B" w:rsidP="001054FE">
      <w:pPr>
        <w:pStyle w:val="Header"/>
        <w:numPr>
          <w:ilvl w:val="0"/>
          <w:numId w:val="22"/>
        </w:numPr>
        <w:rPr>
          <w:rFonts w:ascii="Arial" w:hAnsi="Arial" w:cs="Arial"/>
          <w:sz w:val="22"/>
          <w:szCs w:val="22"/>
        </w:rPr>
      </w:pPr>
      <w:r w:rsidRPr="00780F60">
        <w:rPr>
          <w:rFonts w:ascii="Arial" w:hAnsi="Arial" w:cs="Arial"/>
          <w:sz w:val="22"/>
          <w:szCs w:val="22"/>
        </w:rPr>
        <w:t xml:space="preserve">Lunchtime leaders </w:t>
      </w:r>
    </w:p>
    <w:p w14:paraId="418D6DE4" w14:textId="398B67DA" w:rsidR="00F92C31" w:rsidRPr="00780F60" w:rsidRDefault="00F92C31" w:rsidP="001054FE">
      <w:pPr>
        <w:pStyle w:val="Header"/>
        <w:numPr>
          <w:ilvl w:val="0"/>
          <w:numId w:val="22"/>
        </w:numPr>
        <w:rPr>
          <w:rFonts w:ascii="Arial" w:hAnsi="Arial" w:cs="Arial"/>
          <w:sz w:val="22"/>
          <w:szCs w:val="22"/>
        </w:rPr>
      </w:pPr>
      <w:r w:rsidRPr="00780F60">
        <w:rPr>
          <w:rFonts w:ascii="Arial" w:hAnsi="Arial" w:cs="Arial"/>
          <w:sz w:val="22"/>
          <w:szCs w:val="22"/>
        </w:rPr>
        <w:t xml:space="preserve">School Partnership </w:t>
      </w:r>
      <w:r w:rsidR="0051264E" w:rsidRPr="00780F60">
        <w:rPr>
          <w:rFonts w:ascii="Arial" w:hAnsi="Arial" w:cs="Arial"/>
          <w:sz w:val="22"/>
          <w:szCs w:val="22"/>
        </w:rPr>
        <w:t>P</w:t>
      </w:r>
      <w:r w:rsidRPr="00780F60">
        <w:rPr>
          <w:rFonts w:ascii="Arial" w:hAnsi="Arial" w:cs="Arial"/>
          <w:sz w:val="22"/>
          <w:szCs w:val="22"/>
        </w:rPr>
        <w:t>rogramme</w:t>
      </w:r>
    </w:p>
    <w:p w14:paraId="20DECC50" w14:textId="287FE235" w:rsidR="00166A1B" w:rsidRPr="00780F60" w:rsidRDefault="00166A1B" w:rsidP="001054FE">
      <w:pPr>
        <w:pStyle w:val="Header"/>
        <w:numPr>
          <w:ilvl w:val="0"/>
          <w:numId w:val="22"/>
        </w:numPr>
        <w:rPr>
          <w:rFonts w:ascii="Arial" w:hAnsi="Arial" w:cs="Arial"/>
          <w:sz w:val="22"/>
          <w:szCs w:val="22"/>
        </w:rPr>
      </w:pPr>
      <w:r w:rsidRPr="00780F60">
        <w:rPr>
          <w:rFonts w:ascii="Arial" w:hAnsi="Arial" w:cs="Arial"/>
          <w:sz w:val="22"/>
          <w:szCs w:val="22"/>
        </w:rPr>
        <w:t>The role of the adult</w:t>
      </w:r>
      <w:r w:rsidR="0051264E" w:rsidRPr="00780F60">
        <w:rPr>
          <w:rFonts w:ascii="Arial" w:hAnsi="Arial" w:cs="Arial"/>
          <w:sz w:val="22"/>
          <w:szCs w:val="22"/>
        </w:rPr>
        <w:t xml:space="preserve"> </w:t>
      </w:r>
    </w:p>
    <w:p w14:paraId="4B0D71E1" w14:textId="77777777" w:rsidR="00166A1B" w:rsidRPr="00780F60" w:rsidRDefault="00166A1B" w:rsidP="001054FE">
      <w:pPr>
        <w:pStyle w:val="Header"/>
        <w:numPr>
          <w:ilvl w:val="0"/>
          <w:numId w:val="22"/>
        </w:numPr>
        <w:rPr>
          <w:rFonts w:ascii="Arial" w:hAnsi="Arial" w:cs="Arial"/>
          <w:sz w:val="22"/>
          <w:szCs w:val="22"/>
        </w:rPr>
      </w:pPr>
      <w:r w:rsidRPr="00780F60">
        <w:rPr>
          <w:rFonts w:ascii="Arial" w:hAnsi="Arial" w:cs="Arial"/>
          <w:sz w:val="22"/>
          <w:szCs w:val="22"/>
        </w:rPr>
        <w:t xml:space="preserve">Staffing meeting </w:t>
      </w:r>
    </w:p>
    <w:p w14:paraId="1C1499E6" w14:textId="5D60C9EB" w:rsidR="00166A1B" w:rsidRPr="00780F60" w:rsidRDefault="00166A1B" w:rsidP="001054FE">
      <w:pPr>
        <w:pStyle w:val="Header"/>
        <w:numPr>
          <w:ilvl w:val="0"/>
          <w:numId w:val="22"/>
        </w:numPr>
        <w:rPr>
          <w:rFonts w:ascii="Arial" w:hAnsi="Arial" w:cs="Arial"/>
          <w:sz w:val="22"/>
          <w:szCs w:val="22"/>
        </w:rPr>
      </w:pPr>
      <w:r w:rsidRPr="00780F60">
        <w:rPr>
          <w:rFonts w:ascii="Arial" w:hAnsi="Arial" w:cs="Arial"/>
          <w:sz w:val="22"/>
          <w:szCs w:val="22"/>
        </w:rPr>
        <w:t>Alun cluster meeting</w:t>
      </w:r>
    </w:p>
    <w:p w14:paraId="3F1E1C10" w14:textId="0CBB89FC" w:rsidR="00166A1B" w:rsidRPr="00780F60" w:rsidRDefault="0051264E" w:rsidP="001054FE">
      <w:pPr>
        <w:pStyle w:val="Header"/>
        <w:numPr>
          <w:ilvl w:val="0"/>
          <w:numId w:val="22"/>
        </w:numPr>
        <w:rPr>
          <w:rFonts w:ascii="Arial" w:hAnsi="Arial" w:cs="Arial"/>
          <w:sz w:val="22"/>
          <w:szCs w:val="22"/>
        </w:rPr>
      </w:pPr>
      <w:r w:rsidRPr="00780F60">
        <w:rPr>
          <w:rFonts w:ascii="Arial" w:hAnsi="Arial" w:cs="Arial"/>
          <w:sz w:val="22"/>
          <w:szCs w:val="22"/>
        </w:rPr>
        <w:t>P</w:t>
      </w:r>
      <w:r w:rsidR="00166A1B" w:rsidRPr="00780F60">
        <w:rPr>
          <w:rFonts w:ascii="Arial" w:hAnsi="Arial" w:cs="Arial"/>
          <w:sz w:val="22"/>
          <w:szCs w:val="22"/>
        </w:rPr>
        <w:t>TA</w:t>
      </w:r>
    </w:p>
    <w:p w14:paraId="251B18F8" w14:textId="1A32CED3" w:rsidR="009B6A52" w:rsidRPr="00780F60" w:rsidRDefault="00F92C31" w:rsidP="001054FE">
      <w:pPr>
        <w:pStyle w:val="ListParagraph"/>
        <w:numPr>
          <w:ilvl w:val="0"/>
          <w:numId w:val="22"/>
        </w:numPr>
        <w:rPr>
          <w:rFonts w:ascii="Arial" w:hAnsi="Arial" w:cs="Arial"/>
          <w:sz w:val="22"/>
          <w:szCs w:val="22"/>
        </w:rPr>
      </w:pPr>
      <w:r w:rsidRPr="00780F60">
        <w:rPr>
          <w:rFonts w:ascii="Arial" w:hAnsi="Arial" w:cs="Arial"/>
          <w:sz w:val="22"/>
          <w:szCs w:val="22"/>
        </w:rPr>
        <w:t>Estyn update training</w:t>
      </w:r>
    </w:p>
    <w:p w14:paraId="6EC93939" w14:textId="77777777" w:rsidR="00F92C31" w:rsidRPr="00780F60" w:rsidRDefault="00F92C31" w:rsidP="001054FE">
      <w:pPr>
        <w:pStyle w:val="Header"/>
        <w:numPr>
          <w:ilvl w:val="0"/>
          <w:numId w:val="22"/>
        </w:numPr>
        <w:rPr>
          <w:rFonts w:ascii="Arial" w:hAnsi="Arial" w:cs="Arial"/>
          <w:sz w:val="22"/>
          <w:szCs w:val="22"/>
        </w:rPr>
      </w:pPr>
      <w:r w:rsidRPr="00780F60">
        <w:rPr>
          <w:rFonts w:ascii="Arial" w:hAnsi="Arial" w:cs="Arial"/>
          <w:sz w:val="22"/>
          <w:szCs w:val="22"/>
        </w:rPr>
        <w:t xml:space="preserve">Finance </w:t>
      </w:r>
    </w:p>
    <w:p w14:paraId="4E77B797" w14:textId="77777777" w:rsidR="00AB2566" w:rsidRPr="00780F60" w:rsidRDefault="00AB2566" w:rsidP="001054FE">
      <w:pPr>
        <w:pStyle w:val="Header"/>
        <w:numPr>
          <w:ilvl w:val="0"/>
          <w:numId w:val="22"/>
        </w:numPr>
        <w:rPr>
          <w:rFonts w:ascii="Arial" w:hAnsi="Arial" w:cs="Arial"/>
          <w:sz w:val="22"/>
          <w:szCs w:val="22"/>
        </w:rPr>
      </w:pPr>
      <w:r w:rsidRPr="00780F60">
        <w:rPr>
          <w:rFonts w:ascii="Arial" w:hAnsi="Arial" w:cs="Arial"/>
          <w:sz w:val="22"/>
          <w:szCs w:val="22"/>
        </w:rPr>
        <w:t>NPQH feedback for Welsh Government</w:t>
      </w:r>
    </w:p>
    <w:p w14:paraId="36E2CE35" w14:textId="77777777" w:rsidR="00AB2566" w:rsidRPr="00780F60" w:rsidRDefault="00AB2566" w:rsidP="00F92C31">
      <w:pPr>
        <w:pStyle w:val="Header"/>
        <w:rPr>
          <w:rFonts w:ascii="Arial" w:hAnsi="Arial" w:cs="Arial"/>
          <w:sz w:val="22"/>
          <w:szCs w:val="22"/>
        </w:rPr>
      </w:pPr>
    </w:p>
    <w:tbl>
      <w:tblPr>
        <w:tblW w:w="9180" w:type="dxa"/>
        <w:tblInd w:w="108" w:type="dxa"/>
        <w:tblLayout w:type="fixed"/>
        <w:tblLook w:val="0000" w:firstRow="0" w:lastRow="0" w:firstColumn="0" w:lastColumn="0" w:noHBand="0" w:noVBand="0"/>
      </w:tblPr>
      <w:tblGrid>
        <w:gridCol w:w="9180"/>
      </w:tblGrid>
      <w:tr w:rsidR="00FD2AAF" w:rsidRPr="00780F60" w14:paraId="2177C5D7" w14:textId="77777777" w:rsidTr="00AE51F7">
        <w:tc>
          <w:tcPr>
            <w:tcW w:w="9180" w:type="dxa"/>
          </w:tcPr>
          <w:p w14:paraId="25D61887" w14:textId="35ED072C" w:rsidR="00B73A71" w:rsidRPr="00780F60" w:rsidRDefault="00B73A71" w:rsidP="00AE51F7">
            <w:pPr>
              <w:widowControl/>
              <w:autoSpaceDE/>
              <w:autoSpaceDN/>
              <w:rPr>
                <w:rFonts w:ascii="Arial" w:hAnsi="Arial" w:cs="Arial"/>
                <w:sz w:val="22"/>
                <w:szCs w:val="22"/>
              </w:rPr>
            </w:pPr>
          </w:p>
        </w:tc>
      </w:tr>
    </w:tbl>
    <w:p w14:paraId="0AED97EF" w14:textId="34A9042B" w:rsidR="00076DB5" w:rsidRPr="00780F60" w:rsidRDefault="00076DB5" w:rsidP="00B73A71">
      <w:pPr>
        <w:pStyle w:val="ListParagraph"/>
        <w:numPr>
          <w:ilvl w:val="0"/>
          <w:numId w:val="17"/>
        </w:numPr>
        <w:rPr>
          <w:rFonts w:ascii="Arial" w:hAnsi="Arial" w:cs="Arial"/>
          <w:b/>
          <w:sz w:val="22"/>
          <w:szCs w:val="22"/>
        </w:rPr>
      </w:pPr>
      <w:r w:rsidRPr="00780F60">
        <w:rPr>
          <w:rFonts w:ascii="Arial" w:hAnsi="Arial" w:cs="Arial"/>
          <w:b/>
          <w:sz w:val="22"/>
          <w:szCs w:val="22"/>
        </w:rPr>
        <w:t>Reviews of policies or strategies set by the governing body</w:t>
      </w:r>
    </w:p>
    <w:p w14:paraId="57EA6298" w14:textId="77777777" w:rsidR="000174D2" w:rsidRPr="00780F60" w:rsidRDefault="000174D2" w:rsidP="000174D2">
      <w:pPr>
        <w:pStyle w:val="ListParagraph"/>
        <w:rPr>
          <w:rFonts w:ascii="Arial" w:hAnsi="Arial" w:cs="Arial"/>
          <w:b/>
          <w:sz w:val="22"/>
          <w:szCs w:val="22"/>
        </w:rPr>
      </w:pPr>
    </w:p>
    <w:p w14:paraId="55D558F4" w14:textId="36B80290" w:rsidR="003E5242" w:rsidRPr="00780F60" w:rsidRDefault="00076DB5" w:rsidP="00F27A9F">
      <w:pPr>
        <w:pStyle w:val="Default"/>
        <w:jc w:val="both"/>
        <w:rPr>
          <w:rFonts w:ascii="Arial" w:hAnsi="Arial" w:cs="Arial"/>
          <w:color w:val="auto"/>
          <w:sz w:val="22"/>
          <w:szCs w:val="22"/>
        </w:rPr>
      </w:pPr>
      <w:r w:rsidRPr="00780F60">
        <w:rPr>
          <w:rFonts w:ascii="Arial" w:hAnsi="Arial" w:cs="Arial"/>
          <w:color w:val="auto"/>
          <w:sz w:val="22"/>
          <w:szCs w:val="22"/>
        </w:rPr>
        <w:t xml:space="preserve">Policy documents continue to be reviewed in accordance with the planned cycle. Copies of </w:t>
      </w:r>
      <w:r w:rsidR="00173034" w:rsidRPr="00780F60">
        <w:rPr>
          <w:rFonts w:ascii="Arial" w:hAnsi="Arial" w:cs="Arial"/>
          <w:color w:val="auto"/>
          <w:sz w:val="22"/>
          <w:szCs w:val="22"/>
        </w:rPr>
        <w:t xml:space="preserve">all </w:t>
      </w:r>
      <w:r w:rsidRPr="00780F60">
        <w:rPr>
          <w:rFonts w:ascii="Arial" w:hAnsi="Arial" w:cs="Arial"/>
          <w:color w:val="auto"/>
          <w:sz w:val="22"/>
          <w:szCs w:val="22"/>
        </w:rPr>
        <w:t xml:space="preserve">policy documents are available from the school on request and are available to look at in the </w:t>
      </w:r>
      <w:r w:rsidR="00B73A71" w:rsidRPr="00780F60">
        <w:rPr>
          <w:rFonts w:ascii="Arial" w:hAnsi="Arial" w:cs="Arial"/>
          <w:color w:val="auto"/>
          <w:sz w:val="22"/>
          <w:szCs w:val="22"/>
        </w:rPr>
        <w:t>school</w:t>
      </w:r>
      <w:r w:rsidRPr="00780F60">
        <w:rPr>
          <w:rFonts w:ascii="Arial" w:hAnsi="Arial" w:cs="Arial"/>
          <w:color w:val="auto"/>
          <w:sz w:val="22"/>
          <w:szCs w:val="22"/>
        </w:rPr>
        <w:t xml:space="preserve"> Office</w:t>
      </w:r>
      <w:r w:rsidR="00A64DF4" w:rsidRPr="00780F60">
        <w:rPr>
          <w:rFonts w:ascii="Arial" w:hAnsi="Arial" w:cs="Arial"/>
          <w:color w:val="auto"/>
          <w:sz w:val="22"/>
          <w:szCs w:val="22"/>
        </w:rPr>
        <w:t xml:space="preserve">. </w:t>
      </w:r>
    </w:p>
    <w:p w14:paraId="243C3B2D" w14:textId="77777777" w:rsidR="00237432" w:rsidRPr="00780F60" w:rsidRDefault="00237432" w:rsidP="00F27A9F">
      <w:pPr>
        <w:pStyle w:val="Default"/>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6DB5" w:rsidRPr="00780F60" w14:paraId="24FABA32" w14:textId="77777777" w:rsidTr="00574755">
        <w:tc>
          <w:tcPr>
            <w:tcW w:w="9242" w:type="dxa"/>
          </w:tcPr>
          <w:p w14:paraId="35B6ED90" w14:textId="77777777" w:rsidR="00076DB5" w:rsidRPr="00780F60" w:rsidRDefault="00076DB5" w:rsidP="00574755">
            <w:pPr>
              <w:pStyle w:val="Default"/>
              <w:jc w:val="both"/>
              <w:rPr>
                <w:rFonts w:ascii="Arial" w:hAnsi="Arial" w:cs="Arial"/>
                <w:color w:val="auto"/>
                <w:sz w:val="22"/>
                <w:szCs w:val="22"/>
              </w:rPr>
            </w:pPr>
          </w:p>
          <w:p w14:paraId="45C47A57" w14:textId="77777777" w:rsidR="00076DB5" w:rsidRPr="00780F60" w:rsidRDefault="00076DB5" w:rsidP="00574755">
            <w:pPr>
              <w:pStyle w:val="Default"/>
              <w:jc w:val="both"/>
              <w:rPr>
                <w:rFonts w:ascii="Arial" w:hAnsi="Arial" w:cs="Arial"/>
                <w:b/>
                <w:color w:val="auto"/>
                <w:sz w:val="22"/>
                <w:szCs w:val="22"/>
              </w:rPr>
            </w:pPr>
            <w:r w:rsidRPr="00780F60">
              <w:rPr>
                <w:rFonts w:ascii="Arial" w:hAnsi="Arial" w:cs="Arial"/>
                <w:b/>
                <w:color w:val="auto"/>
                <w:sz w:val="22"/>
                <w:szCs w:val="22"/>
              </w:rPr>
              <w:t>Outcomes of any discussion of policies and strategies are always recorded in the governing body minutes</w:t>
            </w:r>
            <w:r w:rsidR="00EF4FB1" w:rsidRPr="00780F60">
              <w:rPr>
                <w:rFonts w:ascii="Arial" w:hAnsi="Arial" w:cs="Arial"/>
                <w:b/>
                <w:color w:val="auto"/>
                <w:sz w:val="22"/>
                <w:szCs w:val="22"/>
              </w:rPr>
              <w:t>,</w:t>
            </w:r>
            <w:r w:rsidRPr="00780F60">
              <w:rPr>
                <w:rFonts w:ascii="Arial" w:hAnsi="Arial" w:cs="Arial"/>
                <w:b/>
                <w:color w:val="auto"/>
                <w:sz w:val="22"/>
                <w:szCs w:val="22"/>
              </w:rPr>
              <w:t xml:space="preserve"> which are available to any interested parent from </w:t>
            </w:r>
            <w:r w:rsidR="00B01D6A" w:rsidRPr="00780F60">
              <w:rPr>
                <w:rFonts w:ascii="Arial" w:hAnsi="Arial" w:cs="Arial"/>
                <w:b/>
                <w:color w:val="auto"/>
                <w:sz w:val="22"/>
                <w:szCs w:val="22"/>
              </w:rPr>
              <w:t xml:space="preserve">the schools’ </w:t>
            </w:r>
            <w:r w:rsidRPr="00780F60">
              <w:rPr>
                <w:rFonts w:ascii="Arial" w:hAnsi="Arial" w:cs="Arial"/>
                <w:b/>
                <w:color w:val="auto"/>
                <w:sz w:val="22"/>
                <w:szCs w:val="22"/>
              </w:rPr>
              <w:t>office</w:t>
            </w:r>
            <w:r w:rsidR="00B01D6A" w:rsidRPr="00780F60">
              <w:rPr>
                <w:rFonts w:ascii="Arial" w:hAnsi="Arial" w:cs="Arial"/>
                <w:b/>
                <w:color w:val="auto"/>
                <w:sz w:val="22"/>
                <w:szCs w:val="22"/>
              </w:rPr>
              <w:t>s.</w:t>
            </w:r>
          </w:p>
          <w:p w14:paraId="1D962AF5" w14:textId="77777777" w:rsidR="00076DB5" w:rsidRPr="00780F60" w:rsidRDefault="00076DB5" w:rsidP="00574755">
            <w:pPr>
              <w:pStyle w:val="Default"/>
              <w:jc w:val="both"/>
              <w:rPr>
                <w:rFonts w:ascii="Arial" w:hAnsi="Arial" w:cs="Arial"/>
                <w:color w:val="auto"/>
                <w:sz w:val="22"/>
                <w:szCs w:val="22"/>
              </w:rPr>
            </w:pPr>
          </w:p>
        </w:tc>
      </w:tr>
    </w:tbl>
    <w:p w14:paraId="41C5C4B0" w14:textId="77777777" w:rsidR="00076DB5" w:rsidRPr="00780F60" w:rsidRDefault="00076DB5" w:rsidP="00F27A9F">
      <w:pPr>
        <w:pStyle w:val="Default"/>
        <w:jc w:val="both"/>
        <w:rPr>
          <w:rFonts w:ascii="Arial" w:hAnsi="Arial" w:cs="Arial"/>
          <w:color w:val="auto"/>
          <w:sz w:val="22"/>
          <w:szCs w:val="22"/>
        </w:rPr>
      </w:pPr>
    </w:p>
    <w:p w14:paraId="5B177A70" w14:textId="77777777" w:rsidR="00076DB5" w:rsidRPr="00780F60" w:rsidRDefault="00076DB5" w:rsidP="00F840E0">
      <w:pPr>
        <w:rPr>
          <w:rFonts w:ascii="Arial" w:hAnsi="Arial" w:cs="Arial"/>
          <w:b/>
          <w:sz w:val="22"/>
          <w:szCs w:val="22"/>
        </w:rPr>
      </w:pPr>
      <w:r w:rsidRPr="00780F60">
        <w:rPr>
          <w:rFonts w:ascii="Arial" w:hAnsi="Arial" w:cs="Arial"/>
          <w:b/>
          <w:sz w:val="22"/>
          <w:szCs w:val="22"/>
        </w:rPr>
        <w:lastRenderedPageBreak/>
        <w:t>10.  The school curriculum</w:t>
      </w:r>
    </w:p>
    <w:p w14:paraId="2EC1071C" w14:textId="77777777" w:rsidR="00FE0B1C" w:rsidRPr="00780F60" w:rsidRDefault="00FE0B1C" w:rsidP="00F840E0">
      <w:pPr>
        <w:rPr>
          <w:rFonts w:ascii="Arial" w:hAnsi="Arial" w:cs="Arial"/>
          <w:sz w:val="22"/>
          <w:szCs w:val="22"/>
          <w:u w:val="single"/>
        </w:rPr>
      </w:pPr>
    </w:p>
    <w:p w14:paraId="0294A6F7" w14:textId="77777777" w:rsidR="00220898" w:rsidRPr="00780F60" w:rsidRDefault="00220898" w:rsidP="00220898">
      <w:pPr>
        <w:rPr>
          <w:rFonts w:ascii="Arial" w:hAnsi="Arial" w:cs="Arial"/>
          <w:sz w:val="22"/>
          <w:szCs w:val="22"/>
        </w:rPr>
      </w:pPr>
      <w:r w:rsidRPr="00780F60">
        <w:rPr>
          <w:rFonts w:ascii="Arial" w:hAnsi="Arial" w:cs="Arial"/>
          <w:sz w:val="22"/>
          <w:szCs w:val="22"/>
        </w:rPr>
        <w:t>The curriculum supports all children to be:</w:t>
      </w:r>
    </w:p>
    <w:p w14:paraId="1663DDCC" w14:textId="77777777" w:rsidR="00220898" w:rsidRPr="00780F60" w:rsidRDefault="00220898" w:rsidP="00220898">
      <w:pPr>
        <w:rPr>
          <w:rFonts w:ascii="Arial" w:hAnsi="Arial" w:cs="Arial"/>
          <w:sz w:val="22"/>
          <w:szCs w:val="22"/>
        </w:rPr>
      </w:pPr>
    </w:p>
    <w:p w14:paraId="1BD60788" w14:textId="181EC017" w:rsidR="00220898" w:rsidRPr="00780F60" w:rsidRDefault="00220898">
      <w:pPr>
        <w:pStyle w:val="ListParagraph"/>
        <w:numPr>
          <w:ilvl w:val="0"/>
          <w:numId w:val="12"/>
        </w:numPr>
        <w:rPr>
          <w:rFonts w:ascii="Arial" w:hAnsi="Arial" w:cs="Arial"/>
          <w:sz w:val="22"/>
          <w:szCs w:val="22"/>
        </w:rPr>
      </w:pPr>
      <w:r w:rsidRPr="00780F60">
        <w:rPr>
          <w:rFonts w:ascii="Arial" w:hAnsi="Arial" w:cs="Arial"/>
          <w:sz w:val="22"/>
          <w:szCs w:val="22"/>
        </w:rPr>
        <w:t>an ambitious, capable learner, ready to learn throughout their life</w:t>
      </w:r>
      <w:r w:rsidR="00454726" w:rsidRPr="00780F60">
        <w:rPr>
          <w:rFonts w:ascii="Arial" w:hAnsi="Arial" w:cs="Arial"/>
          <w:sz w:val="22"/>
          <w:szCs w:val="22"/>
        </w:rPr>
        <w:t>;</w:t>
      </w:r>
    </w:p>
    <w:p w14:paraId="7CEBAFEA" w14:textId="6EBBFDBB" w:rsidR="00220898" w:rsidRPr="00780F60" w:rsidRDefault="00220898">
      <w:pPr>
        <w:pStyle w:val="ListParagraph"/>
        <w:numPr>
          <w:ilvl w:val="0"/>
          <w:numId w:val="12"/>
        </w:numPr>
        <w:rPr>
          <w:rFonts w:ascii="Arial" w:hAnsi="Arial" w:cs="Arial"/>
          <w:sz w:val="22"/>
          <w:szCs w:val="22"/>
        </w:rPr>
      </w:pPr>
      <w:r w:rsidRPr="00780F60">
        <w:rPr>
          <w:rFonts w:ascii="Arial" w:hAnsi="Arial" w:cs="Arial"/>
          <w:sz w:val="22"/>
          <w:szCs w:val="22"/>
        </w:rPr>
        <w:t>an enterprising, creative contributor, ready to play a full part in life and work</w:t>
      </w:r>
      <w:r w:rsidR="00454726" w:rsidRPr="00780F60">
        <w:rPr>
          <w:rFonts w:ascii="Arial" w:hAnsi="Arial" w:cs="Arial"/>
          <w:sz w:val="22"/>
          <w:szCs w:val="22"/>
        </w:rPr>
        <w:t>;</w:t>
      </w:r>
    </w:p>
    <w:p w14:paraId="78C8AE19" w14:textId="320F8F42" w:rsidR="00220898" w:rsidRPr="00780F60" w:rsidRDefault="00220898">
      <w:pPr>
        <w:pStyle w:val="ListParagraph"/>
        <w:numPr>
          <w:ilvl w:val="0"/>
          <w:numId w:val="12"/>
        </w:numPr>
        <w:rPr>
          <w:rFonts w:ascii="Arial" w:hAnsi="Arial" w:cs="Arial"/>
          <w:sz w:val="22"/>
          <w:szCs w:val="22"/>
        </w:rPr>
      </w:pPr>
      <w:r w:rsidRPr="00780F60">
        <w:rPr>
          <w:rFonts w:ascii="Arial" w:hAnsi="Arial" w:cs="Arial"/>
          <w:sz w:val="22"/>
          <w:szCs w:val="22"/>
        </w:rPr>
        <w:t>an ethical, informed citizen, ready to take part in Wales and the world, and</w:t>
      </w:r>
    </w:p>
    <w:p w14:paraId="3B34D2C9" w14:textId="2E13C158" w:rsidR="00220898" w:rsidRPr="00780F60" w:rsidRDefault="00220898">
      <w:pPr>
        <w:pStyle w:val="ListParagraph"/>
        <w:numPr>
          <w:ilvl w:val="0"/>
          <w:numId w:val="12"/>
        </w:numPr>
        <w:rPr>
          <w:rFonts w:ascii="Arial" w:hAnsi="Arial" w:cs="Arial"/>
          <w:sz w:val="22"/>
          <w:szCs w:val="22"/>
        </w:rPr>
      </w:pPr>
      <w:r w:rsidRPr="00780F60">
        <w:rPr>
          <w:rFonts w:ascii="Arial" w:hAnsi="Arial" w:cs="Arial"/>
          <w:sz w:val="22"/>
          <w:szCs w:val="22"/>
        </w:rPr>
        <w:t>a healthy, confident individual, ready to lead a fulfilling life as a valued member of society.</w:t>
      </w:r>
    </w:p>
    <w:p w14:paraId="3F6564E5" w14:textId="77777777" w:rsidR="00220898" w:rsidRPr="00780F60" w:rsidRDefault="00220898" w:rsidP="00220898">
      <w:pPr>
        <w:rPr>
          <w:rFonts w:ascii="Arial" w:hAnsi="Arial" w:cs="Arial"/>
          <w:sz w:val="22"/>
          <w:szCs w:val="22"/>
        </w:rPr>
      </w:pPr>
    </w:p>
    <w:p w14:paraId="7487452E" w14:textId="77777777" w:rsidR="00220898" w:rsidRPr="00780F60" w:rsidRDefault="00220898" w:rsidP="00220898">
      <w:pPr>
        <w:rPr>
          <w:rFonts w:ascii="Arial" w:hAnsi="Arial" w:cs="Arial"/>
          <w:sz w:val="22"/>
          <w:szCs w:val="22"/>
        </w:rPr>
      </w:pPr>
      <w:r w:rsidRPr="00780F60">
        <w:rPr>
          <w:rFonts w:ascii="Arial" w:hAnsi="Arial" w:cs="Arial"/>
          <w:sz w:val="22"/>
          <w:szCs w:val="22"/>
        </w:rPr>
        <w:t>These are called the ‘four purposes’ of the curriculum.</w:t>
      </w:r>
    </w:p>
    <w:p w14:paraId="0475DF97" w14:textId="77777777" w:rsidR="00220898" w:rsidRPr="00780F60" w:rsidRDefault="00220898" w:rsidP="00220898">
      <w:pPr>
        <w:rPr>
          <w:rFonts w:ascii="Arial" w:hAnsi="Arial" w:cs="Arial"/>
          <w:sz w:val="22"/>
          <w:szCs w:val="22"/>
        </w:rPr>
      </w:pPr>
    </w:p>
    <w:p w14:paraId="390F4A4B" w14:textId="77777777" w:rsidR="00220898" w:rsidRPr="00780F60" w:rsidRDefault="00220898" w:rsidP="00220898">
      <w:pPr>
        <w:rPr>
          <w:rFonts w:ascii="Arial" w:hAnsi="Arial" w:cs="Arial"/>
          <w:sz w:val="22"/>
          <w:szCs w:val="22"/>
        </w:rPr>
      </w:pPr>
      <w:r w:rsidRPr="00780F60">
        <w:rPr>
          <w:rFonts w:ascii="Arial" w:hAnsi="Arial" w:cs="Arial"/>
          <w:sz w:val="22"/>
          <w:szCs w:val="22"/>
        </w:rPr>
        <w:t>The curriculum combines knowledge, skills and experiences and all children from 3-</w:t>
      </w:r>
    </w:p>
    <w:p w14:paraId="1AA2000E" w14:textId="77777777" w:rsidR="00220898" w:rsidRPr="00780F60" w:rsidRDefault="00220898" w:rsidP="00220898">
      <w:pPr>
        <w:rPr>
          <w:rFonts w:ascii="Arial" w:hAnsi="Arial" w:cs="Arial"/>
          <w:sz w:val="22"/>
          <w:szCs w:val="22"/>
        </w:rPr>
      </w:pPr>
      <w:r w:rsidRPr="00780F60">
        <w:rPr>
          <w:rFonts w:ascii="Arial" w:hAnsi="Arial" w:cs="Arial"/>
          <w:sz w:val="22"/>
          <w:szCs w:val="22"/>
        </w:rPr>
        <w:t>16 learn from the same continuum of learning.</w:t>
      </w:r>
    </w:p>
    <w:p w14:paraId="7E6B7FAC" w14:textId="77777777" w:rsidR="00220898" w:rsidRPr="00780F60" w:rsidRDefault="00220898" w:rsidP="00220898">
      <w:pPr>
        <w:rPr>
          <w:rFonts w:ascii="Arial" w:hAnsi="Arial" w:cs="Arial"/>
          <w:sz w:val="22"/>
          <w:szCs w:val="22"/>
        </w:rPr>
      </w:pPr>
    </w:p>
    <w:p w14:paraId="53E8E6A3" w14:textId="4541B35E" w:rsidR="00220898" w:rsidRPr="00780F60" w:rsidRDefault="00220898" w:rsidP="00220898">
      <w:pPr>
        <w:rPr>
          <w:rFonts w:ascii="Arial" w:hAnsi="Arial" w:cs="Arial"/>
          <w:sz w:val="22"/>
          <w:szCs w:val="22"/>
        </w:rPr>
      </w:pPr>
      <w:r w:rsidRPr="00780F60">
        <w:rPr>
          <w:rFonts w:ascii="Arial" w:hAnsi="Arial" w:cs="Arial"/>
          <w:sz w:val="22"/>
          <w:szCs w:val="22"/>
        </w:rPr>
        <w:t xml:space="preserve">As well as literacy, </w:t>
      </w:r>
      <w:r w:rsidR="00B73A71" w:rsidRPr="00780F60">
        <w:rPr>
          <w:rFonts w:ascii="Arial" w:hAnsi="Arial" w:cs="Arial"/>
          <w:sz w:val="22"/>
          <w:szCs w:val="22"/>
        </w:rPr>
        <w:t>numeracy,</w:t>
      </w:r>
      <w:r w:rsidRPr="00780F60">
        <w:rPr>
          <w:rFonts w:ascii="Arial" w:hAnsi="Arial" w:cs="Arial"/>
          <w:sz w:val="22"/>
          <w:szCs w:val="22"/>
        </w:rPr>
        <w:t xml:space="preserve"> and digital skills there are six areas of learning and</w:t>
      </w:r>
    </w:p>
    <w:p w14:paraId="28E4D4FB" w14:textId="77777777" w:rsidR="00220898" w:rsidRPr="00780F60" w:rsidRDefault="00220898" w:rsidP="00220898">
      <w:pPr>
        <w:rPr>
          <w:rFonts w:ascii="Arial" w:hAnsi="Arial" w:cs="Arial"/>
          <w:sz w:val="22"/>
          <w:szCs w:val="22"/>
        </w:rPr>
      </w:pPr>
      <w:r w:rsidRPr="00780F60">
        <w:rPr>
          <w:rFonts w:ascii="Arial" w:hAnsi="Arial" w:cs="Arial"/>
          <w:sz w:val="22"/>
          <w:szCs w:val="22"/>
        </w:rPr>
        <w:t>experience. Everything a child learns will be connected to these areas. They are:</w:t>
      </w:r>
    </w:p>
    <w:p w14:paraId="70F71528" w14:textId="77777777" w:rsidR="00220898" w:rsidRPr="00780F60" w:rsidRDefault="00220898" w:rsidP="00220898">
      <w:pPr>
        <w:rPr>
          <w:rFonts w:ascii="Arial" w:hAnsi="Arial" w:cs="Arial"/>
          <w:sz w:val="22"/>
          <w:szCs w:val="22"/>
        </w:rPr>
      </w:pPr>
    </w:p>
    <w:p w14:paraId="6DCB6BE2" w14:textId="2C46D653" w:rsidR="00220898" w:rsidRPr="00780F60" w:rsidRDefault="00220898">
      <w:pPr>
        <w:pStyle w:val="ListParagraph"/>
        <w:numPr>
          <w:ilvl w:val="0"/>
          <w:numId w:val="10"/>
        </w:numPr>
        <w:rPr>
          <w:rFonts w:ascii="Arial" w:hAnsi="Arial" w:cs="Arial"/>
          <w:sz w:val="22"/>
          <w:szCs w:val="22"/>
        </w:rPr>
      </w:pPr>
      <w:r w:rsidRPr="00780F60">
        <w:rPr>
          <w:rFonts w:ascii="Arial" w:hAnsi="Arial" w:cs="Arial"/>
          <w:sz w:val="22"/>
          <w:szCs w:val="22"/>
        </w:rPr>
        <w:t>Humanities</w:t>
      </w:r>
    </w:p>
    <w:p w14:paraId="2FF6C0FA" w14:textId="3F08F00A" w:rsidR="00220898" w:rsidRPr="00780F60" w:rsidRDefault="00220898">
      <w:pPr>
        <w:pStyle w:val="ListParagraph"/>
        <w:numPr>
          <w:ilvl w:val="0"/>
          <w:numId w:val="10"/>
        </w:numPr>
        <w:rPr>
          <w:rFonts w:ascii="Arial" w:hAnsi="Arial" w:cs="Arial"/>
          <w:sz w:val="22"/>
          <w:szCs w:val="22"/>
        </w:rPr>
      </w:pPr>
      <w:r w:rsidRPr="00780F60">
        <w:rPr>
          <w:rFonts w:ascii="Arial" w:hAnsi="Arial" w:cs="Arial"/>
          <w:sz w:val="22"/>
          <w:szCs w:val="22"/>
        </w:rPr>
        <w:t>Expressive Arts</w:t>
      </w:r>
    </w:p>
    <w:p w14:paraId="285604AC" w14:textId="70A9DEBE" w:rsidR="00220898" w:rsidRPr="00780F60" w:rsidRDefault="00220898">
      <w:pPr>
        <w:pStyle w:val="ListParagraph"/>
        <w:numPr>
          <w:ilvl w:val="0"/>
          <w:numId w:val="10"/>
        </w:numPr>
        <w:rPr>
          <w:rFonts w:ascii="Arial" w:hAnsi="Arial" w:cs="Arial"/>
          <w:sz w:val="22"/>
          <w:szCs w:val="22"/>
        </w:rPr>
      </w:pPr>
      <w:r w:rsidRPr="00780F60">
        <w:rPr>
          <w:rFonts w:ascii="Arial" w:hAnsi="Arial" w:cs="Arial"/>
          <w:sz w:val="22"/>
          <w:szCs w:val="22"/>
        </w:rPr>
        <w:t>Health and Well-being</w:t>
      </w:r>
    </w:p>
    <w:p w14:paraId="06FE09C3" w14:textId="7129B0A9" w:rsidR="00220898" w:rsidRPr="00780F60" w:rsidRDefault="00220898">
      <w:pPr>
        <w:pStyle w:val="ListParagraph"/>
        <w:numPr>
          <w:ilvl w:val="0"/>
          <w:numId w:val="10"/>
        </w:numPr>
        <w:rPr>
          <w:rFonts w:ascii="Arial" w:hAnsi="Arial" w:cs="Arial"/>
          <w:sz w:val="22"/>
          <w:szCs w:val="22"/>
        </w:rPr>
      </w:pPr>
      <w:r w:rsidRPr="00780F60">
        <w:rPr>
          <w:rFonts w:ascii="Arial" w:hAnsi="Arial" w:cs="Arial"/>
          <w:sz w:val="22"/>
          <w:szCs w:val="22"/>
        </w:rPr>
        <w:t>Mathematics and Numeracy</w:t>
      </w:r>
    </w:p>
    <w:p w14:paraId="5AC9380F" w14:textId="6985B512" w:rsidR="00220898" w:rsidRPr="00780F60" w:rsidRDefault="00220898">
      <w:pPr>
        <w:pStyle w:val="ListParagraph"/>
        <w:numPr>
          <w:ilvl w:val="0"/>
          <w:numId w:val="10"/>
        </w:numPr>
        <w:rPr>
          <w:rFonts w:ascii="Arial" w:hAnsi="Arial" w:cs="Arial"/>
          <w:sz w:val="22"/>
          <w:szCs w:val="22"/>
        </w:rPr>
      </w:pPr>
      <w:r w:rsidRPr="00780F60">
        <w:rPr>
          <w:rFonts w:ascii="Arial" w:hAnsi="Arial" w:cs="Arial"/>
          <w:sz w:val="22"/>
          <w:szCs w:val="22"/>
        </w:rPr>
        <w:t>Languages, Literacy and Communication</w:t>
      </w:r>
    </w:p>
    <w:p w14:paraId="74787675" w14:textId="52B02441" w:rsidR="00220898" w:rsidRPr="00780F60" w:rsidRDefault="00220898">
      <w:pPr>
        <w:pStyle w:val="ListParagraph"/>
        <w:numPr>
          <w:ilvl w:val="0"/>
          <w:numId w:val="10"/>
        </w:numPr>
        <w:rPr>
          <w:rFonts w:ascii="Arial" w:hAnsi="Arial" w:cs="Arial"/>
          <w:sz w:val="22"/>
          <w:szCs w:val="22"/>
        </w:rPr>
      </w:pPr>
      <w:r w:rsidRPr="00780F60">
        <w:rPr>
          <w:rFonts w:ascii="Arial" w:hAnsi="Arial" w:cs="Arial"/>
          <w:sz w:val="22"/>
          <w:szCs w:val="22"/>
        </w:rPr>
        <w:t>Science and Technology</w:t>
      </w:r>
    </w:p>
    <w:p w14:paraId="07F39BB0" w14:textId="77777777" w:rsidR="00220898" w:rsidRPr="00780F60" w:rsidRDefault="00220898" w:rsidP="00220898">
      <w:pPr>
        <w:pStyle w:val="ListParagraph"/>
        <w:ind w:left="360"/>
        <w:rPr>
          <w:rFonts w:ascii="Arial" w:hAnsi="Arial" w:cs="Arial"/>
          <w:sz w:val="22"/>
          <w:szCs w:val="22"/>
        </w:rPr>
      </w:pPr>
    </w:p>
    <w:p w14:paraId="4C654CA1" w14:textId="226C817C" w:rsidR="00220898" w:rsidRPr="00780F60" w:rsidRDefault="00220898" w:rsidP="00220898">
      <w:pPr>
        <w:rPr>
          <w:rFonts w:ascii="Arial" w:hAnsi="Arial" w:cs="Arial"/>
          <w:sz w:val="22"/>
          <w:szCs w:val="22"/>
        </w:rPr>
      </w:pPr>
      <w:r w:rsidRPr="00780F60">
        <w:rPr>
          <w:rFonts w:ascii="Arial" w:hAnsi="Arial" w:cs="Arial"/>
          <w:sz w:val="22"/>
          <w:szCs w:val="22"/>
        </w:rPr>
        <w:t xml:space="preserve">The curriculum also covers human rights, diversity, careers and </w:t>
      </w:r>
      <w:r w:rsidR="00B73A71" w:rsidRPr="00780F60">
        <w:rPr>
          <w:rFonts w:ascii="Arial" w:hAnsi="Arial" w:cs="Arial"/>
          <w:sz w:val="22"/>
          <w:szCs w:val="22"/>
        </w:rPr>
        <w:t>work-related.</w:t>
      </w:r>
    </w:p>
    <w:p w14:paraId="6539AC81" w14:textId="77777777" w:rsidR="00220898" w:rsidRPr="00780F60" w:rsidRDefault="00220898" w:rsidP="00220898">
      <w:pPr>
        <w:rPr>
          <w:rFonts w:ascii="Arial" w:hAnsi="Arial" w:cs="Arial"/>
          <w:sz w:val="22"/>
          <w:szCs w:val="22"/>
        </w:rPr>
      </w:pPr>
      <w:r w:rsidRPr="00780F60">
        <w:rPr>
          <w:rFonts w:ascii="Arial" w:hAnsi="Arial" w:cs="Arial"/>
          <w:sz w:val="22"/>
          <w:szCs w:val="22"/>
        </w:rPr>
        <w:t>experiences, learning about local national and international contexts as well as</w:t>
      </w:r>
    </w:p>
    <w:p w14:paraId="709BBFE8" w14:textId="77777777" w:rsidR="00220898" w:rsidRPr="00780F60" w:rsidRDefault="00220898" w:rsidP="00220898">
      <w:pPr>
        <w:rPr>
          <w:rFonts w:ascii="Arial" w:hAnsi="Arial" w:cs="Arial"/>
          <w:sz w:val="22"/>
          <w:szCs w:val="22"/>
        </w:rPr>
      </w:pPr>
      <w:r w:rsidRPr="00780F60">
        <w:rPr>
          <w:rFonts w:ascii="Arial" w:hAnsi="Arial" w:cs="Arial"/>
          <w:sz w:val="22"/>
          <w:szCs w:val="22"/>
        </w:rPr>
        <w:t>developmentally appropriate relationships and sexuality education.</w:t>
      </w:r>
    </w:p>
    <w:p w14:paraId="020F51C0" w14:textId="77777777" w:rsidR="00220898" w:rsidRPr="00780F60" w:rsidRDefault="00220898" w:rsidP="00220898">
      <w:pPr>
        <w:rPr>
          <w:rFonts w:ascii="Arial" w:hAnsi="Arial" w:cs="Arial"/>
          <w:sz w:val="22"/>
          <w:szCs w:val="22"/>
        </w:rPr>
      </w:pPr>
    </w:p>
    <w:p w14:paraId="221E0877" w14:textId="77777777" w:rsidR="00220898" w:rsidRPr="00780F60" w:rsidRDefault="00220898" w:rsidP="00220898">
      <w:pPr>
        <w:rPr>
          <w:rFonts w:ascii="Arial" w:hAnsi="Arial" w:cs="Arial"/>
          <w:sz w:val="22"/>
          <w:szCs w:val="22"/>
        </w:rPr>
      </w:pPr>
      <w:r w:rsidRPr="00780F60">
        <w:rPr>
          <w:rFonts w:ascii="Arial" w:hAnsi="Arial" w:cs="Arial"/>
          <w:sz w:val="22"/>
          <w:szCs w:val="22"/>
        </w:rPr>
        <w:t>The integral skills of creativity and innovation, personal effectiveness, planning and</w:t>
      </w:r>
    </w:p>
    <w:p w14:paraId="75378755" w14:textId="77777777" w:rsidR="00220898" w:rsidRPr="00780F60" w:rsidRDefault="00220898" w:rsidP="00220898">
      <w:pPr>
        <w:rPr>
          <w:rFonts w:ascii="Arial" w:hAnsi="Arial" w:cs="Arial"/>
          <w:sz w:val="22"/>
          <w:szCs w:val="22"/>
        </w:rPr>
      </w:pPr>
      <w:r w:rsidRPr="00780F60">
        <w:rPr>
          <w:rFonts w:ascii="Arial" w:hAnsi="Arial" w:cs="Arial"/>
          <w:sz w:val="22"/>
          <w:szCs w:val="22"/>
        </w:rPr>
        <w:t>organising and critical thinking and problem solving are developed throughout the</w:t>
      </w:r>
    </w:p>
    <w:p w14:paraId="7454F1ED" w14:textId="5F2AA99A" w:rsidR="00D503C8" w:rsidRPr="00780F60" w:rsidRDefault="00220898" w:rsidP="00F840E0">
      <w:pPr>
        <w:rPr>
          <w:rFonts w:ascii="Arial" w:hAnsi="Arial" w:cs="Arial"/>
          <w:sz w:val="22"/>
          <w:szCs w:val="22"/>
        </w:rPr>
      </w:pPr>
      <w:r w:rsidRPr="00780F60">
        <w:rPr>
          <w:rFonts w:ascii="Arial" w:hAnsi="Arial" w:cs="Arial"/>
          <w:sz w:val="22"/>
          <w:szCs w:val="22"/>
        </w:rPr>
        <w:t>curriculum.</w:t>
      </w:r>
    </w:p>
    <w:p w14:paraId="1C7D4F57" w14:textId="77777777" w:rsidR="00220898" w:rsidRPr="00780F60" w:rsidRDefault="00220898" w:rsidP="00F840E0">
      <w:pPr>
        <w:rPr>
          <w:rFonts w:ascii="Arial" w:hAnsi="Arial" w:cs="Arial"/>
          <w:sz w:val="22"/>
          <w:szCs w:val="22"/>
        </w:rPr>
      </w:pPr>
    </w:p>
    <w:p w14:paraId="0AD4A9F6" w14:textId="77777777" w:rsidR="00076DB5" w:rsidRPr="00780F60" w:rsidRDefault="00076DB5" w:rsidP="00FE003E">
      <w:pPr>
        <w:rPr>
          <w:rFonts w:ascii="Arial" w:hAnsi="Arial" w:cs="Arial"/>
          <w:b/>
          <w:sz w:val="22"/>
          <w:szCs w:val="22"/>
        </w:rPr>
      </w:pPr>
      <w:r w:rsidRPr="00780F60">
        <w:rPr>
          <w:rFonts w:ascii="Arial" w:hAnsi="Arial" w:cs="Arial"/>
          <w:b/>
          <w:sz w:val="22"/>
          <w:szCs w:val="22"/>
        </w:rPr>
        <w:t>11</w:t>
      </w:r>
      <w:r w:rsidR="00FE0B1C" w:rsidRPr="00780F60">
        <w:rPr>
          <w:rFonts w:ascii="Arial" w:hAnsi="Arial" w:cs="Arial"/>
          <w:b/>
          <w:sz w:val="22"/>
          <w:szCs w:val="22"/>
        </w:rPr>
        <w:t xml:space="preserve">. </w:t>
      </w:r>
      <w:r w:rsidRPr="00780F60">
        <w:rPr>
          <w:rFonts w:ascii="Arial" w:hAnsi="Arial" w:cs="Arial"/>
          <w:b/>
          <w:sz w:val="22"/>
          <w:szCs w:val="22"/>
        </w:rPr>
        <w:t xml:space="preserve"> The language category of the school</w:t>
      </w:r>
      <w:r w:rsidR="00B01D6A" w:rsidRPr="00780F60">
        <w:rPr>
          <w:rFonts w:ascii="Arial" w:hAnsi="Arial" w:cs="Arial"/>
          <w:b/>
          <w:sz w:val="22"/>
          <w:szCs w:val="22"/>
        </w:rPr>
        <w:t>s</w:t>
      </w:r>
    </w:p>
    <w:p w14:paraId="1B890222" w14:textId="77777777" w:rsidR="000174D2" w:rsidRPr="00780F60" w:rsidRDefault="000174D2" w:rsidP="00FE003E">
      <w:pPr>
        <w:rPr>
          <w:rFonts w:ascii="Arial" w:hAnsi="Arial" w:cs="Arial"/>
          <w:b/>
          <w:sz w:val="22"/>
          <w:szCs w:val="22"/>
        </w:rPr>
      </w:pPr>
    </w:p>
    <w:p w14:paraId="72239BEE" w14:textId="77777777" w:rsidR="00076DB5" w:rsidRPr="00780F60" w:rsidRDefault="00076DB5" w:rsidP="00F840E0">
      <w:pPr>
        <w:rPr>
          <w:rFonts w:ascii="Arial" w:hAnsi="Arial" w:cs="Arial"/>
          <w:sz w:val="22"/>
          <w:szCs w:val="22"/>
        </w:rPr>
      </w:pPr>
      <w:r w:rsidRPr="00780F60">
        <w:rPr>
          <w:rFonts w:ascii="Arial" w:hAnsi="Arial" w:cs="Arial"/>
          <w:sz w:val="22"/>
          <w:szCs w:val="22"/>
        </w:rPr>
        <w:t xml:space="preserve">Ysgol y Waun </w:t>
      </w:r>
      <w:r w:rsidR="00560BC0" w:rsidRPr="00780F60">
        <w:rPr>
          <w:rFonts w:ascii="Arial" w:hAnsi="Arial" w:cs="Arial"/>
          <w:sz w:val="22"/>
          <w:szCs w:val="22"/>
        </w:rPr>
        <w:t>and Ysgol Gwernymynydd teach</w:t>
      </w:r>
      <w:r w:rsidRPr="00780F60">
        <w:rPr>
          <w:rFonts w:ascii="Arial" w:hAnsi="Arial" w:cs="Arial"/>
          <w:sz w:val="22"/>
          <w:szCs w:val="22"/>
        </w:rPr>
        <w:t xml:space="preserve"> through the medium of English.</w:t>
      </w:r>
    </w:p>
    <w:p w14:paraId="5B21E189" w14:textId="77777777" w:rsidR="00076DB5" w:rsidRPr="00780F60" w:rsidRDefault="00076DB5" w:rsidP="00F840E0">
      <w:pPr>
        <w:rPr>
          <w:rFonts w:ascii="Arial" w:hAnsi="Arial" w:cs="Arial"/>
          <w:sz w:val="22"/>
          <w:szCs w:val="22"/>
        </w:rPr>
      </w:pPr>
    </w:p>
    <w:p w14:paraId="3DD62A26" w14:textId="77777777" w:rsidR="00076DB5" w:rsidRPr="00780F60" w:rsidRDefault="00076DB5" w:rsidP="00F840E0">
      <w:pPr>
        <w:rPr>
          <w:rFonts w:ascii="Arial" w:hAnsi="Arial" w:cs="Arial"/>
          <w:b/>
          <w:sz w:val="22"/>
          <w:szCs w:val="22"/>
        </w:rPr>
      </w:pPr>
      <w:r w:rsidRPr="00780F60">
        <w:rPr>
          <w:rFonts w:ascii="Arial" w:hAnsi="Arial" w:cs="Arial"/>
          <w:b/>
          <w:sz w:val="22"/>
          <w:szCs w:val="22"/>
        </w:rPr>
        <w:t xml:space="preserve">12. </w:t>
      </w:r>
      <w:r w:rsidR="00243A92" w:rsidRPr="00780F60">
        <w:rPr>
          <w:rFonts w:ascii="Arial" w:hAnsi="Arial" w:cs="Arial"/>
          <w:b/>
          <w:sz w:val="22"/>
          <w:szCs w:val="22"/>
        </w:rPr>
        <w:t xml:space="preserve"> </w:t>
      </w:r>
      <w:r w:rsidRPr="00780F60">
        <w:rPr>
          <w:rFonts w:ascii="Arial" w:hAnsi="Arial" w:cs="Arial"/>
          <w:b/>
          <w:sz w:val="22"/>
          <w:szCs w:val="22"/>
        </w:rPr>
        <w:t>Pupils’ use of the Welsh language in school</w:t>
      </w:r>
    </w:p>
    <w:p w14:paraId="5C1BC46D" w14:textId="77777777" w:rsidR="000174D2" w:rsidRPr="00780F60" w:rsidRDefault="000174D2" w:rsidP="00F840E0">
      <w:pPr>
        <w:rPr>
          <w:rFonts w:ascii="Arial" w:hAnsi="Arial" w:cs="Arial"/>
          <w:b/>
          <w:sz w:val="22"/>
          <w:szCs w:val="22"/>
        </w:rPr>
      </w:pPr>
    </w:p>
    <w:p w14:paraId="304B7486" w14:textId="1C0C5D11" w:rsidR="00076DB5" w:rsidRPr="00780F60" w:rsidRDefault="00076DB5" w:rsidP="00CD6F02">
      <w:pPr>
        <w:pStyle w:val="Default"/>
        <w:jc w:val="both"/>
        <w:rPr>
          <w:rFonts w:ascii="Arial" w:hAnsi="Arial" w:cs="Arial"/>
          <w:color w:val="auto"/>
          <w:sz w:val="22"/>
          <w:szCs w:val="22"/>
        </w:rPr>
      </w:pPr>
      <w:r w:rsidRPr="00780F60">
        <w:rPr>
          <w:rFonts w:ascii="Arial" w:hAnsi="Arial" w:cs="Arial"/>
          <w:color w:val="auto"/>
          <w:sz w:val="22"/>
          <w:szCs w:val="22"/>
        </w:rPr>
        <w:t>The Welsh language and culture are promoted throughout the school</w:t>
      </w:r>
      <w:r w:rsidR="00560BC0" w:rsidRPr="00780F60">
        <w:rPr>
          <w:rFonts w:ascii="Arial" w:hAnsi="Arial" w:cs="Arial"/>
          <w:color w:val="auto"/>
          <w:sz w:val="22"/>
          <w:szCs w:val="22"/>
        </w:rPr>
        <w:t>s</w:t>
      </w:r>
      <w:r w:rsidRPr="00780F60">
        <w:rPr>
          <w:rFonts w:ascii="Arial" w:hAnsi="Arial" w:cs="Arial"/>
          <w:color w:val="auto"/>
          <w:sz w:val="22"/>
          <w:szCs w:val="22"/>
        </w:rPr>
        <w:t>. Pupils and staff are encouraged to use Welsh throughout the day as a second language</w:t>
      </w:r>
      <w:r w:rsidR="008456C4" w:rsidRPr="00780F60">
        <w:rPr>
          <w:rFonts w:ascii="Arial" w:hAnsi="Arial" w:cs="Arial"/>
          <w:color w:val="auto"/>
          <w:sz w:val="22"/>
          <w:szCs w:val="22"/>
        </w:rPr>
        <w:t>,</w:t>
      </w:r>
      <w:r w:rsidRPr="00780F60">
        <w:rPr>
          <w:rFonts w:ascii="Arial" w:hAnsi="Arial" w:cs="Arial"/>
          <w:color w:val="auto"/>
          <w:sz w:val="22"/>
          <w:szCs w:val="22"/>
        </w:rPr>
        <w:t xml:space="preserve"> to promote bilingualism</w:t>
      </w:r>
      <w:r w:rsidR="00A64DF4" w:rsidRPr="00780F60">
        <w:rPr>
          <w:rFonts w:ascii="Arial" w:hAnsi="Arial" w:cs="Arial"/>
          <w:color w:val="auto"/>
          <w:sz w:val="22"/>
          <w:szCs w:val="22"/>
        </w:rPr>
        <w:t xml:space="preserve">. </w:t>
      </w:r>
      <w:r w:rsidRPr="00780F60">
        <w:rPr>
          <w:rFonts w:ascii="Arial" w:hAnsi="Arial" w:cs="Arial"/>
          <w:color w:val="auto"/>
          <w:sz w:val="22"/>
          <w:szCs w:val="22"/>
        </w:rPr>
        <w:t xml:space="preserve">Children are taught Welsh as a second language from entry to school, through direct teaching of the subject and also through incidental phrases. This is age and stage appropriate </w:t>
      </w:r>
      <w:r w:rsidR="00A64DF4" w:rsidRPr="00780F60">
        <w:rPr>
          <w:rFonts w:ascii="Arial" w:hAnsi="Arial" w:cs="Arial"/>
          <w:color w:val="auto"/>
          <w:sz w:val="22"/>
          <w:szCs w:val="22"/>
        </w:rPr>
        <w:t>i.e.,</w:t>
      </w:r>
      <w:r w:rsidRPr="00780F60">
        <w:rPr>
          <w:rFonts w:ascii="Arial" w:hAnsi="Arial" w:cs="Arial"/>
          <w:color w:val="auto"/>
          <w:sz w:val="22"/>
          <w:szCs w:val="22"/>
        </w:rPr>
        <w:t xml:space="preserve"> children in the Foundation Pha</w:t>
      </w:r>
      <w:r w:rsidR="008456C4" w:rsidRPr="00780F60">
        <w:rPr>
          <w:rFonts w:ascii="Arial" w:hAnsi="Arial" w:cs="Arial"/>
          <w:color w:val="auto"/>
          <w:sz w:val="22"/>
          <w:szCs w:val="22"/>
        </w:rPr>
        <w:t>se will learn, amongst other things, to meet and greet</w:t>
      </w:r>
      <w:r w:rsidRPr="00780F60">
        <w:rPr>
          <w:rFonts w:ascii="Arial" w:hAnsi="Arial" w:cs="Arial"/>
          <w:color w:val="auto"/>
          <w:sz w:val="22"/>
          <w:szCs w:val="22"/>
        </w:rPr>
        <w:t xml:space="preserve"> </w:t>
      </w:r>
      <w:r w:rsidR="008456C4" w:rsidRPr="00780F60">
        <w:rPr>
          <w:rFonts w:ascii="Arial" w:hAnsi="Arial" w:cs="Arial"/>
          <w:color w:val="auto"/>
          <w:sz w:val="22"/>
          <w:szCs w:val="22"/>
        </w:rPr>
        <w:t xml:space="preserve">and know </w:t>
      </w:r>
      <w:r w:rsidRPr="00780F60">
        <w:rPr>
          <w:rFonts w:ascii="Arial" w:hAnsi="Arial" w:cs="Arial"/>
          <w:color w:val="auto"/>
          <w:sz w:val="22"/>
          <w:szCs w:val="22"/>
        </w:rPr>
        <w:t xml:space="preserve">names, </w:t>
      </w:r>
      <w:r w:rsidR="00A64DF4" w:rsidRPr="00780F60">
        <w:rPr>
          <w:rFonts w:ascii="Arial" w:hAnsi="Arial" w:cs="Arial"/>
          <w:color w:val="auto"/>
          <w:sz w:val="22"/>
          <w:szCs w:val="22"/>
        </w:rPr>
        <w:t>numbers,</w:t>
      </w:r>
      <w:r w:rsidR="008456C4" w:rsidRPr="00780F60">
        <w:rPr>
          <w:rFonts w:ascii="Arial" w:hAnsi="Arial" w:cs="Arial"/>
          <w:color w:val="auto"/>
          <w:sz w:val="22"/>
          <w:szCs w:val="22"/>
        </w:rPr>
        <w:t xml:space="preserve"> and c</w:t>
      </w:r>
      <w:r w:rsidRPr="00780F60">
        <w:rPr>
          <w:rFonts w:ascii="Arial" w:hAnsi="Arial" w:cs="Arial"/>
          <w:color w:val="auto"/>
          <w:sz w:val="22"/>
          <w:szCs w:val="22"/>
        </w:rPr>
        <w:t>olours</w:t>
      </w:r>
      <w:r w:rsidR="008456C4" w:rsidRPr="00780F60">
        <w:rPr>
          <w:rFonts w:ascii="Arial" w:hAnsi="Arial" w:cs="Arial"/>
          <w:color w:val="auto"/>
          <w:sz w:val="22"/>
          <w:szCs w:val="22"/>
        </w:rPr>
        <w:t>. G</w:t>
      </w:r>
      <w:r w:rsidRPr="00780F60">
        <w:rPr>
          <w:rFonts w:ascii="Arial" w:hAnsi="Arial" w:cs="Arial"/>
          <w:color w:val="auto"/>
          <w:sz w:val="22"/>
          <w:szCs w:val="22"/>
        </w:rPr>
        <w:t>radually phrases and more complex structures will be introduced throughout a planned programme</w:t>
      </w:r>
      <w:r w:rsidR="008456C4" w:rsidRPr="00780F60">
        <w:rPr>
          <w:rFonts w:ascii="Arial" w:hAnsi="Arial" w:cs="Arial"/>
          <w:color w:val="auto"/>
          <w:sz w:val="22"/>
          <w:szCs w:val="22"/>
        </w:rPr>
        <w:t>,</w:t>
      </w:r>
      <w:r w:rsidRPr="00780F60">
        <w:rPr>
          <w:rFonts w:ascii="Arial" w:hAnsi="Arial" w:cs="Arial"/>
          <w:color w:val="auto"/>
          <w:sz w:val="22"/>
          <w:szCs w:val="22"/>
        </w:rPr>
        <w:t xml:space="preserve"> supporting continuity and progression. For children new to the school</w:t>
      </w:r>
      <w:r w:rsidR="00B01D6A" w:rsidRPr="00780F60">
        <w:rPr>
          <w:rFonts w:ascii="Arial" w:hAnsi="Arial" w:cs="Arial"/>
          <w:color w:val="auto"/>
          <w:sz w:val="22"/>
          <w:szCs w:val="22"/>
        </w:rPr>
        <w:t>s</w:t>
      </w:r>
      <w:r w:rsidRPr="00780F60">
        <w:rPr>
          <w:rFonts w:ascii="Arial" w:hAnsi="Arial" w:cs="Arial"/>
          <w:color w:val="auto"/>
          <w:sz w:val="22"/>
          <w:szCs w:val="22"/>
        </w:rPr>
        <w:t>, or entering</w:t>
      </w:r>
      <w:r w:rsidR="008456C4" w:rsidRPr="00780F60">
        <w:rPr>
          <w:rFonts w:ascii="Arial" w:hAnsi="Arial" w:cs="Arial"/>
          <w:color w:val="auto"/>
          <w:sz w:val="22"/>
          <w:szCs w:val="22"/>
        </w:rPr>
        <w:t xml:space="preserve"> mid-</w:t>
      </w:r>
      <w:r w:rsidRPr="00780F60">
        <w:rPr>
          <w:rFonts w:ascii="Arial" w:hAnsi="Arial" w:cs="Arial"/>
          <w:color w:val="auto"/>
          <w:sz w:val="22"/>
          <w:szCs w:val="22"/>
        </w:rPr>
        <w:t xml:space="preserve">stage, support is given so that they develop their understanding and aptitude in Welsh. </w:t>
      </w:r>
    </w:p>
    <w:p w14:paraId="215B04FB" w14:textId="77777777" w:rsidR="00BB4AB7" w:rsidRPr="00780F60" w:rsidRDefault="00BB4AB7" w:rsidP="00CD6F02">
      <w:pPr>
        <w:pStyle w:val="Default"/>
        <w:jc w:val="both"/>
        <w:rPr>
          <w:rFonts w:ascii="Arial" w:hAnsi="Arial" w:cs="Arial"/>
          <w:color w:val="auto"/>
          <w:sz w:val="22"/>
          <w:szCs w:val="22"/>
        </w:rPr>
      </w:pPr>
    </w:p>
    <w:p w14:paraId="00B59EE3" w14:textId="05FD674A" w:rsidR="00076DB5" w:rsidRPr="00780F60" w:rsidRDefault="00076DB5" w:rsidP="00CD6F02">
      <w:pPr>
        <w:rPr>
          <w:rFonts w:ascii="Arial" w:hAnsi="Arial" w:cs="Arial"/>
          <w:b/>
          <w:sz w:val="22"/>
          <w:szCs w:val="22"/>
        </w:rPr>
      </w:pPr>
      <w:r w:rsidRPr="00780F60">
        <w:rPr>
          <w:rFonts w:ascii="Arial" w:hAnsi="Arial" w:cs="Arial"/>
          <w:b/>
          <w:sz w:val="22"/>
          <w:szCs w:val="22"/>
        </w:rPr>
        <w:t>13. Community involvement</w:t>
      </w:r>
      <w:r w:rsidR="006F716F" w:rsidRPr="00780F60">
        <w:rPr>
          <w:rFonts w:ascii="Arial" w:hAnsi="Arial" w:cs="Arial"/>
          <w:b/>
          <w:sz w:val="22"/>
          <w:szCs w:val="22"/>
        </w:rPr>
        <w:t xml:space="preserve"> (see also section 17)</w:t>
      </w:r>
    </w:p>
    <w:p w14:paraId="529D1B04" w14:textId="77777777" w:rsidR="000174D2" w:rsidRPr="00780F60" w:rsidRDefault="000174D2" w:rsidP="00CD6F02">
      <w:pPr>
        <w:rPr>
          <w:rFonts w:ascii="Arial" w:hAnsi="Arial" w:cs="Arial"/>
          <w:b/>
          <w:sz w:val="22"/>
          <w:szCs w:val="22"/>
        </w:rPr>
      </w:pPr>
    </w:p>
    <w:p w14:paraId="70225D44" w14:textId="61B60DD5" w:rsidR="00076DB5" w:rsidRPr="00780F60" w:rsidRDefault="00076DB5" w:rsidP="00CD6F02">
      <w:pPr>
        <w:widowControl/>
        <w:autoSpaceDE/>
        <w:autoSpaceDN/>
        <w:jc w:val="both"/>
        <w:rPr>
          <w:rFonts w:ascii="Arial" w:hAnsi="Arial" w:cs="Arial"/>
          <w:bCs/>
          <w:sz w:val="22"/>
          <w:szCs w:val="22"/>
        </w:rPr>
      </w:pPr>
      <w:r w:rsidRPr="00780F60">
        <w:rPr>
          <w:rFonts w:ascii="Arial" w:hAnsi="Arial" w:cs="Arial"/>
          <w:bCs/>
          <w:sz w:val="22"/>
          <w:szCs w:val="22"/>
        </w:rPr>
        <w:t>The school</w:t>
      </w:r>
      <w:r w:rsidR="00B01D6A" w:rsidRPr="00780F60">
        <w:rPr>
          <w:rFonts w:ascii="Arial" w:hAnsi="Arial" w:cs="Arial"/>
          <w:bCs/>
          <w:sz w:val="22"/>
          <w:szCs w:val="22"/>
        </w:rPr>
        <w:t>s</w:t>
      </w:r>
      <w:r w:rsidRPr="00780F60">
        <w:rPr>
          <w:rFonts w:ascii="Arial" w:hAnsi="Arial" w:cs="Arial"/>
          <w:bCs/>
          <w:sz w:val="22"/>
          <w:szCs w:val="22"/>
        </w:rPr>
        <w:t xml:space="preserve"> continue</w:t>
      </w:r>
      <w:r w:rsidR="00B01D6A" w:rsidRPr="00780F60">
        <w:rPr>
          <w:rFonts w:ascii="Arial" w:hAnsi="Arial" w:cs="Arial"/>
          <w:bCs/>
          <w:sz w:val="22"/>
          <w:szCs w:val="22"/>
        </w:rPr>
        <w:t xml:space="preserve"> to strengthen their</w:t>
      </w:r>
      <w:r w:rsidRPr="00780F60">
        <w:rPr>
          <w:rFonts w:ascii="Arial" w:hAnsi="Arial" w:cs="Arial"/>
          <w:bCs/>
          <w:sz w:val="22"/>
          <w:szCs w:val="22"/>
        </w:rPr>
        <w:t xml:space="preserve"> links within </w:t>
      </w:r>
      <w:r w:rsidR="003E5242" w:rsidRPr="00780F60">
        <w:rPr>
          <w:rFonts w:ascii="Arial" w:hAnsi="Arial" w:cs="Arial"/>
          <w:bCs/>
          <w:sz w:val="22"/>
          <w:szCs w:val="22"/>
        </w:rPr>
        <w:t>the</w:t>
      </w:r>
      <w:r w:rsidRPr="00780F60">
        <w:rPr>
          <w:rFonts w:ascii="Arial" w:hAnsi="Arial" w:cs="Arial"/>
          <w:bCs/>
          <w:sz w:val="22"/>
          <w:szCs w:val="22"/>
        </w:rPr>
        <w:t xml:space="preserve"> local community. </w:t>
      </w:r>
    </w:p>
    <w:p w14:paraId="7160E5D2" w14:textId="77777777" w:rsidR="00076DB5" w:rsidRPr="00780F60" w:rsidRDefault="00076DB5" w:rsidP="00CD6F02">
      <w:pPr>
        <w:widowControl/>
        <w:autoSpaceDE/>
        <w:autoSpaceDN/>
        <w:jc w:val="both"/>
        <w:rPr>
          <w:rFonts w:ascii="Arial" w:hAnsi="Arial" w:cs="Arial"/>
          <w:bCs/>
          <w:sz w:val="22"/>
          <w:szCs w:val="22"/>
        </w:rPr>
      </w:pPr>
    </w:p>
    <w:p w14:paraId="2D5DADB0" w14:textId="43C22824" w:rsidR="00076DB5" w:rsidRPr="00780F60" w:rsidRDefault="00B01D6A" w:rsidP="00CD6F02">
      <w:pPr>
        <w:jc w:val="both"/>
        <w:rPr>
          <w:rFonts w:ascii="Arial" w:hAnsi="Arial" w:cs="Arial"/>
          <w:sz w:val="22"/>
          <w:szCs w:val="22"/>
        </w:rPr>
      </w:pPr>
      <w:r w:rsidRPr="00780F60">
        <w:rPr>
          <w:rFonts w:ascii="Arial" w:hAnsi="Arial" w:cs="Arial"/>
          <w:sz w:val="22"/>
          <w:szCs w:val="22"/>
        </w:rPr>
        <w:t xml:space="preserve">The schools have </w:t>
      </w:r>
      <w:r w:rsidR="00076DB5" w:rsidRPr="00780F60">
        <w:rPr>
          <w:rFonts w:ascii="Arial" w:hAnsi="Arial" w:cs="Arial"/>
          <w:sz w:val="22"/>
          <w:szCs w:val="22"/>
        </w:rPr>
        <w:t xml:space="preserve">strong links with the local police who </w:t>
      </w:r>
      <w:r w:rsidR="004924D3" w:rsidRPr="00780F60">
        <w:rPr>
          <w:rFonts w:ascii="Arial" w:hAnsi="Arial" w:cs="Arial"/>
          <w:sz w:val="22"/>
          <w:szCs w:val="22"/>
        </w:rPr>
        <w:t>conduct</w:t>
      </w:r>
      <w:r w:rsidR="00076DB5" w:rsidRPr="00780F60">
        <w:rPr>
          <w:rFonts w:ascii="Arial" w:hAnsi="Arial" w:cs="Arial"/>
          <w:sz w:val="22"/>
          <w:szCs w:val="22"/>
        </w:rPr>
        <w:t xml:space="preserve"> a planned programme of education covering drug and alcohol awareness, internet safety, stranger danger etc. They </w:t>
      </w:r>
      <w:r w:rsidR="00076DB5" w:rsidRPr="00780F60">
        <w:rPr>
          <w:rFonts w:ascii="Arial" w:hAnsi="Arial" w:cs="Arial"/>
          <w:sz w:val="22"/>
          <w:szCs w:val="22"/>
        </w:rPr>
        <w:lastRenderedPageBreak/>
        <w:t xml:space="preserve">regularly come into school </w:t>
      </w:r>
      <w:r w:rsidR="00996F0E" w:rsidRPr="00780F60">
        <w:rPr>
          <w:rFonts w:ascii="Arial" w:hAnsi="Arial" w:cs="Arial"/>
          <w:sz w:val="22"/>
          <w:szCs w:val="22"/>
        </w:rPr>
        <w:t xml:space="preserve">giving </w:t>
      </w:r>
      <w:r w:rsidR="00076DB5" w:rsidRPr="00780F60">
        <w:rPr>
          <w:rFonts w:ascii="Arial" w:hAnsi="Arial" w:cs="Arial"/>
          <w:sz w:val="22"/>
          <w:szCs w:val="22"/>
        </w:rPr>
        <w:t xml:space="preserve">general safety </w:t>
      </w:r>
      <w:r w:rsidR="00996F0E" w:rsidRPr="00780F60">
        <w:rPr>
          <w:rFonts w:ascii="Arial" w:hAnsi="Arial" w:cs="Arial"/>
          <w:sz w:val="22"/>
          <w:szCs w:val="22"/>
        </w:rPr>
        <w:t xml:space="preserve">advice </w:t>
      </w:r>
      <w:r w:rsidR="00076DB5" w:rsidRPr="00780F60">
        <w:rPr>
          <w:rFonts w:ascii="Arial" w:hAnsi="Arial" w:cs="Arial"/>
          <w:sz w:val="22"/>
          <w:szCs w:val="22"/>
        </w:rPr>
        <w:t>around the school</w:t>
      </w:r>
      <w:r w:rsidRPr="00780F60">
        <w:rPr>
          <w:rFonts w:ascii="Arial" w:hAnsi="Arial" w:cs="Arial"/>
          <w:sz w:val="22"/>
          <w:szCs w:val="22"/>
        </w:rPr>
        <w:t>s</w:t>
      </w:r>
      <w:r w:rsidR="00076DB5" w:rsidRPr="00780F60">
        <w:rPr>
          <w:rFonts w:ascii="Arial" w:hAnsi="Arial" w:cs="Arial"/>
          <w:sz w:val="22"/>
          <w:szCs w:val="22"/>
        </w:rPr>
        <w:t xml:space="preserve"> </w:t>
      </w:r>
      <w:r w:rsidR="00A64DF4" w:rsidRPr="00780F60">
        <w:rPr>
          <w:rFonts w:ascii="Arial" w:hAnsi="Arial" w:cs="Arial"/>
          <w:sz w:val="22"/>
          <w:szCs w:val="22"/>
        </w:rPr>
        <w:t>i.e.,</w:t>
      </w:r>
      <w:r w:rsidR="00076DB5" w:rsidRPr="00780F60">
        <w:rPr>
          <w:rFonts w:ascii="Arial" w:hAnsi="Arial" w:cs="Arial"/>
          <w:sz w:val="22"/>
          <w:szCs w:val="22"/>
        </w:rPr>
        <w:t xml:space="preserve"> preventing vandalism, traffic calming and advice.</w:t>
      </w:r>
      <w:r w:rsidR="001D7B24" w:rsidRPr="00780F60">
        <w:rPr>
          <w:rFonts w:ascii="Arial" w:hAnsi="Arial" w:cs="Arial"/>
          <w:sz w:val="22"/>
          <w:szCs w:val="22"/>
        </w:rPr>
        <w:t xml:space="preserve">   Flintshire music service offer lessons to children from Year 3 to Year 6.  Both schools operate a breakfast club and after school club as a childcare provision.</w:t>
      </w:r>
    </w:p>
    <w:p w14:paraId="7DDD1146" w14:textId="77777777" w:rsidR="00076DB5" w:rsidRPr="00780F60" w:rsidRDefault="00076DB5" w:rsidP="00CD6F02">
      <w:pPr>
        <w:jc w:val="both"/>
        <w:rPr>
          <w:rFonts w:ascii="Arial" w:hAnsi="Arial" w:cs="Arial"/>
          <w:sz w:val="22"/>
          <w:szCs w:val="22"/>
        </w:rPr>
      </w:pPr>
    </w:p>
    <w:p w14:paraId="24ECB08E" w14:textId="7E67CAA2" w:rsidR="00076DB5" w:rsidRPr="00780F60" w:rsidRDefault="00B01D6A" w:rsidP="00E51FE6">
      <w:pPr>
        <w:jc w:val="both"/>
        <w:rPr>
          <w:rFonts w:ascii="Arial" w:hAnsi="Arial" w:cs="Arial"/>
          <w:bCs/>
          <w:sz w:val="22"/>
          <w:szCs w:val="22"/>
        </w:rPr>
      </w:pPr>
      <w:r w:rsidRPr="00780F60">
        <w:rPr>
          <w:rFonts w:ascii="Arial" w:hAnsi="Arial" w:cs="Arial"/>
          <w:bCs/>
          <w:sz w:val="22"/>
          <w:szCs w:val="22"/>
        </w:rPr>
        <w:t xml:space="preserve">For Ysgol y </w:t>
      </w:r>
      <w:r w:rsidR="001B6D4E" w:rsidRPr="00780F60">
        <w:rPr>
          <w:rFonts w:ascii="Arial" w:hAnsi="Arial" w:cs="Arial"/>
          <w:bCs/>
          <w:sz w:val="22"/>
          <w:szCs w:val="22"/>
        </w:rPr>
        <w:t>Waun, the</w:t>
      </w:r>
      <w:r w:rsidRPr="00780F60">
        <w:rPr>
          <w:rFonts w:ascii="Arial" w:hAnsi="Arial" w:cs="Arial"/>
          <w:bCs/>
          <w:sz w:val="22"/>
          <w:szCs w:val="22"/>
        </w:rPr>
        <w:t xml:space="preserve"> s</w:t>
      </w:r>
      <w:r w:rsidR="00076DB5" w:rsidRPr="00780F60">
        <w:rPr>
          <w:rFonts w:ascii="Arial" w:hAnsi="Arial" w:cs="Arial"/>
          <w:bCs/>
          <w:sz w:val="22"/>
          <w:szCs w:val="22"/>
        </w:rPr>
        <w:t>chool</w:t>
      </w:r>
      <w:r w:rsidRPr="00780F60">
        <w:rPr>
          <w:rFonts w:ascii="Arial" w:hAnsi="Arial" w:cs="Arial"/>
          <w:bCs/>
          <w:sz w:val="22"/>
          <w:szCs w:val="22"/>
        </w:rPr>
        <w:t xml:space="preserve"> continue</w:t>
      </w:r>
      <w:r w:rsidR="00C16E4A" w:rsidRPr="00780F60">
        <w:rPr>
          <w:rFonts w:ascii="Arial" w:hAnsi="Arial" w:cs="Arial"/>
          <w:bCs/>
          <w:sz w:val="22"/>
          <w:szCs w:val="22"/>
        </w:rPr>
        <w:t>s</w:t>
      </w:r>
      <w:r w:rsidR="00076DB5" w:rsidRPr="00780F60">
        <w:rPr>
          <w:rFonts w:ascii="Arial" w:hAnsi="Arial" w:cs="Arial"/>
          <w:bCs/>
          <w:sz w:val="22"/>
          <w:szCs w:val="22"/>
        </w:rPr>
        <w:t xml:space="preserve"> to support the local </w:t>
      </w:r>
      <w:r w:rsidR="00237432" w:rsidRPr="00780F60">
        <w:rPr>
          <w:rFonts w:ascii="Arial" w:hAnsi="Arial" w:cs="Arial"/>
          <w:bCs/>
          <w:sz w:val="22"/>
          <w:szCs w:val="22"/>
        </w:rPr>
        <w:t>Wrap around childcare provision (Sunbeams)</w:t>
      </w:r>
      <w:r w:rsidR="008456C4" w:rsidRPr="00780F60">
        <w:rPr>
          <w:rFonts w:ascii="Arial" w:hAnsi="Arial" w:cs="Arial"/>
          <w:bCs/>
          <w:sz w:val="22"/>
          <w:szCs w:val="22"/>
        </w:rPr>
        <w:t>,</w:t>
      </w:r>
      <w:r w:rsidR="00076DB5" w:rsidRPr="00780F60">
        <w:rPr>
          <w:rFonts w:ascii="Arial" w:hAnsi="Arial" w:cs="Arial"/>
          <w:bCs/>
          <w:sz w:val="22"/>
          <w:szCs w:val="22"/>
        </w:rPr>
        <w:t xml:space="preserve"> which runs on the school premises for </w:t>
      </w:r>
      <w:r w:rsidR="003E5242" w:rsidRPr="00780F60">
        <w:rPr>
          <w:rFonts w:ascii="Arial" w:hAnsi="Arial" w:cs="Arial"/>
          <w:bCs/>
          <w:sz w:val="22"/>
          <w:szCs w:val="22"/>
        </w:rPr>
        <w:t>5</w:t>
      </w:r>
      <w:r w:rsidR="00243A92" w:rsidRPr="00780F60">
        <w:rPr>
          <w:rFonts w:ascii="Arial" w:hAnsi="Arial" w:cs="Arial"/>
          <w:bCs/>
          <w:sz w:val="22"/>
          <w:szCs w:val="22"/>
        </w:rPr>
        <w:t xml:space="preserve"> </w:t>
      </w:r>
      <w:r w:rsidR="00237432" w:rsidRPr="00780F60">
        <w:rPr>
          <w:rFonts w:ascii="Arial" w:hAnsi="Arial" w:cs="Arial"/>
          <w:bCs/>
          <w:sz w:val="22"/>
          <w:szCs w:val="22"/>
        </w:rPr>
        <w:t>days</w:t>
      </w:r>
      <w:r w:rsidR="00243A92" w:rsidRPr="00780F60">
        <w:rPr>
          <w:rFonts w:ascii="Arial" w:hAnsi="Arial" w:cs="Arial"/>
          <w:bCs/>
          <w:sz w:val="22"/>
          <w:szCs w:val="22"/>
        </w:rPr>
        <w:t xml:space="preserve"> a week</w:t>
      </w:r>
      <w:r w:rsidR="00237432" w:rsidRPr="00780F60">
        <w:rPr>
          <w:rFonts w:ascii="Arial" w:hAnsi="Arial" w:cs="Arial"/>
          <w:bCs/>
          <w:sz w:val="22"/>
          <w:szCs w:val="22"/>
        </w:rPr>
        <w:t xml:space="preserve"> (9.00am – 3.00pm)</w:t>
      </w:r>
      <w:r w:rsidR="00243A92" w:rsidRPr="00780F60">
        <w:rPr>
          <w:rFonts w:ascii="Arial" w:hAnsi="Arial" w:cs="Arial"/>
          <w:bCs/>
          <w:sz w:val="22"/>
          <w:szCs w:val="22"/>
        </w:rPr>
        <w:t xml:space="preserve">, </w:t>
      </w:r>
      <w:r w:rsidR="003E5242" w:rsidRPr="00780F60">
        <w:rPr>
          <w:rFonts w:ascii="Arial" w:hAnsi="Arial" w:cs="Arial"/>
          <w:bCs/>
          <w:sz w:val="22"/>
          <w:szCs w:val="22"/>
        </w:rPr>
        <w:t>and from January each year they take the children who are eligible for Early Entitlement Provision</w:t>
      </w:r>
      <w:r w:rsidR="00A64DF4" w:rsidRPr="00780F60">
        <w:rPr>
          <w:rFonts w:ascii="Arial" w:hAnsi="Arial" w:cs="Arial"/>
          <w:bCs/>
          <w:sz w:val="22"/>
          <w:szCs w:val="22"/>
        </w:rPr>
        <w:t xml:space="preserve">. </w:t>
      </w:r>
      <w:r w:rsidR="0051264E" w:rsidRPr="00780F60">
        <w:rPr>
          <w:rFonts w:ascii="Arial" w:hAnsi="Arial" w:cs="Arial"/>
          <w:bCs/>
          <w:sz w:val="22"/>
          <w:szCs w:val="22"/>
        </w:rPr>
        <w:t xml:space="preserve">This provider also collect children from Gwernymynydd CP School.  </w:t>
      </w:r>
      <w:r w:rsidR="00187C97" w:rsidRPr="00780F60">
        <w:rPr>
          <w:rFonts w:ascii="Arial" w:hAnsi="Arial" w:cs="Arial"/>
          <w:bCs/>
          <w:sz w:val="22"/>
          <w:szCs w:val="22"/>
        </w:rPr>
        <w:t xml:space="preserve">A Holiday club operates during the summer holiday for children from our Federation also. </w:t>
      </w:r>
      <w:r w:rsidR="00DE5200" w:rsidRPr="00780F60">
        <w:rPr>
          <w:rFonts w:ascii="Arial" w:hAnsi="Arial" w:cs="Arial"/>
          <w:bCs/>
          <w:sz w:val="22"/>
          <w:szCs w:val="22"/>
        </w:rPr>
        <w:t>Children attend the Holy Trinity Church for various services, to support the curriculum and participate in community events.</w:t>
      </w:r>
    </w:p>
    <w:p w14:paraId="273DF075" w14:textId="77777777" w:rsidR="00076DB5" w:rsidRPr="00780F60" w:rsidRDefault="00076DB5" w:rsidP="00E51FE6">
      <w:pPr>
        <w:jc w:val="both"/>
        <w:rPr>
          <w:rFonts w:ascii="Arial" w:hAnsi="Arial" w:cs="Arial"/>
          <w:bCs/>
          <w:sz w:val="22"/>
          <w:szCs w:val="22"/>
        </w:rPr>
      </w:pPr>
    </w:p>
    <w:p w14:paraId="65ADE183" w14:textId="77777777" w:rsidR="00076DB5" w:rsidRPr="00780F60" w:rsidRDefault="00076DB5" w:rsidP="00F840E0">
      <w:pPr>
        <w:rPr>
          <w:rFonts w:ascii="Arial" w:hAnsi="Arial" w:cs="Arial"/>
          <w:b/>
          <w:sz w:val="22"/>
          <w:szCs w:val="22"/>
        </w:rPr>
      </w:pPr>
      <w:r w:rsidRPr="00780F60">
        <w:rPr>
          <w:rFonts w:ascii="Arial" w:hAnsi="Arial" w:cs="Arial"/>
          <w:b/>
          <w:sz w:val="22"/>
          <w:szCs w:val="22"/>
        </w:rPr>
        <w:t xml:space="preserve">14. Arrangements for pupils with additional </w:t>
      </w:r>
      <w:r w:rsidR="00243A92" w:rsidRPr="00780F60">
        <w:rPr>
          <w:rFonts w:ascii="Arial" w:hAnsi="Arial" w:cs="Arial"/>
          <w:b/>
          <w:sz w:val="22"/>
          <w:szCs w:val="22"/>
        </w:rPr>
        <w:t>learning</w:t>
      </w:r>
      <w:r w:rsidRPr="00780F60">
        <w:rPr>
          <w:rFonts w:ascii="Arial" w:hAnsi="Arial" w:cs="Arial"/>
          <w:b/>
          <w:sz w:val="22"/>
          <w:szCs w:val="22"/>
        </w:rPr>
        <w:t xml:space="preserve"> needs</w:t>
      </w:r>
    </w:p>
    <w:p w14:paraId="5AB13954" w14:textId="77777777" w:rsidR="000174D2" w:rsidRPr="00780F60" w:rsidRDefault="000174D2" w:rsidP="00F840E0">
      <w:pPr>
        <w:rPr>
          <w:rFonts w:ascii="Arial" w:hAnsi="Arial" w:cs="Arial"/>
          <w:b/>
          <w:sz w:val="22"/>
          <w:szCs w:val="22"/>
        </w:rPr>
      </w:pPr>
    </w:p>
    <w:p w14:paraId="5BF12414" w14:textId="5A095B2A" w:rsidR="00076DB5" w:rsidRPr="00780F60" w:rsidRDefault="00076DB5" w:rsidP="00FE003E">
      <w:pPr>
        <w:jc w:val="both"/>
        <w:rPr>
          <w:rFonts w:ascii="Arial" w:hAnsi="Arial" w:cs="Arial"/>
          <w:sz w:val="22"/>
          <w:szCs w:val="22"/>
        </w:rPr>
      </w:pPr>
      <w:r w:rsidRPr="00780F60">
        <w:rPr>
          <w:rFonts w:ascii="Arial" w:hAnsi="Arial" w:cs="Arial"/>
          <w:sz w:val="22"/>
          <w:szCs w:val="22"/>
        </w:rPr>
        <w:t>The school</w:t>
      </w:r>
      <w:r w:rsidR="00B01D6A" w:rsidRPr="00780F60">
        <w:rPr>
          <w:rFonts w:ascii="Arial" w:hAnsi="Arial" w:cs="Arial"/>
          <w:sz w:val="22"/>
          <w:szCs w:val="22"/>
        </w:rPr>
        <w:t>s seek</w:t>
      </w:r>
      <w:r w:rsidRPr="00780F60">
        <w:rPr>
          <w:rFonts w:ascii="Arial" w:hAnsi="Arial" w:cs="Arial"/>
          <w:sz w:val="22"/>
          <w:szCs w:val="22"/>
        </w:rPr>
        <w:t xml:space="preserve"> to ensure that all children with additional needs, </w:t>
      </w:r>
      <w:r w:rsidRPr="00780F60">
        <w:rPr>
          <w:rFonts w:ascii="Arial" w:eastAsia="SimSun" w:hAnsi="Arial" w:cs="Arial"/>
          <w:sz w:val="22"/>
          <w:szCs w:val="22"/>
          <w:lang w:eastAsia="zh-CN"/>
        </w:rPr>
        <w:t xml:space="preserve">including those </w:t>
      </w:r>
      <w:r w:rsidR="008456C4" w:rsidRPr="00780F60">
        <w:rPr>
          <w:rFonts w:ascii="Arial" w:eastAsia="SimSun" w:hAnsi="Arial" w:cs="Arial"/>
          <w:sz w:val="22"/>
          <w:szCs w:val="22"/>
          <w:lang w:eastAsia="zh-CN"/>
        </w:rPr>
        <w:t xml:space="preserve">who are </w:t>
      </w:r>
      <w:r w:rsidRPr="00780F60">
        <w:rPr>
          <w:rFonts w:ascii="Arial" w:eastAsia="SimSun" w:hAnsi="Arial" w:cs="Arial"/>
          <w:sz w:val="22"/>
          <w:szCs w:val="22"/>
          <w:lang w:eastAsia="zh-CN"/>
        </w:rPr>
        <w:t>more</w:t>
      </w:r>
      <w:r w:rsidRPr="00780F60">
        <w:rPr>
          <w:rFonts w:ascii="Arial" w:hAnsi="Arial" w:cs="Arial"/>
          <w:sz w:val="22"/>
          <w:szCs w:val="22"/>
        </w:rPr>
        <w:t xml:space="preserve"> able and talented, receive appropriate educational provision</w:t>
      </w:r>
      <w:r w:rsidR="008456C4" w:rsidRPr="00780F60">
        <w:rPr>
          <w:rFonts w:ascii="Arial" w:hAnsi="Arial" w:cs="Arial"/>
          <w:sz w:val="22"/>
          <w:szCs w:val="22"/>
        </w:rPr>
        <w:t>. T</w:t>
      </w:r>
      <w:r w:rsidRPr="00780F60">
        <w:rPr>
          <w:rFonts w:ascii="Arial" w:hAnsi="Arial" w:cs="Arial"/>
          <w:sz w:val="22"/>
          <w:szCs w:val="22"/>
        </w:rPr>
        <w:t xml:space="preserve">his provision will enable them to overcome their problems </w:t>
      </w:r>
      <w:r w:rsidR="00A64DF4" w:rsidRPr="00780F60">
        <w:rPr>
          <w:rFonts w:ascii="Arial" w:hAnsi="Arial" w:cs="Arial"/>
          <w:sz w:val="22"/>
          <w:szCs w:val="22"/>
        </w:rPr>
        <w:t>as far as</w:t>
      </w:r>
      <w:r w:rsidRPr="00780F60">
        <w:rPr>
          <w:rFonts w:ascii="Arial" w:hAnsi="Arial" w:cs="Arial"/>
          <w:sz w:val="22"/>
          <w:szCs w:val="22"/>
        </w:rPr>
        <w:t xml:space="preserve"> </w:t>
      </w:r>
      <w:r w:rsidR="008456C4" w:rsidRPr="00780F60">
        <w:rPr>
          <w:rFonts w:ascii="Arial" w:hAnsi="Arial" w:cs="Arial"/>
          <w:sz w:val="22"/>
          <w:szCs w:val="22"/>
        </w:rPr>
        <w:t xml:space="preserve">is </w:t>
      </w:r>
      <w:r w:rsidRPr="00780F60">
        <w:rPr>
          <w:rFonts w:ascii="Arial" w:hAnsi="Arial" w:cs="Arial"/>
          <w:sz w:val="22"/>
          <w:szCs w:val="22"/>
        </w:rPr>
        <w:t xml:space="preserve">possible and </w:t>
      </w:r>
      <w:r w:rsidR="008456C4" w:rsidRPr="00780F60">
        <w:rPr>
          <w:rFonts w:ascii="Arial" w:hAnsi="Arial" w:cs="Arial"/>
          <w:sz w:val="22"/>
          <w:szCs w:val="22"/>
        </w:rPr>
        <w:t xml:space="preserve">assist them to </w:t>
      </w:r>
      <w:r w:rsidRPr="00780F60">
        <w:rPr>
          <w:rFonts w:ascii="Arial" w:hAnsi="Arial" w:cs="Arial"/>
          <w:sz w:val="22"/>
          <w:szCs w:val="22"/>
        </w:rPr>
        <w:t>develop their potential to a maximum.</w:t>
      </w:r>
    </w:p>
    <w:p w14:paraId="4D0207EE" w14:textId="77777777" w:rsidR="00076DB5" w:rsidRPr="00780F60" w:rsidRDefault="00076DB5" w:rsidP="00FE003E">
      <w:pPr>
        <w:jc w:val="both"/>
        <w:rPr>
          <w:rFonts w:ascii="Arial" w:hAnsi="Arial" w:cs="Arial"/>
          <w:sz w:val="22"/>
          <w:szCs w:val="22"/>
        </w:rPr>
      </w:pPr>
    </w:p>
    <w:p w14:paraId="61F7082E" w14:textId="3B98F746" w:rsidR="00076DB5" w:rsidRPr="00780F60" w:rsidRDefault="00076DB5" w:rsidP="00FE003E">
      <w:pPr>
        <w:widowControl/>
        <w:autoSpaceDE/>
        <w:autoSpaceDN/>
        <w:jc w:val="both"/>
        <w:rPr>
          <w:rFonts w:ascii="Arial" w:hAnsi="Arial" w:cs="Arial"/>
          <w:sz w:val="22"/>
          <w:szCs w:val="22"/>
        </w:rPr>
      </w:pPr>
      <w:r w:rsidRPr="00780F60">
        <w:rPr>
          <w:rFonts w:ascii="Arial" w:hAnsi="Arial" w:cs="Arial"/>
          <w:sz w:val="22"/>
          <w:szCs w:val="22"/>
        </w:rPr>
        <w:t>The school</w:t>
      </w:r>
      <w:r w:rsidR="00B01D6A" w:rsidRPr="00780F60">
        <w:rPr>
          <w:rFonts w:ascii="Arial" w:hAnsi="Arial" w:cs="Arial"/>
          <w:sz w:val="22"/>
          <w:szCs w:val="22"/>
        </w:rPr>
        <w:t>s continue</w:t>
      </w:r>
      <w:r w:rsidRPr="00780F60">
        <w:rPr>
          <w:rFonts w:ascii="Arial" w:hAnsi="Arial" w:cs="Arial"/>
          <w:sz w:val="22"/>
          <w:szCs w:val="22"/>
        </w:rPr>
        <w:t xml:space="preserve"> to support pupils and pupils with additional education needs</w:t>
      </w:r>
      <w:r w:rsidR="00A64DF4" w:rsidRPr="00780F60">
        <w:rPr>
          <w:rFonts w:ascii="Arial" w:hAnsi="Arial" w:cs="Arial"/>
          <w:sz w:val="22"/>
          <w:szCs w:val="22"/>
        </w:rPr>
        <w:t xml:space="preserve">. </w:t>
      </w:r>
      <w:r w:rsidRPr="00780F60">
        <w:rPr>
          <w:rFonts w:ascii="Arial" w:hAnsi="Arial" w:cs="Arial"/>
          <w:sz w:val="22"/>
          <w:szCs w:val="22"/>
        </w:rPr>
        <w:t>Resources have been purchased to support ALN</w:t>
      </w:r>
      <w:r w:rsidR="008456C4" w:rsidRPr="00780F60">
        <w:rPr>
          <w:rFonts w:ascii="Arial" w:hAnsi="Arial" w:cs="Arial"/>
          <w:sz w:val="22"/>
          <w:szCs w:val="22"/>
        </w:rPr>
        <w:t>,</w:t>
      </w:r>
      <w:r w:rsidRPr="00780F60">
        <w:rPr>
          <w:rFonts w:ascii="Arial" w:hAnsi="Arial" w:cs="Arial"/>
          <w:sz w:val="22"/>
          <w:szCs w:val="22"/>
        </w:rPr>
        <w:t xml:space="preserve"> including reading books and various games</w:t>
      </w:r>
      <w:r w:rsidR="00A64DF4" w:rsidRPr="00780F60">
        <w:rPr>
          <w:rFonts w:ascii="Arial" w:hAnsi="Arial" w:cs="Arial"/>
          <w:sz w:val="22"/>
          <w:szCs w:val="22"/>
        </w:rPr>
        <w:t xml:space="preserve">. </w:t>
      </w:r>
      <w:r w:rsidRPr="00780F60">
        <w:rPr>
          <w:rFonts w:ascii="Arial" w:hAnsi="Arial" w:cs="Arial"/>
          <w:sz w:val="22"/>
          <w:szCs w:val="22"/>
        </w:rPr>
        <w:t>Intervention Programmes</w:t>
      </w:r>
      <w:r w:rsidR="00BB4AB7" w:rsidRPr="00780F60">
        <w:rPr>
          <w:rFonts w:ascii="Arial" w:hAnsi="Arial" w:cs="Arial"/>
          <w:sz w:val="22"/>
          <w:szCs w:val="22"/>
        </w:rPr>
        <w:t xml:space="preserve"> such as Catch Up, NESSY, ESLA, Toe by Toe, Dandelion readers,</w:t>
      </w:r>
      <w:r w:rsidRPr="00780F60">
        <w:rPr>
          <w:rFonts w:ascii="Arial" w:hAnsi="Arial" w:cs="Arial"/>
          <w:sz w:val="22"/>
          <w:szCs w:val="22"/>
        </w:rPr>
        <w:t xml:space="preserve"> continue to be delivered for Maths</w:t>
      </w:r>
      <w:r w:rsidR="001D7B24" w:rsidRPr="00780F60">
        <w:rPr>
          <w:rFonts w:ascii="Arial" w:hAnsi="Arial" w:cs="Arial"/>
          <w:sz w:val="22"/>
          <w:szCs w:val="22"/>
        </w:rPr>
        <w:t xml:space="preserve">, </w:t>
      </w:r>
      <w:r w:rsidR="002400C7" w:rsidRPr="00780F60">
        <w:rPr>
          <w:rFonts w:ascii="Arial" w:hAnsi="Arial" w:cs="Arial"/>
          <w:sz w:val="22"/>
          <w:szCs w:val="22"/>
        </w:rPr>
        <w:t>English,</w:t>
      </w:r>
      <w:r w:rsidR="001D7B24" w:rsidRPr="00780F60">
        <w:rPr>
          <w:rFonts w:ascii="Arial" w:hAnsi="Arial" w:cs="Arial"/>
          <w:sz w:val="22"/>
          <w:szCs w:val="22"/>
        </w:rPr>
        <w:t xml:space="preserve"> and nurture support</w:t>
      </w:r>
      <w:r w:rsidR="008456C4" w:rsidRPr="00780F60">
        <w:rPr>
          <w:rFonts w:ascii="Arial" w:hAnsi="Arial" w:cs="Arial"/>
          <w:sz w:val="22"/>
          <w:szCs w:val="22"/>
        </w:rPr>
        <w:t>. T</w:t>
      </w:r>
      <w:r w:rsidRPr="00780F60">
        <w:rPr>
          <w:rFonts w:ascii="Arial" w:hAnsi="Arial" w:cs="Arial"/>
          <w:sz w:val="22"/>
          <w:szCs w:val="22"/>
        </w:rPr>
        <w:t>hese</w:t>
      </w:r>
      <w:r w:rsidR="008456C4" w:rsidRPr="00780F60">
        <w:rPr>
          <w:rFonts w:ascii="Arial" w:hAnsi="Arial" w:cs="Arial"/>
          <w:sz w:val="22"/>
          <w:szCs w:val="22"/>
        </w:rPr>
        <w:t xml:space="preserve"> have proved to be highly successful. The staff</w:t>
      </w:r>
      <w:r w:rsidRPr="00780F60">
        <w:rPr>
          <w:rFonts w:ascii="Arial" w:hAnsi="Arial" w:cs="Arial"/>
          <w:sz w:val="22"/>
          <w:szCs w:val="22"/>
        </w:rPr>
        <w:t xml:space="preserve"> have all worked </w:t>
      </w:r>
      <w:r w:rsidR="004924D3" w:rsidRPr="00780F60">
        <w:rPr>
          <w:rFonts w:ascii="Arial" w:hAnsi="Arial" w:cs="Arial"/>
          <w:sz w:val="22"/>
          <w:szCs w:val="22"/>
        </w:rPr>
        <w:t>extremely hard</w:t>
      </w:r>
      <w:r w:rsidRPr="00780F60">
        <w:rPr>
          <w:rFonts w:ascii="Arial" w:hAnsi="Arial" w:cs="Arial"/>
          <w:sz w:val="22"/>
          <w:szCs w:val="22"/>
        </w:rPr>
        <w:t xml:space="preserve"> to ensure all children receive appropriate support</w:t>
      </w:r>
      <w:r w:rsidR="004924D3" w:rsidRPr="00780F60">
        <w:rPr>
          <w:rFonts w:ascii="Arial" w:hAnsi="Arial" w:cs="Arial"/>
          <w:sz w:val="22"/>
          <w:szCs w:val="22"/>
        </w:rPr>
        <w:t xml:space="preserve">. </w:t>
      </w:r>
      <w:r w:rsidRPr="00780F60">
        <w:rPr>
          <w:rFonts w:ascii="Arial" w:hAnsi="Arial" w:cs="Arial"/>
          <w:sz w:val="22"/>
          <w:szCs w:val="22"/>
        </w:rPr>
        <w:t>The</w:t>
      </w:r>
      <w:r w:rsidR="00B01D6A" w:rsidRPr="00780F60">
        <w:rPr>
          <w:rFonts w:ascii="Arial" w:hAnsi="Arial" w:cs="Arial"/>
          <w:sz w:val="22"/>
          <w:szCs w:val="22"/>
        </w:rPr>
        <w:t xml:space="preserve"> schools continue</w:t>
      </w:r>
      <w:r w:rsidRPr="00780F60">
        <w:rPr>
          <w:rFonts w:ascii="Arial" w:hAnsi="Arial" w:cs="Arial"/>
          <w:sz w:val="22"/>
          <w:szCs w:val="22"/>
        </w:rPr>
        <w:t xml:space="preserve"> to work closely with an Education Psychologist</w:t>
      </w:r>
      <w:r w:rsidR="001D7B24" w:rsidRPr="00780F60">
        <w:rPr>
          <w:rFonts w:ascii="Arial" w:hAnsi="Arial" w:cs="Arial"/>
          <w:sz w:val="22"/>
          <w:szCs w:val="22"/>
        </w:rPr>
        <w:t>.</w:t>
      </w:r>
    </w:p>
    <w:p w14:paraId="5D01BAEE" w14:textId="77777777" w:rsidR="00076DB5" w:rsidRPr="00780F60" w:rsidRDefault="00076DB5" w:rsidP="00FE003E">
      <w:pPr>
        <w:jc w:val="both"/>
        <w:rPr>
          <w:rFonts w:ascii="Arial" w:hAnsi="Arial" w:cs="Arial"/>
          <w:sz w:val="22"/>
          <w:szCs w:val="22"/>
        </w:rPr>
      </w:pPr>
    </w:p>
    <w:p w14:paraId="563B2FD9" w14:textId="0CB5C0CE" w:rsidR="00236CFE" w:rsidRPr="00780F60" w:rsidRDefault="00236CFE" w:rsidP="00FE003E">
      <w:pPr>
        <w:jc w:val="both"/>
        <w:rPr>
          <w:rFonts w:ascii="Arial" w:hAnsi="Arial" w:cs="Arial"/>
          <w:sz w:val="22"/>
          <w:szCs w:val="22"/>
        </w:rPr>
      </w:pPr>
      <w:r w:rsidRPr="00780F60">
        <w:rPr>
          <w:rFonts w:ascii="Arial" w:hAnsi="Arial" w:cs="Arial"/>
          <w:sz w:val="22"/>
          <w:szCs w:val="22"/>
        </w:rPr>
        <w:t xml:space="preserve">A new policy for children with additional learning needs has been approved by governors. It describes how the schools will </w:t>
      </w:r>
      <w:r w:rsidR="006F3D6E" w:rsidRPr="00780F60">
        <w:rPr>
          <w:rFonts w:ascii="Arial" w:hAnsi="Arial" w:cs="Arial"/>
          <w:sz w:val="22"/>
          <w:szCs w:val="22"/>
        </w:rPr>
        <w:t>implement the new arrangements specified for the</w:t>
      </w:r>
      <w:r w:rsidR="00420651" w:rsidRPr="00780F60">
        <w:rPr>
          <w:rFonts w:ascii="Arial" w:hAnsi="Arial" w:cs="Arial"/>
          <w:sz w:val="22"/>
          <w:szCs w:val="22"/>
        </w:rPr>
        <w:t>s</w:t>
      </w:r>
      <w:r w:rsidR="006F3D6E" w:rsidRPr="00780F60">
        <w:rPr>
          <w:rFonts w:ascii="Arial" w:hAnsi="Arial" w:cs="Arial"/>
          <w:sz w:val="22"/>
          <w:szCs w:val="22"/>
        </w:rPr>
        <w:t xml:space="preserve">e children in the new procedures </w:t>
      </w:r>
      <w:r w:rsidR="00420651" w:rsidRPr="00780F60">
        <w:rPr>
          <w:rFonts w:ascii="Arial" w:hAnsi="Arial" w:cs="Arial"/>
          <w:sz w:val="22"/>
          <w:szCs w:val="22"/>
        </w:rPr>
        <w:t>for meeting additional needs.</w:t>
      </w:r>
    </w:p>
    <w:p w14:paraId="013591B1" w14:textId="77777777" w:rsidR="00236CFE" w:rsidRPr="00780F60" w:rsidRDefault="00236CFE" w:rsidP="00FE003E">
      <w:pPr>
        <w:jc w:val="both"/>
        <w:rPr>
          <w:rFonts w:ascii="Arial" w:hAnsi="Arial" w:cs="Arial"/>
          <w:b/>
          <w:bCs/>
          <w:sz w:val="22"/>
          <w:szCs w:val="22"/>
          <w:u w:val="single"/>
        </w:rPr>
      </w:pPr>
    </w:p>
    <w:p w14:paraId="266D1DB8" w14:textId="77777777" w:rsidR="00076DB5" w:rsidRPr="00780F60" w:rsidRDefault="00076DB5" w:rsidP="009B1870">
      <w:pPr>
        <w:rPr>
          <w:rFonts w:ascii="Arial" w:hAnsi="Arial" w:cs="Arial"/>
          <w:b/>
          <w:sz w:val="22"/>
          <w:szCs w:val="22"/>
        </w:rPr>
      </w:pPr>
      <w:r w:rsidRPr="00780F60">
        <w:rPr>
          <w:rFonts w:ascii="Arial" w:hAnsi="Arial" w:cs="Arial"/>
          <w:b/>
          <w:sz w:val="22"/>
          <w:szCs w:val="22"/>
        </w:rPr>
        <w:t>15. Arrangements for participation in sport</w:t>
      </w:r>
    </w:p>
    <w:p w14:paraId="4319ECD7" w14:textId="77777777" w:rsidR="000174D2" w:rsidRPr="00780F60" w:rsidRDefault="000174D2" w:rsidP="009B1870">
      <w:pPr>
        <w:rPr>
          <w:rFonts w:ascii="Arial" w:hAnsi="Arial" w:cs="Arial"/>
          <w:b/>
          <w:sz w:val="22"/>
          <w:szCs w:val="22"/>
        </w:rPr>
      </w:pPr>
    </w:p>
    <w:p w14:paraId="549FDB81" w14:textId="12F9F4FC" w:rsidR="00076DB5" w:rsidRPr="00780F60" w:rsidRDefault="00D75EFC" w:rsidP="009B1870">
      <w:pPr>
        <w:rPr>
          <w:rFonts w:ascii="Arial" w:hAnsi="Arial" w:cs="Arial"/>
          <w:sz w:val="22"/>
          <w:szCs w:val="22"/>
        </w:rPr>
      </w:pPr>
      <w:r w:rsidRPr="00780F60">
        <w:rPr>
          <w:rFonts w:ascii="Arial" w:hAnsi="Arial" w:cs="Arial"/>
          <w:sz w:val="22"/>
          <w:szCs w:val="22"/>
        </w:rPr>
        <w:t>A</w:t>
      </w:r>
      <w:r w:rsidR="00076DB5" w:rsidRPr="00780F60">
        <w:rPr>
          <w:rFonts w:ascii="Arial" w:hAnsi="Arial" w:cs="Arial"/>
          <w:sz w:val="22"/>
          <w:szCs w:val="22"/>
        </w:rPr>
        <w:t>fter school</w:t>
      </w:r>
      <w:r w:rsidR="005604AF" w:rsidRPr="00780F60">
        <w:rPr>
          <w:rFonts w:ascii="Arial" w:hAnsi="Arial" w:cs="Arial"/>
          <w:sz w:val="22"/>
          <w:szCs w:val="22"/>
        </w:rPr>
        <w:t xml:space="preserve">, </w:t>
      </w:r>
      <w:r w:rsidR="00076DB5" w:rsidRPr="00780F60">
        <w:rPr>
          <w:rFonts w:ascii="Arial" w:hAnsi="Arial" w:cs="Arial"/>
          <w:sz w:val="22"/>
          <w:szCs w:val="22"/>
        </w:rPr>
        <w:t>lunchtime clubs</w:t>
      </w:r>
      <w:r w:rsidR="005604AF" w:rsidRPr="00780F60">
        <w:rPr>
          <w:rFonts w:ascii="Arial" w:hAnsi="Arial" w:cs="Arial"/>
          <w:sz w:val="22"/>
          <w:szCs w:val="22"/>
        </w:rPr>
        <w:t xml:space="preserve"> and county sport events</w:t>
      </w:r>
      <w:r w:rsidR="00076DB5" w:rsidRPr="00780F60">
        <w:rPr>
          <w:rFonts w:ascii="Arial" w:hAnsi="Arial" w:cs="Arial"/>
          <w:sz w:val="22"/>
          <w:szCs w:val="22"/>
        </w:rPr>
        <w:t xml:space="preserve"> </w:t>
      </w:r>
      <w:r w:rsidR="00A64DF4" w:rsidRPr="00780F60">
        <w:rPr>
          <w:rFonts w:ascii="Arial" w:hAnsi="Arial" w:cs="Arial"/>
          <w:sz w:val="22"/>
          <w:szCs w:val="22"/>
        </w:rPr>
        <w:t>included</w:t>
      </w:r>
      <w:r w:rsidR="00076DB5" w:rsidRPr="00780F60">
        <w:rPr>
          <w:rFonts w:ascii="Arial" w:hAnsi="Arial" w:cs="Arial"/>
          <w:sz w:val="22"/>
          <w:szCs w:val="22"/>
        </w:rPr>
        <w:t>:</w:t>
      </w:r>
    </w:p>
    <w:p w14:paraId="13B4D72E" w14:textId="77777777" w:rsidR="00076DB5" w:rsidRPr="00780F60" w:rsidRDefault="00076DB5" w:rsidP="009B1870">
      <w:pPr>
        <w:rPr>
          <w:rFonts w:ascii="Arial" w:hAnsi="Arial" w:cs="Arial"/>
          <w:sz w:val="22"/>
          <w:szCs w:val="22"/>
        </w:rPr>
      </w:pPr>
    </w:p>
    <w:p w14:paraId="1BAFC818" w14:textId="77777777" w:rsidR="00076DB5" w:rsidRPr="00780F60" w:rsidRDefault="00076DB5">
      <w:pPr>
        <w:pStyle w:val="ListParagraph"/>
        <w:numPr>
          <w:ilvl w:val="0"/>
          <w:numId w:val="3"/>
        </w:numPr>
        <w:rPr>
          <w:rFonts w:ascii="Arial" w:hAnsi="Arial" w:cs="Arial"/>
          <w:sz w:val="22"/>
          <w:szCs w:val="22"/>
        </w:rPr>
      </w:pPr>
      <w:r w:rsidRPr="00780F60">
        <w:rPr>
          <w:rFonts w:ascii="Arial" w:hAnsi="Arial" w:cs="Arial"/>
          <w:sz w:val="22"/>
          <w:szCs w:val="22"/>
        </w:rPr>
        <w:t xml:space="preserve">Football, </w:t>
      </w:r>
    </w:p>
    <w:p w14:paraId="19A0150F" w14:textId="282FD5B7" w:rsidR="00076DB5" w:rsidRPr="00780F60" w:rsidRDefault="00076DB5">
      <w:pPr>
        <w:pStyle w:val="ListParagraph"/>
        <w:numPr>
          <w:ilvl w:val="0"/>
          <w:numId w:val="3"/>
        </w:numPr>
        <w:rPr>
          <w:rFonts w:ascii="Arial" w:hAnsi="Arial" w:cs="Arial"/>
          <w:sz w:val="22"/>
          <w:szCs w:val="22"/>
        </w:rPr>
      </w:pPr>
      <w:r w:rsidRPr="00780F60">
        <w:rPr>
          <w:rFonts w:ascii="Arial" w:hAnsi="Arial" w:cs="Arial"/>
          <w:sz w:val="22"/>
          <w:szCs w:val="22"/>
        </w:rPr>
        <w:t>Rounders</w:t>
      </w:r>
      <w:r w:rsidR="005604AF" w:rsidRPr="00780F60">
        <w:rPr>
          <w:rFonts w:ascii="Arial" w:hAnsi="Arial" w:cs="Arial"/>
          <w:sz w:val="22"/>
          <w:szCs w:val="22"/>
        </w:rPr>
        <w:t>,</w:t>
      </w:r>
    </w:p>
    <w:p w14:paraId="171F405A" w14:textId="75D5CC70" w:rsidR="005604AF" w:rsidRPr="00780F60" w:rsidRDefault="005604AF">
      <w:pPr>
        <w:pStyle w:val="ListParagraph"/>
        <w:numPr>
          <w:ilvl w:val="0"/>
          <w:numId w:val="3"/>
        </w:numPr>
        <w:rPr>
          <w:rFonts w:ascii="Arial" w:hAnsi="Arial" w:cs="Arial"/>
          <w:sz w:val="22"/>
          <w:szCs w:val="22"/>
        </w:rPr>
      </w:pPr>
      <w:r w:rsidRPr="00780F60">
        <w:rPr>
          <w:rFonts w:ascii="Arial" w:hAnsi="Arial" w:cs="Arial"/>
          <w:sz w:val="22"/>
          <w:szCs w:val="22"/>
        </w:rPr>
        <w:t>Dodgeball,</w:t>
      </w:r>
    </w:p>
    <w:p w14:paraId="2610EA5D" w14:textId="2FA67DCF" w:rsidR="007B798E" w:rsidRPr="00780F60" w:rsidRDefault="007B798E">
      <w:pPr>
        <w:pStyle w:val="ListParagraph"/>
        <w:numPr>
          <w:ilvl w:val="0"/>
          <w:numId w:val="3"/>
        </w:numPr>
        <w:rPr>
          <w:rFonts w:ascii="Arial" w:hAnsi="Arial" w:cs="Arial"/>
          <w:sz w:val="22"/>
          <w:szCs w:val="22"/>
        </w:rPr>
      </w:pPr>
      <w:r w:rsidRPr="00780F60">
        <w:rPr>
          <w:rFonts w:ascii="Arial" w:hAnsi="Arial" w:cs="Arial"/>
          <w:sz w:val="22"/>
          <w:szCs w:val="22"/>
        </w:rPr>
        <w:t>Tennis,</w:t>
      </w:r>
    </w:p>
    <w:p w14:paraId="2D54A41C" w14:textId="77777777" w:rsidR="00076DB5" w:rsidRPr="00780F60" w:rsidRDefault="00076DB5">
      <w:pPr>
        <w:pStyle w:val="ListParagraph"/>
        <w:numPr>
          <w:ilvl w:val="0"/>
          <w:numId w:val="3"/>
        </w:numPr>
        <w:rPr>
          <w:rFonts w:ascii="Arial" w:hAnsi="Arial" w:cs="Arial"/>
          <w:sz w:val="22"/>
          <w:szCs w:val="22"/>
        </w:rPr>
      </w:pPr>
      <w:r w:rsidRPr="00780F60">
        <w:rPr>
          <w:rFonts w:ascii="Arial" w:hAnsi="Arial" w:cs="Arial"/>
          <w:sz w:val="22"/>
          <w:szCs w:val="22"/>
        </w:rPr>
        <w:t xml:space="preserve">Athletics, </w:t>
      </w:r>
    </w:p>
    <w:p w14:paraId="6AC5CCA9" w14:textId="2CA8AA17" w:rsidR="00DE5200" w:rsidRPr="00780F60" w:rsidRDefault="00DE5200">
      <w:pPr>
        <w:pStyle w:val="ListParagraph"/>
        <w:numPr>
          <w:ilvl w:val="0"/>
          <w:numId w:val="3"/>
        </w:numPr>
        <w:rPr>
          <w:rFonts w:ascii="Arial" w:hAnsi="Arial" w:cs="Arial"/>
          <w:sz w:val="22"/>
          <w:szCs w:val="22"/>
        </w:rPr>
      </w:pPr>
      <w:r w:rsidRPr="00780F60">
        <w:rPr>
          <w:rFonts w:ascii="Arial" w:hAnsi="Arial" w:cs="Arial"/>
          <w:sz w:val="22"/>
          <w:szCs w:val="22"/>
        </w:rPr>
        <w:t>Swimming,</w:t>
      </w:r>
    </w:p>
    <w:p w14:paraId="68AF0356" w14:textId="5FC63030" w:rsidR="00243A92" w:rsidRPr="00780F60" w:rsidRDefault="00076DB5">
      <w:pPr>
        <w:pStyle w:val="ListParagraph"/>
        <w:numPr>
          <w:ilvl w:val="0"/>
          <w:numId w:val="3"/>
        </w:numPr>
        <w:rPr>
          <w:rFonts w:ascii="Arial" w:hAnsi="Arial" w:cs="Arial"/>
          <w:sz w:val="22"/>
          <w:szCs w:val="22"/>
        </w:rPr>
      </w:pPr>
      <w:r w:rsidRPr="00780F60">
        <w:rPr>
          <w:rFonts w:ascii="Arial" w:hAnsi="Arial" w:cs="Arial"/>
          <w:sz w:val="22"/>
          <w:szCs w:val="22"/>
        </w:rPr>
        <w:t>Rugby</w:t>
      </w:r>
      <w:r w:rsidR="005604AF" w:rsidRPr="00780F60">
        <w:rPr>
          <w:rFonts w:ascii="Arial" w:hAnsi="Arial" w:cs="Arial"/>
          <w:sz w:val="22"/>
          <w:szCs w:val="22"/>
        </w:rPr>
        <w:t>,</w:t>
      </w:r>
    </w:p>
    <w:p w14:paraId="51338B29" w14:textId="4C71BE8C" w:rsidR="005604AF" w:rsidRPr="00780F60" w:rsidRDefault="005604AF">
      <w:pPr>
        <w:pStyle w:val="ListParagraph"/>
        <w:numPr>
          <w:ilvl w:val="0"/>
          <w:numId w:val="3"/>
        </w:numPr>
        <w:rPr>
          <w:rFonts w:ascii="Arial" w:hAnsi="Arial" w:cs="Arial"/>
          <w:sz w:val="22"/>
          <w:szCs w:val="22"/>
        </w:rPr>
      </w:pPr>
      <w:r w:rsidRPr="00780F60">
        <w:rPr>
          <w:rFonts w:ascii="Arial" w:hAnsi="Arial" w:cs="Arial"/>
          <w:sz w:val="22"/>
          <w:szCs w:val="22"/>
        </w:rPr>
        <w:t xml:space="preserve">Triathlon. </w:t>
      </w:r>
    </w:p>
    <w:p w14:paraId="6DBB25E3" w14:textId="77777777" w:rsidR="00076DB5" w:rsidRPr="00780F60" w:rsidRDefault="00076DB5" w:rsidP="009B1870">
      <w:pPr>
        <w:rPr>
          <w:rFonts w:ascii="Arial" w:hAnsi="Arial" w:cs="Arial"/>
          <w:sz w:val="22"/>
          <w:szCs w:val="22"/>
        </w:rPr>
      </w:pPr>
    </w:p>
    <w:p w14:paraId="3FA96735" w14:textId="77777777" w:rsidR="00076DB5" w:rsidRPr="00780F60" w:rsidRDefault="00076DB5" w:rsidP="00F27A9F">
      <w:pPr>
        <w:rPr>
          <w:rFonts w:ascii="Arial" w:hAnsi="Arial" w:cs="Arial"/>
          <w:b/>
          <w:bCs/>
          <w:sz w:val="22"/>
          <w:szCs w:val="22"/>
        </w:rPr>
      </w:pPr>
      <w:r w:rsidRPr="00780F60">
        <w:rPr>
          <w:rFonts w:ascii="Arial" w:hAnsi="Arial" w:cs="Arial"/>
          <w:b/>
          <w:bCs/>
          <w:sz w:val="22"/>
          <w:szCs w:val="22"/>
        </w:rPr>
        <w:t xml:space="preserve">16. Extra curricula activities </w:t>
      </w:r>
    </w:p>
    <w:p w14:paraId="60E92BE7" w14:textId="77777777" w:rsidR="000174D2" w:rsidRPr="00780F60" w:rsidRDefault="000174D2" w:rsidP="00F27A9F">
      <w:pPr>
        <w:rPr>
          <w:rFonts w:ascii="Arial" w:hAnsi="Arial" w:cs="Arial"/>
          <w:b/>
          <w:bCs/>
          <w:sz w:val="22"/>
          <w:szCs w:val="22"/>
        </w:rPr>
      </w:pPr>
    </w:p>
    <w:p w14:paraId="6C4619FA" w14:textId="166D7601" w:rsidR="00076DB5" w:rsidRPr="00780F60" w:rsidRDefault="00D75EFC" w:rsidP="00E51FE6">
      <w:pPr>
        <w:jc w:val="both"/>
        <w:rPr>
          <w:rFonts w:ascii="Arial" w:hAnsi="Arial" w:cs="Arial"/>
          <w:bCs/>
          <w:sz w:val="22"/>
          <w:szCs w:val="22"/>
          <w:u w:val="single"/>
        </w:rPr>
      </w:pPr>
      <w:r w:rsidRPr="00780F60">
        <w:rPr>
          <w:rFonts w:ascii="Arial" w:hAnsi="Arial" w:cs="Arial"/>
          <w:sz w:val="22"/>
          <w:szCs w:val="22"/>
        </w:rPr>
        <w:t>T</w:t>
      </w:r>
      <w:r w:rsidR="00076DB5" w:rsidRPr="00780F60">
        <w:rPr>
          <w:rFonts w:ascii="Arial" w:hAnsi="Arial" w:cs="Arial"/>
          <w:sz w:val="22"/>
          <w:szCs w:val="22"/>
        </w:rPr>
        <w:t xml:space="preserve">here are regular after school or lunchtime clubs and activities for </w:t>
      </w:r>
      <w:r w:rsidR="00A64DF4" w:rsidRPr="00780F60">
        <w:rPr>
          <w:rFonts w:ascii="Arial" w:hAnsi="Arial" w:cs="Arial"/>
          <w:sz w:val="22"/>
          <w:szCs w:val="22"/>
        </w:rPr>
        <w:t>craft,</w:t>
      </w:r>
      <w:r w:rsidR="00264C64" w:rsidRPr="00780F60">
        <w:rPr>
          <w:rFonts w:ascii="Arial" w:hAnsi="Arial" w:cs="Arial"/>
          <w:sz w:val="22"/>
          <w:szCs w:val="22"/>
        </w:rPr>
        <w:t xml:space="preserve"> </w:t>
      </w:r>
      <w:r w:rsidR="005604AF" w:rsidRPr="00780F60">
        <w:rPr>
          <w:rFonts w:ascii="Arial" w:hAnsi="Arial" w:cs="Arial"/>
          <w:sz w:val="22"/>
          <w:szCs w:val="22"/>
        </w:rPr>
        <w:t xml:space="preserve">book, </w:t>
      </w:r>
      <w:r w:rsidR="00B73A71" w:rsidRPr="00780F60">
        <w:rPr>
          <w:rFonts w:ascii="Arial" w:hAnsi="Arial" w:cs="Arial"/>
          <w:sz w:val="22"/>
          <w:szCs w:val="22"/>
        </w:rPr>
        <w:t>media,</w:t>
      </w:r>
      <w:r w:rsidR="005604AF" w:rsidRPr="00780F60">
        <w:rPr>
          <w:rFonts w:ascii="Arial" w:hAnsi="Arial" w:cs="Arial"/>
          <w:sz w:val="22"/>
          <w:szCs w:val="22"/>
        </w:rPr>
        <w:t xml:space="preserve"> </w:t>
      </w:r>
      <w:r w:rsidR="00187C97" w:rsidRPr="00780F60">
        <w:rPr>
          <w:rFonts w:ascii="Arial" w:hAnsi="Arial" w:cs="Arial"/>
          <w:sz w:val="22"/>
          <w:szCs w:val="22"/>
        </w:rPr>
        <w:t xml:space="preserve">sign language </w:t>
      </w:r>
      <w:r w:rsidR="00264C64" w:rsidRPr="00780F60">
        <w:rPr>
          <w:rFonts w:ascii="Arial" w:hAnsi="Arial" w:cs="Arial"/>
          <w:sz w:val="22"/>
          <w:szCs w:val="22"/>
        </w:rPr>
        <w:t>and</w:t>
      </w:r>
      <w:r w:rsidR="00076DB5" w:rsidRPr="00780F60">
        <w:rPr>
          <w:rFonts w:ascii="Arial" w:hAnsi="Arial" w:cs="Arial"/>
          <w:sz w:val="22"/>
          <w:szCs w:val="22"/>
        </w:rPr>
        <w:t xml:space="preserve"> gardening.</w:t>
      </w:r>
    </w:p>
    <w:p w14:paraId="585F7C96" w14:textId="77777777" w:rsidR="00C16E4A" w:rsidRPr="00780F60" w:rsidRDefault="00C16E4A" w:rsidP="00E51FE6">
      <w:pPr>
        <w:jc w:val="both"/>
        <w:rPr>
          <w:rFonts w:ascii="Arial" w:hAnsi="Arial" w:cs="Arial"/>
          <w:sz w:val="22"/>
          <w:szCs w:val="22"/>
        </w:rPr>
      </w:pPr>
    </w:p>
    <w:p w14:paraId="623B6E91" w14:textId="7348A45F" w:rsidR="00076DB5" w:rsidRPr="00780F60" w:rsidRDefault="00C16E4A" w:rsidP="00E51FE6">
      <w:pPr>
        <w:jc w:val="both"/>
        <w:rPr>
          <w:rFonts w:ascii="Arial" w:hAnsi="Arial" w:cs="Arial"/>
          <w:sz w:val="22"/>
          <w:szCs w:val="22"/>
        </w:rPr>
      </w:pPr>
      <w:r w:rsidRPr="00780F60">
        <w:rPr>
          <w:rFonts w:ascii="Arial" w:hAnsi="Arial" w:cs="Arial"/>
          <w:sz w:val="22"/>
          <w:szCs w:val="22"/>
        </w:rPr>
        <w:t xml:space="preserve">Gwernymynydd CP offer violin, </w:t>
      </w:r>
      <w:r w:rsidR="00A64DF4" w:rsidRPr="00780F60">
        <w:rPr>
          <w:rFonts w:ascii="Arial" w:hAnsi="Arial" w:cs="Arial"/>
          <w:sz w:val="22"/>
          <w:szCs w:val="22"/>
        </w:rPr>
        <w:t>piano,</w:t>
      </w:r>
      <w:r w:rsidRPr="00780F60">
        <w:rPr>
          <w:rFonts w:ascii="Arial" w:hAnsi="Arial" w:cs="Arial"/>
          <w:sz w:val="22"/>
          <w:szCs w:val="22"/>
        </w:rPr>
        <w:t xml:space="preserve"> and guitar lessons from the LA peripatetic service</w:t>
      </w:r>
      <w:r w:rsidR="00A64DF4" w:rsidRPr="00780F60">
        <w:rPr>
          <w:rFonts w:ascii="Arial" w:hAnsi="Arial" w:cs="Arial"/>
          <w:sz w:val="22"/>
          <w:szCs w:val="22"/>
        </w:rPr>
        <w:t xml:space="preserve">. </w:t>
      </w:r>
      <w:r w:rsidRPr="00780F60">
        <w:rPr>
          <w:rFonts w:ascii="Arial" w:hAnsi="Arial" w:cs="Arial"/>
          <w:sz w:val="22"/>
          <w:szCs w:val="22"/>
        </w:rPr>
        <w:t xml:space="preserve">Ysgol y Waun </w:t>
      </w:r>
      <w:r w:rsidR="00076DB5" w:rsidRPr="00780F60">
        <w:rPr>
          <w:rFonts w:ascii="Arial" w:hAnsi="Arial" w:cs="Arial"/>
          <w:sz w:val="22"/>
          <w:szCs w:val="22"/>
        </w:rPr>
        <w:t>offer</w:t>
      </w:r>
      <w:r w:rsidRPr="00780F60">
        <w:rPr>
          <w:rFonts w:ascii="Arial" w:hAnsi="Arial" w:cs="Arial"/>
          <w:sz w:val="22"/>
          <w:szCs w:val="22"/>
        </w:rPr>
        <w:t xml:space="preserve"> lessons </w:t>
      </w:r>
      <w:r w:rsidR="00076DB5" w:rsidRPr="00780F60">
        <w:rPr>
          <w:rFonts w:ascii="Arial" w:hAnsi="Arial" w:cs="Arial"/>
          <w:sz w:val="22"/>
          <w:szCs w:val="22"/>
        </w:rPr>
        <w:t xml:space="preserve">in </w:t>
      </w:r>
      <w:r w:rsidR="005604AF" w:rsidRPr="00780F60">
        <w:rPr>
          <w:rFonts w:ascii="Arial" w:hAnsi="Arial" w:cs="Arial"/>
          <w:sz w:val="22"/>
          <w:szCs w:val="22"/>
        </w:rPr>
        <w:t>guitar, piano and singing</w:t>
      </w:r>
      <w:r w:rsidR="00076DB5" w:rsidRPr="00780F60">
        <w:rPr>
          <w:rFonts w:ascii="Arial" w:hAnsi="Arial" w:cs="Arial"/>
          <w:sz w:val="22"/>
          <w:szCs w:val="22"/>
        </w:rPr>
        <w:t>.</w:t>
      </w:r>
    </w:p>
    <w:p w14:paraId="1D0D95FB" w14:textId="77777777" w:rsidR="00076DB5" w:rsidRPr="00780F60" w:rsidRDefault="00076DB5" w:rsidP="00F27A9F">
      <w:pPr>
        <w:jc w:val="both"/>
        <w:rPr>
          <w:rFonts w:ascii="Arial" w:hAnsi="Arial" w:cs="Arial"/>
          <w:sz w:val="22"/>
          <w:szCs w:val="22"/>
        </w:rPr>
      </w:pPr>
    </w:p>
    <w:p w14:paraId="2D3F87D7" w14:textId="77777777" w:rsidR="00076DB5" w:rsidRPr="00780F60" w:rsidRDefault="00076DB5" w:rsidP="00F27A9F">
      <w:pPr>
        <w:rPr>
          <w:rFonts w:ascii="Arial" w:hAnsi="Arial" w:cs="Arial"/>
          <w:b/>
          <w:sz w:val="22"/>
          <w:szCs w:val="22"/>
        </w:rPr>
      </w:pPr>
      <w:r w:rsidRPr="00780F60">
        <w:rPr>
          <w:rFonts w:ascii="Arial" w:hAnsi="Arial" w:cs="Arial"/>
          <w:b/>
          <w:sz w:val="22"/>
          <w:szCs w:val="22"/>
        </w:rPr>
        <w:t>17. School visits</w:t>
      </w:r>
    </w:p>
    <w:p w14:paraId="540C0FB9" w14:textId="77777777" w:rsidR="00466318" w:rsidRPr="00780F60" w:rsidRDefault="00466318" w:rsidP="0090292B">
      <w:pPr>
        <w:jc w:val="both"/>
        <w:rPr>
          <w:rFonts w:ascii="Arial" w:hAnsi="Arial" w:cs="Arial"/>
          <w:b/>
          <w:sz w:val="22"/>
          <w:szCs w:val="22"/>
        </w:rPr>
      </w:pPr>
    </w:p>
    <w:p w14:paraId="219BEF71" w14:textId="6E27CA4E" w:rsidR="00714C3F" w:rsidRPr="00780F60" w:rsidRDefault="00714C3F" w:rsidP="0090292B">
      <w:pPr>
        <w:jc w:val="both"/>
        <w:rPr>
          <w:rFonts w:ascii="Arial" w:hAnsi="Arial" w:cs="Arial"/>
          <w:b/>
          <w:sz w:val="22"/>
          <w:szCs w:val="22"/>
        </w:rPr>
      </w:pPr>
      <w:r w:rsidRPr="00780F60">
        <w:rPr>
          <w:rFonts w:ascii="Arial" w:hAnsi="Arial" w:cs="Arial"/>
          <w:b/>
          <w:sz w:val="22"/>
          <w:szCs w:val="22"/>
        </w:rPr>
        <w:t xml:space="preserve">Autumn Term </w:t>
      </w:r>
    </w:p>
    <w:p w14:paraId="3151019B" w14:textId="77777777" w:rsidR="00714C3F" w:rsidRPr="00780F60" w:rsidRDefault="00714C3F" w:rsidP="0090292B">
      <w:pPr>
        <w:jc w:val="both"/>
        <w:rPr>
          <w:rFonts w:ascii="Arial" w:hAnsi="Arial" w:cs="Arial"/>
          <w:b/>
          <w:sz w:val="22"/>
          <w:szCs w:val="22"/>
        </w:rPr>
      </w:pPr>
    </w:p>
    <w:p w14:paraId="73116CD4" w14:textId="0D70F852" w:rsidR="00714C3F" w:rsidRPr="00780F60" w:rsidRDefault="00873635" w:rsidP="00714C3F">
      <w:pPr>
        <w:jc w:val="both"/>
        <w:rPr>
          <w:rFonts w:ascii="Arial" w:hAnsi="Arial" w:cs="Arial"/>
          <w:sz w:val="22"/>
          <w:szCs w:val="22"/>
          <w:u w:val="single"/>
        </w:rPr>
      </w:pPr>
      <w:r w:rsidRPr="00780F60">
        <w:rPr>
          <w:rFonts w:ascii="Arial" w:hAnsi="Arial" w:cs="Arial"/>
          <w:sz w:val="22"/>
          <w:szCs w:val="22"/>
          <w:u w:val="single"/>
        </w:rPr>
        <w:t xml:space="preserve">Y </w:t>
      </w:r>
      <w:r w:rsidR="00714C3F" w:rsidRPr="00780F60">
        <w:rPr>
          <w:rFonts w:ascii="Arial" w:hAnsi="Arial" w:cs="Arial"/>
          <w:sz w:val="22"/>
          <w:szCs w:val="22"/>
          <w:u w:val="single"/>
        </w:rPr>
        <w:t>Waun</w:t>
      </w:r>
    </w:p>
    <w:p w14:paraId="7E88FA19"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PC Mark visited to talk about behaviour</w:t>
      </w:r>
    </w:p>
    <w:p w14:paraId="67EF7F4D"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School council nominations and meetings took place.</w:t>
      </w:r>
    </w:p>
    <w:p w14:paraId="69F38E4D"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St John Ambulance delivered workshops to all children.</w:t>
      </w:r>
    </w:p>
    <w:p w14:paraId="3FA71E4D"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Tempest took individual and family group photographs.</w:t>
      </w:r>
    </w:p>
    <w:p w14:paraId="09425342"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A Curriculum for Wales information evening was held for all parents.</w:t>
      </w:r>
    </w:p>
    <w:p w14:paraId="5080B1F0"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A coffee/chat session was held for parents.</w:t>
      </w:r>
    </w:p>
    <w:p w14:paraId="74372F68"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5 and 6 children had a German lesson delivered by Mold Alun staff.</w:t>
      </w:r>
    </w:p>
    <w:p w14:paraId="0422A637"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Families were invited into school for ‘Family Friday’ where children gave them a tour of the school, their classrooms and shared their workbooks.</w:t>
      </w:r>
    </w:p>
    <w:p w14:paraId="404F4227"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5/6 and Year 3/4 both delivered class assemblies to parents.</w:t>
      </w:r>
    </w:p>
    <w:p w14:paraId="3BA9B885"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FP delivered a Christmas concert ‘Hump the Camel’.</w:t>
      </w:r>
    </w:p>
    <w:p w14:paraId="7918A4CC"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Chester Zoo workshops were delivered to KS2 children.</w:t>
      </w:r>
    </w:p>
    <w:p w14:paraId="4177282F"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Don’t touch tell was delivered to all children.</w:t>
      </w:r>
    </w:p>
    <w:p w14:paraId="134D7981"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Parents evenings were held over two nights.</w:t>
      </w:r>
    </w:p>
    <w:p w14:paraId="1E3B08F5" w14:textId="3FC828D1"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Clubs offered were, British sign language, football, media, </w:t>
      </w:r>
      <w:r w:rsidR="002400C7" w:rsidRPr="00780F60">
        <w:rPr>
          <w:rFonts w:ascii="Arial" w:hAnsi="Arial" w:cs="Arial"/>
          <w:sz w:val="22"/>
          <w:szCs w:val="22"/>
        </w:rPr>
        <w:t>coding,</w:t>
      </w:r>
      <w:r w:rsidRPr="00780F60">
        <w:rPr>
          <w:rFonts w:ascii="Arial" w:hAnsi="Arial" w:cs="Arial"/>
          <w:sz w:val="22"/>
          <w:szCs w:val="22"/>
        </w:rPr>
        <w:t xml:space="preserve"> and recorders </w:t>
      </w:r>
    </w:p>
    <w:p w14:paraId="59D3503B"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Aura delivered an orienteering club to children from across the federation.</w:t>
      </w:r>
    </w:p>
    <w:p w14:paraId="1AB9CE3D"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A harvest service was held in Holy Trinity Church.</w:t>
      </w:r>
    </w:p>
    <w:p w14:paraId="6529B5BA"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Jacksons Animal charity delivered a workshop to FP children.</w:t>
      </w:r>
    </w:p>
    <w:p w14:paraId="0C2D89EC"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6 children visited Mold Alun as part of the transition work.</w:t>
      </w:r>
    </w:p>
    <w:p w14:paraId="4A10E50C"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PTA held a spooky disco.</w:t>
      </w:r>
    </w:p>
    <w:p w14:paraId="052FCDB0"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PTA held a Christmas fair.</w:t>
      </w:r>
    </w:p>
    <w:p w14:paraId="15F281A0"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A hedgehog rescue workshop was held for FP children.</w:t>
      </w:r>
    </w:p>
    <w:p w14:paraId="1363A2CE"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Wellies in the woods ran weekly sessions for FP parents and children in the outdoors.</w:t>
      </w:r>
    </w:p>
    <w:p w14:paraId="70697DD8"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Children wore bandages/spots for Children in Need. </w:t>
      </w:r>
    </w:p>
    <w:p w14:paraId="1A0DAC7A"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KS2 children took part in a football tournament at Deeside.</w:t>
      </w:r>
    </w:p>
    <w:p w14:paraId="199E721B"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KS2 participated in the Small and Rural Schools Festival.</w:t>
      </w:r>
    </w:p>
    <w:p w14:paraId="6E8C289C"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Reception to Year 6 went to Theatre Clwyd to watch the pantomime.</w:t>
      </w:r>
    </w:p>
    <w:p w14:paraId="11FEC85C"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Bags to school was organised to generate funds by recycling fabrics.</w:t>
      </w:r>
    </w:p>
    <w:p w14:paraId="7659233F"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Year 3 &amp; 4 children held a bake sale to raise money for the adoption of an orangutan </w:t>
      </w:r>
    </w:p>
    <w:p w14:paraId="54AA2012" w14:textId="77777777" w:rsidR="00714C3F" w:rsidRPr="00780F60" w:rsidRDefault="00714C3F" w:rsidP="00714C3F">
      <w:pPr>
        <w:jc w:val="both"/>
        <w:rPr>
          <w:rFonts w:ascii="Arial" w:hAnsi="Arial" w:cs="Arial"/>
          <w:sz w:val="22"/>
          <w:szCs w:val="22"/>
        </w:rPr>
      </w:pPr>
    </w:p>
    <w:p w14:paraId="1D9D39DE" w14:textId="77777777" w:rsidR="00714C3F" w:rsidRPr="00780F60" w:rsidRDefault="00714C3F" w:rsidP="00714C3F">
      <w:pPr>
        <w:jc w:val="both"/>
        <w:rPr>
          <w:rFonts w:ascii="Arial" w:hAnsi="Arial" w:cs="Arial"/>
          <w:sz w:val="22"/>
          <w:szCs w:val="22"/>
          <w:u w:val="single"/>
        </w:rPr>
      </w:pPr>
      <w:r w:rsidRPr="00780F60">
        <w:rPr>
          <w:rFonts w:ascii="Arial" w:hAnsi="Arial" w:cs="Arial"/>
          <w:sz w:val="22"/>
          <w:szCs w:val="22"/>
          <w:u w:val="single"/>
        </w:rPr>
        <w:t>Gwernymynydd</w:t>
      </w:r>
    </w:p>
    <w:p w14:paraId="33C1BFA2"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PC Mark visited to talk about behaviour</w:t>
      </w:r>
    </w:p>
    <w:p w14:paraId="2AE1765B"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School council nominations and meetings took place.</w:t>
      </w:r>
    </w:p>
    <w:p w14:paraId="268645FF"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St John Ambulance delivered workshops to all children.</w:t>
      </w:r>
    </w:p>
    <w:p w14:paraId="0837FF50"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Tempest took individual and family group photographs.</w:t>
      </w:r>
    </w:p>
    <w:p w14:paraId="674A51F6"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A Curriculum for Wales information evening was held for all parents – at Y Waun.</w:t>
      </w:r>
    </w:p>
    <w:p w14:paraId="29374986"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A coffee/chat session was held for parents.</w:t>
      </w:r>
    </w:p>
    <w:p w14:paraId="490C5685"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5 and 6 children had a German lesson delivered by Mold Alun staff.</w:t>
      </w:r>
    </w:p>
    <w:p w14:paraId="79601909"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Families were invited into school for ‘Family Friday’ where children gave them a tour of the school, their classrooms and shared their workbooks.</w:t>
      </w:r>
    </w:p>
    <w:p w14:paraId="76AD5D9C"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5/6 and Year 3/4 both delivered class assemblies to parents.</w:t>
      </w:r>
    </w:p>
    <w:p w14:paraId="73ED26E0"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FP delivered a Christmas concert ‘Baubles’.</w:t>
      </w:r>
    </w:p>
    <w:p w14:paraId="6BF94D4B"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Chester Zoo workshops were delivered to KS2 children.</w:t>
      </w:r>
    </w:p>
    <w:p w14:paraId="56172211"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Don’t touch tell was delivered to all children.</w:t>
      </w:r>
    </w:p>
    <w:p w14:paraId="5082CEB3"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Parents evenings were held over two nights.</w:t>
      </w:r>
    </w:p>
    <w:p w14:paraId="454091C7" w14:textId="4D70B623"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Clubs offered were, football, IT, </w:t>
      </w:r>
      <w:r w:rsidR="002400C7" w:rsidRPr="00780F60">
        <w:rPr>
          <w:rFonts w:ascii="Arial" w:hAnsi="Arial" w:cs="Arial"/>
          <w:sz w:val="22"/>
          <w:szCs w:val="22"/>
        </w:rPr>
        <w:t>craft,</w:t>
      </w:r>
      <w:r w:rsidRPr="00780F60">
        <w:rPr>
          <w:rFonts w:ascii="Arial" w:hAnsi="Arial" w:cs="Arial"/>
          <w:sz w:val="22"/>
          <w:szCs w:val="22"/>
        </w:rPr>
        <w:t xml:space="preserve"> and track</w:t>
      </w:r>
    </w:p>
    <w:p w14:paraId="59255695"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Aura delivered an orienteering club to children from across the federation held at Y Waun.</w:t>
      </w:r>
    </w:p>
    <w:p w14:paraId="0877836D"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Jacksons Animal charity delivered a workshop to FP children.</w:t>
      </w:r>
    </w:p>
    <w:p w14:paraId="6BF99249"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6 children visited Mold Alun as part of the transition work.</w:t>
      </w:r>
    </w:p>
    <w:p w14:paraId="606DE25E"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ASC held a spooky disco</w:t>
      </w:r>
    </w:p>
    <w:p w14:paraId="7292270F"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PTA held a Christmas fair.</w:t>
      </w:r>
    </w:p>
    <w:p w14:paraId="6BF14E67"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A hedgehog rescue workshop was held for FP children.</w:t>
      </w:r>
    </w:p>
    <w:p w14:paraId="2359AB3F"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Wellies in the woods ran weekly sessions for FP parents and children in the outdoors.</w:t>
      </w:r>
    </w:p>
    <w:p w14:paraId="420B6408"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lastRenderedPageBreak/>
        <w:t xml:space="preserve">Children wore bandages/spots for Children in Need. </w:t>
      </w:r>
    </w:p>
    <w:p w14:paraId="4A096012"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KS2 children took part in a football tournament at Deeside.</w:t>
      </w:r>
    </w:p>
    <w:p w14:paraId="64B77238"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KS2 participated in the Small and Rural Schools Festival.</w:t>
      </w:r>
    </w:p>
    <w:p w14:paraId="6CA5CCD2"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Reception to Year 6 went to Theatre Clwyd to watch the pantomime.</w:t>
      </w:r>
    </w:p>
    <w:p w14:paraId="2FAF8582" w14:textId="77777777"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Bags to school was organised to generate funds by recycling fabrics.</w:t>
      </w:r>
    </w:p>
    <w:p w14:paraId="7BA19162" w14:textId="133326E4" w:rsidR="00714C3F" w:rsidRPr="00780F60" w:rsidRDefault="00714C3F" w:rsidP="00714C3F">
      <w:pPr>
        <w:widowControl/>
        <w:numPr>
          <w:ilvl w:val="0"/>
          <w:numId w:val="4"/>
        </w:numPr>
        <w:autoSpaceDE/>
        <w:autoSpaceDN/>
        <w:jc w:val="both"/>
        <w:rPr>
          <w:rFonts w:ascii="Arial" w:hAnsi="Arial" w:cs="Arial"/>
          <w:sz w:val="22"/>
          <w:szCs w:val="22"/>
        </w:rPr>
      </w:pPr>
      <w:r w:rsidRPr="00780F60">
        <w:rPr>
          <w:rFonts w:ascii="Arial" w:hAnsi="Arial" w:cs="Arial"/>
          <w:sz w:val="22"/>
          <w:szCs w:val="22"/>
        </w:rPr>
        <w:t>Rudolph run took place to raise funds for Nightingale House hospice.</w:t>
      </w:r>
    </w:p>
    <w:p w14:paraId="2C67C076" w14:textId="77777777" w:rsidR="00187C97" w:rsidRPr="00780F60" w:rsidRDefault="00187C97" w:rsidP="00187C97">
      <w:pPr>
        <w:widowControl/>
        <w:autoSpaceDE/>
        <w:autoSpaceDN/>
        <w:ind w:left="360"/>
        <w:jc w:val="both"/>
        <w:rPr>
          <w:rFonts w:ascii="Arial" w:hAnsi="Arial" w:cs="Arial"/>
          <w:sz w:val="22"/>
          <w:szCs w:val="22"/>
        </w:rPr>
      </w:pPr>
    </w:p>
    <w:p w14:paraId="6B9E18F7" w14:textId="75BA9279" w:rsidR="00B50491" w:rsidRPr="00780F60" w:rsidRDefault="00714C3F" w:rsidP="00B50491">
      <w:pPr>
        <w:jc w:val="both"/>
        <w:rPr>
          <w:rFonts w:ascii="Arial" w:hAnsi="Arial" w:cs="Arial"/>
          <w:b/>
          <w:bCs/>
          <w:sz w:val="22"/>
          <w:szCs w:val="22"/>
        </w:rPr>
      </w:pPr>
      <w:r w:rsidRPr="00780F60">
        <w:rPr>
          <w:rFonts w:ascii="Arial" w:hAnsi="Arial" w:cs="Arial"/>
          <w:b/>
          <w:bCs/>
          <w:sz w:val="22"/>
          <w:szCs w:val="22"/>
        </w:rPr>
        <w:t>Spring term</w:t>
      </w:r>
    </w:p>
    <w:p w14:paraId="2B30999E" w14:textId="77777777" w:rsidR="00B50491" w:rsidRPr="00780F60" w:rsidRDefault="00B50491" w:rsidP="00B50491">
      <w:pPr>
        <w:jc w:val="both"/>
        <w:rPr>
          <w:rFonts w:ascii="Arial" w:hAnsi="Arial" w:cs="Arial"/>
          <w:sz w:val="22"/>
          <w:szCs w:val="22"/>
          <w:u w:val="single"/>
        </w:rPr>
      </w:pPr>
      <w:r w:rsidRPr="00780F60">
        <w:rPr>
          <w:rFonts w:ascii="Arial" w:hAnsi="Arial" w:cs="Arial"/>
          <w:sz w:val="22"/>
          <w:szCs w:val="22"/>
          <w:u w:val="single"/>
        </w:rPr>
        <w:t>Y Waun</w:t>
      </w:r>
    </w:p>
    <w:p w14:paraId="02820CCE"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Foster Bear Launch assembly took place to raise profile of fostering to our community. </w:t>
      </w:r>
    </w:p>
    <w:p w14:paraId="5231FC79"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School council meeting took place to choose/vote for animals to visit for PTA funded gem time. </w:t>
      </w:r>
    </w:p>
    <w:p w14:paraId="62AF8C4B"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5/6 Lead Creative School Interviews took place all day 19.01.23</w:t>
      </w:r>
    </w:p>
    <w:p w14:paraId="03A5FE07"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PC Mark visited to discuss cyber/internet safety. </w:t>
      </w:r>
    </w:p>
    <w:p w14:paraId="120F11C9"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Animals take over visited for Gem time.</w:t>
      </w:r>
    </w:p>
    <w:p w14:paraId="672A0B2F"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Rec to Y6 visited Xplore as part of the topic. </w:t>
      </w:r>
    </w:p>
    <w:p w14:paraId="52FBE8A2" w14:textId="2E9124B4"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Y3 to Y6 received various virtual science/space workshops including meet the astronaut, space cadets, </w:t>
      </w:r>
      <w:r w:rsidR="002400C7" w:rsidRPr="00780F60">
        <w:rPr>
          <w:rFonts w:ascii="Arial" w:hAnsi="Arial" w:cs="Arial"/>
          <w:sz w:val="22"/>
          <w:szCs w:val="22"/>
        </w:rPr>
        <w:t>forces,</w:t>
      </w:r>
      <w:r w:rsidRPr="00780F60">
        <w:rPr>
          <w:rFonts w:ascii="Arial" w:hAnsi="Arial" w:cs="Arial"/>
          <w:sz w:val="22"/>
          <w:szCs w:val="22"/>
        </w:rPr>
        <w:t xml:space="preserve"> and poetry sessions. </w:t>
      </w:r>
    </w:p>
    <w:p w14:paraId="25187189"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NAHT ASOS started 01.02.23.</w:t>
      </w:r>
    </w:p>
    <w:p w14:paraId="35C850B7"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Family Friday took place on 03.02.23 to allow parents to come into school to view pupil books and classrooms. </w:t>
      </w:r>
    </w:p>
    <w:p w14:paraId="60CD3BF1"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Partial closure for NEU strike action on 14.02.23 and 02.03.23.</w:t>
      </w:r>
    </w:p>
    <w:p w14:paraId="3C8186FC" w14:textId="4560C889"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Stick2 delivered musical and </w:t>
      </w:r>
      <w:r w:rsidR="002400C7" w:rsidRPr="00780F60">
        <w:rPr>
          <w:rFonts w:ascii="Arial" w:hAnsi="Arial" w:cs="Arial"/>
          <w:sz w:val="22"/>
          <w:szCs w:val="22"/>
        </w:rPr>
        <w:t>Welsh</w:t>
      </w:r>
      <w:r w:rsidRPr="00780F60">
        <w:rPr>
          <w:rFonts w:ascii="Arial" w:hAnsi="Arial" w:cs="Arial"/>
          <w:sz w:val="22"/>
          <w:szCs w:val="22"/>
        </w:rPr>
        <w:t xml:space="preserve"> workshops to all children. </w:t>
      </w:r>
    </w:p>
    <w:p w14:paraId="502443BE"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Children wore Welsh costume for St David’s day </w:t>
      </w:r>
    </w:p>
    <w:p w14:paraId="1A47B3D5" w14:textId="3BFB0198"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Children wore </w:t>
      </w:r>
      <w:r w:rsidR="0033118B" w:rsidRPr="00780F60">
        <w:rPr>
          <w:rFonts w:ascii="Arial" w:hAnsi="Arial" w:cs="Arial"/>
          <w:sz w:val="22"/>
          <w:szCs w:val="22"/>
        </w:rPr>
        <w:t>Book Day</w:t>
      </w:r>
      <w:r w:rsidRPr="00780F60">
        <w:rPr>
          <w:rFonts w:ascii="Arial" w:hAnsi="Arial" w:cs="Arial"/>
          <w:sz w:val="22"/>
          <w:szCs w:val="22"/>
        </w:rPr>
        <w:t xml:space="preserve"> character costumes for World </w:t>
      </w:r>
      <w:r w:rsidR="0033118B" w:rsidRPr="00780F60">
        <w:rPr>
          <w:rFonts w:ascii="Arial" w:hAnsi="Arial" w:cs="Arial"/>
          <w:sz w:val="22"/>
          <w:szCs w:val="22"/>
        </w:rPr>
        <w:t>Book Day</w:t>
      </w:r>
      <w:r w:rsidRPr="00780F60">
        <w:rPr>
          <w:rFonts w:ascii="Arial" w:hAnsi="Arial" w:cs="Arial"/>
          <w:sz w:val="22"/>
          <w:szCs w:val="22"/>
        </w:rPr>
        <w:t xml:space="preserve"> and participated in a book swap initiative. </w:t>
      </w:r>
    </w:p>
    <w:p w14:paraId="4BCAA3C2" w14:textId="0BA8CB5F"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Children wore red for </w:t>
      </w:r>
      <w:r w:rsidR="0033118B" w:rsidRPr="00780F60">
        <w:rPr>
          <w:rFonts w:ascii="Arial" w:hAnsi="Arial" w:cs="Arial"/>
          <w:sz w:val="22"/>
          <w:szCs w:val="22"/>
        </w:rPr>
        <w:t>red</w:t>
      </w:r>
      <w:r w:rsidRPr="00780F60">
        <w:rPr>
          <w:rFonts w:ascii="Arial" w:hAnsi="Arial" w:cs="Arial"/>
          <w:sz w:val="22"/>
          <w:szCs w:val="22"/>
        </w:rPr>
        <w:t xml:space="preserve"> nose day. </w:t>
      </w:r>
    </w:p>
    <w:p w14:paraId="37F917DA"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PTA organised a film night. </w:t>
      </w:r>
    </w:p>
    <w:p w14:paraId="6A14DFE2"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Staff held an open evening for the Welsh/Eisteddfod work to be shared with parents. </w:t>
      </w:r>
    </w:p>
    <w:p w14:paraId="3DDDCB33"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PTA organised an Easter bingo.</w:t>
      </w:r>
    </w:p>
    <w:p w14:paraId="00C9452A" w14:textId="2C9FBFCF"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KS2 pupils attended a free </w:t>
      </w:r>
      <w:r w:rsidR="0033118B" w:rsidRPr="00780F60">
        <w:rPr>
          <w:rFonts w:ascii="Arial" w:hAnsi="Arial" w:cs="Arial"/>
          <w:sz w:val="22"/>
          <w:szCs w:val="22"/>
        </w:rPr>
        <w:t>ice-skating</w:t>
      </w:r>
      <w:r w:rsidRPr="00780F60">
        <w:rPr>
          <w:rFonts w:ascii="Arial" w:hAnsi="Arial" w:cs="Arial"/>
          <w:sz w:val="22"/>
          <w:szCs w:val="22"/>
        </w:rPr>
        <w:t xml:space="preserve"> session in Deeside. </w:t>
      </w:r>
    </w:p>
    <w:p w14:paraId="446F035F"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3/4 attended a free Forest school session at Bailey Hill,</w:t>
      </w:r>
    </w:p>
    <w:p w14:paraId="71E1264E"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Year 1 to 6 attended a Forces Fitness session at Y Waun with Gwernymynydd children – funded by service children grant. </w:t>
      </w:r>
    </w:p>
    <w:p w14:paraId="65877EFC" w14:textId="77777777" w:rsidR="00B50491" w:rsidRPr="00780F60" w:rsidRDefault="00B50491" w:rsidP="00B50491">
      <w:pPr>
        <w:jc w:val="both"/>
        <w:rPr>
          <w:rFonts w:ascii="Arial" w:hAnsi="Arial" w:cs="Arial"/>
          <w:sz w:val="22"/>
          <w:szCs w:val="22"/>
        </w:rPr>
      </w:pPr>
    </w:p>
    <w:p w14:paraId="1A1F851B" w14:textId="77777777" w:rsidR="00B50491" w:rsidRPr="00780F60" w:rsidRDefault="00B50491" w:rsidP="00B50491">
      <w:pPr>
        <w:jc w:val="both"/>
        <w:rPr>
          <w:rFonts w:ascii="Arial" w:hAnsi="Arial" w:cs="Arial"/>
          <w:sz w:val="22"/>
          <w:szCs w:val="22"/>
          <w:u w:val="single"/>
        </w:rPr>
      </w:pPr>
      <w:r w:rsidRPr="00780F60">
        <w:rPr>
          <w:rFonts w:ascii="Arial" w:hAnsi="Arial" w:cs="Arial"/>
          <w:sz w:val="22"/>
          <w:szCs w:val="22"/>
          <w:u w:val="single"/>
        </w:rPr>
        <w:t>Gwernymynydd</w:t>
      </w:r>
    </w:p>
    <w:p w14:paraId="46422471"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Foster Bear Launch assembly took place to raise profile of fostering to our community. </w:t>
      </w:r>
    </w:p>
    <w:p w14:paraId="727CCF66"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School council meeting took place to choose/vote for animals to visit for PTA funded gem time. </w:t>
      </w:r>
    </w:p>
    <w:p w14:paraId="392D7FC8"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FP Lead Creative School Interviews took place all day 19.01.23</w:t>
      </w:r>
    </w:p>
    <w:p w14:paraId="218BDBB9"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PC Mark visited to discuss cyber/internet safety. </w:t>
      </w:r>
    </w:p>
    <w:p w14:paraId="0D79074D"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Rec to Y6 visited Xplore as part of the topic. </w:t>
      </w:r>
    </w:p>
    <w:p w14:paraId="7719C633" w14:textId="5E67D32F"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Y3 to Y6 received various virtual science/space workshops including meet the astronaut, space cadets, </w:t>
      </w:r>
      <w:r w:rsidR="002400C7" w:rsidRPr="00780F60">
        <w:rPr>
          <w:rFonts w:ascii="Arial" w:hAnsi="Arial" w:cs="Arial"/>
          <w:sz w:val="22"/>
          <w:szCs w:val="22"/>
        </w:rPr>
        <w:t>forces,</w:t>
      </w:r>
      <w:r w:rsidRPr="00780F60">
        <w:rPr>
          <w:rFonts w:ascii="Arial" w:hAnsi="Arial" w:cs="Arial"/>
          <w:sz w:val="22"/>
          <w:szCs w:val="22"/>
        </w:rPr>
        <w:t xml:space="preserve"> and poetry sessions. </w:t>
      </w:r>
    </w:p>
    <w:p w14:paraId="32D57955"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NAHT ASOS started 01.02.23.</w:t>
      </w:r>
    </w:p>
    <w:p w14:paraId="429C6D72"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Family Friday took place on 03.02.23 to allow parents to come into school to view pupil books and classrooms. </w:t>
      </w:r>
    </w:p>
    <w:p w14:paraId="061F97C4"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Partial closure for NEU strike action on 14.02.23 and 02.03.23.</w:t>
      </w:r>
    </w:p>
    <w:p w14:paraId="050DFC85" w14:textId="0F60B692"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Stick2 delivered musical and </w:t>
      </w:r>
      <w:r w:rsidR="002400C7" w:rsidRPr="00780F60">
        <w:rPr>
          <w:rFonts w:ascii="Arial" w:hAnsi="Arial" w:cs="Arial"/>
          <w:sz w:val="22"/>
          <w:szCs w:val="22"/>
        </w:rPr>
        <w:t>Welsh</w:t>
      </w:r>
      <w:r w:rsidRPr="00780F60">
        <w:rPr>
          <w:rFonts w:ascii="Arial" w:hAnsi="Arial" w:cs="Arial"/>
          <w:sz w:val="22"/>
          <w:szCs w:val="22"/>
        </w:rPr>
        <w:t xml:space="preserve"> workshops to all children. </w:t>
      </w:r>
    </w:p>
    <w:p w14:paraId="049D2448"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Children wore Welsh costume for St David’s day </w:t>
      </w:r>
    </w:p>
    <w:p w14:paraId="1B8586D8" w14:textId="7668D83C"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Children wore </w:t>
      </w:r>
      <w:r w:rsidR="0033118B" w:rsidRPr="00780F60">
        <w:rPr>
          <w:rFonts w:ascii="Arial" w:hAnsi="Arial" w:cs="Arial"/>
          <w:sz w:val="22"/>
          <w:szCs w:val="22"/>
        </w:rPr>
        <w:t>Book Day</w:t>
      </w:r>
      <w:r w:rsidRPr="00780F60">
        <w:rPr>
          <w:rFonts w:ascii="Arial" w:hAnsi="Arial" w:cs="Arial"/>
          <w:sz w:val="22"/>
          <w:szCs w:val="22"/>
        </w:rPr>
        <w:t xml:space="preserve"> character costumes for World </w:t>
      </w:r>
      <w:r w:rsidR="0033118B" w:rsidRPr="00780F60">
        <w:rPr>
          <w:rFonts w:ascii="Arial" w:hAnsi="Arial" w:cs="Arial"/>
          <w:sz w:val="22"/>
          <w:szCs w:val="22"/>
        </w:rPr>
        <w:t>Book Day</w:t>
      </w:r>
      <w:r w:rsidRPr="00780F60">
        <w:rPr>
          <w:rFonts w:ascii="Arial" w:hAnsi="Arial" w:cs="Arial"/>
          <w:sz w:val="22"/>
          <w:szCs w:val="22"/>
        </w:rPr>
        <w:t xml:space="preserve"> and participated in a book swap initiative. </w:t>
      </w:r>
    </w:p>
    <w:p w14:paraId="6C92D825" w14:textId="07011341"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Children wore red for </w:t>
      </w:r>
      <w:r w:rsidR="0033118B" w:rsidRPr="00780F60">
        <w:rPr>
          <w:rFonts w:ascii="Arial" w:hAnsi="Arial" w:cs="Arial"/>
          <w:sz w:val="22"/>
          <w:szCs w:val="22"/>
        </w:rPr>
        <w:t>red</w:t>
      </w:r>
      <w:r w:rsidRPr="00780F60">
        <w:rPr>
          <w:rFonts w:ascii="Arial" w:hAnsi="Arial" w:cs="Arial"/>
          <w:sz w:val="22"/>
          <w:szCs w:val="22"/>
        </w:rPr>
        <w:t xml:space="preserve"> nose day. </w:t>
      </w:r>
    </w:p>
    <w:p w14:paraId="587AEED0"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Staff held an open evening for the Welsh/Eisteddfod work to be shared with parents. </w:t>
      </w:r>
    </w:p>
    <w:p w14:paraId="7F2886A3"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Staff organised an Easter hunt.</w:t>
      </w:r>
    </w:p>
    <w:p w14:paraId="50C21CB1" w14:textId="3D890B4A"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lastRenderedPageBreak/>
        <w:t xml:space="preserve">KS2 pupils attended a free </w:t>
      </w:r>
      <w:r w:rsidR="0033118B" w:rsidRPr="00780F60">
        <w:rPr>
          <w:rFonts w:ascii="Arial" w:hAnsi="Arial" w:cs="Arial"/>
          <w:sz w:val="22"/>
          <w:szCs w:val="22"/>
        </w:rPr>
        <w:t>ice-skating</w:t>
      </w:r>
      <w:r w:rsidRPr="00780F60">
        <w:rPr>
          <w:rFonts w:ascii="Arial" w:hAnsi="Arial" w:cs="Arial"/>
          <w:sz w:val="22"/>
          <w:szCs w:val="22"/>
        </w:rPr>
        <w:t xml:space="preserve"> session in Deeside. </w:t>
      </w:r>
    </w:p>
    <w:p w14:paraId="41D38758" w14:textId="77777777" w:rsidR="00B50491" w:rsidRPr="00780F60" w:rsidRDefault="00B50491" w:rsidP="00B50491">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Year 1 to 6 attended a Forces Fitness session at Y Waun – funded by service children grant. </w:t>
      </w:r>
    </w:p>
    <w:p w14:paraId="1E04E867" w14:textId="77777777" w:rsidR="00B50491" w:rsidRPr="00780F60" w:rsidRDefault="00B50491" w:rsidP="0090292B">
      <w:pPr>
        <w:jc w:val="both"/>
        <w:rPr>
          <w:rFonts w:ascii="Arial" w:hAnsi="Arial" w:cs="Arial"/>
          <w:b/>
          <w:color w:val="FF0000"/>
          <w:sz w:val="22"/>
          <w:szCs w:val="22"/>
        </w:rPr>
      </w:pPr>
    </w:p>
    <w:p w14:paraId="79B948A9" w14:textId="7FD83472" w:rsidR="00466318" w:rsidRPr="00780F60" w:rsidRDefault="00466318" w:rsidP="0090292B">
      <w:pPr>
        <w:jc w:val="both"/>
        <w:rPr>
          <w:rFonts w:ascii="Arial" w:hAnsi="Arial" w:cs="Arial"/>
          <w:b/>
          <w:sz w:val="22"/>
          <w:szCs w:val="22"/>
        </w:rPr>
      </w:pPr>
      <w:r w:rsidRPr="00780F60">
        <w:rPr>
          <w:rFonts w:ascii="Arial" w:hAnsi="Arial" w:cs="Arial"/>
          <w:b/>
          <w:sz w:val="22"/>
          <w:szCs w:val="22"/>
        </w:rPr>
        <w:t>Summer</w:t>
      </w:r>
      <w:r w:rsidR="00714C3F" w:rsidRPr="00780F60">
        <w:rPr>
          <w:rFonts w:ascii="Arial" w:hAnsi="Arial" w:cs="Arial"/>
          <w:b/>
          <w:sz w:val="22"/>
          <w:szCs w:val="22"/>
        </w:rPr>
        <w:t xml:space="preserve"> Term</w:t>
      </w:r>
    </w:p>
    <w:p w14:paraId="44412A0D" w14:textId="77777777" w:rsidR="0090292B" w:rsidRPr="00780F60" w:rsidRDefault="0090292B" w:rsidP="0090292B">
      <w:pPr>
        <w:jc w:val="both"/>
        <w:rPr>
          <w:rFonts w:ascii="Arial" w:hAnsi="Arial" w:cs="Arial"/>
          <w:sz w:val="22"/>
          <w:szCs w:val="22"/>
          <w:u w:val="single"/>
        </w:rPr>
      </w:pPr>
      <w:r w:rsidRPr="00780F60">
        <w:rPr>
          <w:rFonts w:ascii="Arial" w:hAnsi="Arial" w:cs="Arial"/>
          <w:sz w:val="22"/>
          <w:szCs w:val="22"/>
          <w:u w:val="single"/>
        </w:rPr>
        <w:t>Y Waun</w:t>
      </w:r>
    </w:p>
    <w:p w14:paraId="12F702A7"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Y5 and 6 participated in a Lead Creative Schools project which taught pupils digital/media skills resulting in a promotional video being created. </w:t>
      </w:r>
    </w:p>
    <w:p w14:paraId="292D708D"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School class photographs were taken by Tempest.</w:t>
      </w:r>
    </w:p>
    <w:p w14:paraId="4F438752"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Foster bear visited school in assembly.</w:t>
      </w:r>
    </w:p>
    <w:p w14:paraId="6CAB342C"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KS2 children had swimming lessons at Mold Alun.</w:t>
      </w:r>
    </w:p>
    <w:p w14:paraId="7EFD5E96"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Y5 and 6 pupils completed cycling proficiency. </w:t>
      </w:r>
    </w:p>
    <w:p w14:paraId="5922A231"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LA and AT completed a School Partnership Review at Ysgol Owen Jones and DJ and CW delivered a staff workshop.</w:t>
      </w:r>
    </w:p>
    <w:p w14:paraId="20B51BD4"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FP pupils delivered a class assembly to parents. </w:t>
      </w:r>
    </w:p>
    <w:p w14:paraId="5EF94850"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Bags to school were collected for recycling project and fund raising. </w:t>
      </w:r>
    </w:p>
    <w:p w14:paraId="1C581D06"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KS2 performed ‘Oh what a Knight!’ to parents.</w:t>
      </w:r>
    </w:p>
    <w:p w14:paraId="7B5E4199"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Gf hosted a local school basketball tournament.</w:t>
      </w:r>
    </w:p>
    <w:p w14:paraId="6A07834A"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4 pupils took the CATs tests.</w:t>
      </w:r>
    </w:p>
    <w:p w14:paraId="3D449FB3"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2 to Year 6 pupils took the WNT.</w:t>
      </w:r>
    </w:p>
    <w:p w14:paraId="0CAF6C80"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Sports day took place.</w:t>
      </w:r>
    </w:p>
    <w:p w14:paraId="40E20F24"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Summer fair took place. </w:t>
      </w:r>
    </w:p>
    <w:p w14:paraId="3B6BAB19"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5 and 6 visited Colomendy for the day.</w:t>
      </w:r>
    </w:p>
    <w:p w14:paraId="2C8FC1D0"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FP visited the Sea life centre.</w:t>
      </w:r>
    </w:p>
    <w:p w14:paraId="220B1956"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Year 3 and 4 visited Outside lives.</w:t>
      </w:r>
    </w:p>
    <w:p w14:paraId="1ED7CABE"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PC Mark visited all classes, including Year 6 for a session on grooming and exploitation. </w:t>
      </w:r>
    </w:p>
    <w:p w14:paraId="57898DF9"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All children spent time in their new classes with their teachers when Year 6 visited Mold Alun for the day. </w:t>
      </w:r>
    </w:p>
    <w:p w14:paraId="53187714"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Year 5 and 6 had a German session delivered by a Mold Alun teacher in school. </w:t>
      </w:r>
    </w:p>
    <w:p w14:paraId="6C9D0A23"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Children participated in the Tata Steel/Brownlee Triathlon in Mold. </w:t>
      </w:r>
    </w:p>
    <w:p w14:paraId="5F9AD2AE"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Y Waun were awarded Conservation School of the Year at Chester Zoo – staff attended a celebration event. </w:t>
      </w:r>
    </w:p>
    <w:p w14:paraId="519141B0"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Mold Library hosted an assembly to launch the summer reading challenge. </w:t>
      </w:r>
    </w:p>
    <w:p w14:paraId="4C91ED08"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Governors visited to talk to pupils about their work. Family Friday took place to allow parents to come into school to view pupil books and classrooms. </w:t>
      </w:r>
    </w:p>
    <w:p w14:paraId="153F1B8F" w14:textId="77777777" w:rsidR="0090292B" w:rsidRPr="00780F60" w:rsidRDefault="0090292B" w:rsidP="0090292B">
      <w:pPr>
        <w:jc w:val="both"/>
        <w:rPr>
          <w:rFonts w:ascii="Arial" w:hAnsi="Arial" w:cs="Arial"/>
          <w:sz w:val="22"/>
          <w:szCs w:val="22"/>
        </w:rPr>
      </w:pPr>
    </w:p>
    <w:p w14:paraId="3110F3A6" w14:textId="77777777" w:rsidR="0090292B" w:rsidRPr="00780F60" w:rsidRDefault="0090292B" w:rsidP="0090292B">
      <w:pPr>
        <w:jc w:val="both"/>
        <w:rPr>
          <w:rFonts w:ascii="Arial" w:hAnsi="Arial" w:cs="Arial"/>
          <w:sz w:val="22"/>
          <w:szCs w:val="22"/>
          <w:u w:val="single"/>
        </w:rPr>
      </w:pPr>
      <w:r w:rsidRPr="00780F60">
        <w:rPr>
          <w:rFonts w:ascii="Arial" w:hAnsi="Arial" w:cs="Arial"/>
          <w:sz w:val="22"/>
          <w:szCs w:val="22"/>
          <w:u w:val="single"/>
        </w:rPr>
        <w:t>Gwernymynydd</w:t>
      </w:r>
    </w:p>
    <w:p w14:paraId="725FF1B5"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FP pupils participated in a Lead Creative Schools project which taught pupils digital/media skills resulting in a promotional video being created. </w:t>
      </w:r>
    </w:p>
    <w:p w14:paraId="65C894C1"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School class photographs were taken by Tempest.</w:t>
      </w:r>
    </w:p>
    <w:p w14:paraId="5AFF8E72"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KS2 children had swimming lessons at Mold Alun.</w:t>
      </w:r>
    </w:p>
    <w:p w14:paraId="19089F8E"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Y5 and 6 pupils completed cycling proficiency.</w:t>
      </w:r>
    </w:p>
    <w:p w14:paraId="7ADDD2E3"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AT and GC completed a School Partnership Review at Gwernymynydd CP. </w:t>
      </w:r>
    </w:p>
    <w:p w14:paraId="2AF05989"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FP pupils delivered a class assembly to parents. </w:t>
      </w:r>
    </w:p>
    <w:p w14:paraId="61A7950A"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Bags to school were collected for recycling project and fund raising. </w:t>
      </w:r>
    </w:p>
    <w:p w14:paraId="750D8A47"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KS2 performed ‘Oh what a Knight!’ to parents.</w:t>
      </w:r>
    </w:p>
    <w:p w14:paraId="237ECA58"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4 pupils took the CATs tests.</w:t>
      </w:r>
    </w:p>
    <w:p w14:paraId="522551E2"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2 to Year 6 pupils took the WNT.</w:t>
      </w:r>
    </w:p>
    <w:p w14:paraId="7CC3229D"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Sports day took place.</w:t>
      </w:r>
    </w:p>
    <w:p w14:paraId="6513E73B"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Summer fair took place. </w:t>
      </w:r>
    </w:p>
    <w:p w14:paraId="479AA890"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Year 5 and 6 visited Colomendy for the day.</w:t>
      </w:r>
    </w:p>
    <w:p w14:paraId="134165E5"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FP visited the Sea life centre.</w:t>
      </w:r>
    </w:p>
    <w:p w14:paraId="4EEEC3E7"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Year 3 and 4 visited Outside lives.</w:t>
      </w:r>
    </w:p>
    <w:p w14:paraId="38DE5A39"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lastRenderedPageBreak/>
        <w:t>PC Mark visited all classes, including Year 6 for a session on grooming and exploitation.</w:t>
      </w:r>
    </w:p>
    <w:p w14:paraId="4538065D"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All children spent time in their new classes with their teachers when Year 6 visited Mold Alun for the day. </w:t>
      </w:r>
    </w:p>
    <w:p w14:paraId="1158E678"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Governors visited to talk to pupils about their work. </w:t>
      </w:r>
    </w:p>
    <w:p w14:paraId="1A8E446A" w14:textId="77777777" w:rsidR="0090292B" w:rsidRPr="00780F60" w:rsidRDefault="0090292B" w:rsidP="0090292B">
      <w:pPr>
        <w:widowControl/>
        <w:numPr>
          <w:ilvl w:val="0"/>
          <w:numId w:val="4"/>
        </w:numPr>
        <w:autoSpaceDE/>
        <w:autoSpaceDN/>
        <w:spacing w:line="259" w:lineRule="auto"/>
        <w:jc w:val="both"/>
        <w:rPr>
          <w:rFonts w:ascii="Arial" w:hAnsi="Arial" w:cs="Arial"/>
          <w:sz w:val="22"/>
          <w:szCs w:val="22"/>
        </w:rPr>
      </w:pPr>
      <w:r w:rsidRPr="00780F60">
        <w:rPr>
          <w:rFonts w:ascii="Arial" w:hAnsi="Arial" w:cs="Arial"/>
          <w:sz w:val="22"/>
          <w:szCs w:val="22"/>
        </w:rPr>
        <w:t xml:space="preserve">Year 5 and 6 pupils had a sleep over one evening. </w:t>
      </w:r>
    </w:p>
    <w:p w14:paraId="5EE36089" w14:textId="77777777" w:rsidR="0090292B" w:rsidRPr="00780F60" w:rsidRDefault="0090292B" w:rsidP="0090292B">
      <w:pPr>
        <w:widowControl/>
        <w:numPr>
          <w:ilvl w:val="0"/>
          <w:numId w:val="4"/>
        </w:numPr>
        <w:autoSpaceDE/>
        <w:autoSpaceDN/>
        <w:jc w:val="both"/>
        <w:rPr>
          <w:rFonts w:ascii="Arial" w:hAnsi="Arial" w:cs="Arial"/>
          <w:sz w:val="22"/>
          <w:szCs w:val="22"/>
        </w:rPr>
      </w:pPr>
      <w:r w:rsidRPr="00780F60">
        <w:rPr>
          <w:rFonts w:ascii="Arial" w:hAnsi="Arial" w:cs="Arial"/>
          <w:sz w:val="22"/>
          <w:szCs w:val="22"/>
        </w:rPr>
        <w:t xml:space="preserve">Family Friday took place to allow parents to come into school to view pupil books and classrooms. </w:t>
      </w:r>
    </w:p>
    <w:p w14:paraId="0D8C11DD" w14:textId="77777777" w:rsidR="005604AF" w:rsidRPr="00780F60" w:rsidRDefault="005604AF" w:rsidP="005604AF">
      <w:pPr>
        <w:rPr>
          <w:rFonts w:ascii="Arial" w:hAnsi="Arial" w:cs="Arial"/>
          <w:b/>
          <w:sz w:val="22"/>
          <w:szCs w:val="22"/>
        </w:rPr>
      </w:pPr>
    </w:p>
    <w:p w14:paraId="049F4D85" w14:textId="7D71B079" w:rsidR="00076DB5" w:rsidRPr="00780F60" w:rsidRDefault="00076DB5" w:rsidP="005604AF">
      <w:pPr>
        <w:rPr>
          <w:rFonts w:ascii="Arial" w:hAnsi="Arial" w:cs="Arial"/>
          <w:b/>
          <w:sz w:val="22"/>
          <w:szCs w:val="22"/>
        </w:rPr>
      </w:pPr>
      <w:r w:rsidRPr="00780F60">
        <w:rPr>
          <w:rFonts w:ascii="Arial" w:hAnsi="Arial" w:cs="Arial"/>
          <w:b/>
          <w:sz w:val="22"/>
          <w:szCs w:val="22"/>
        </w:rPr>
        <w:t>18. Provision of toilet facilities and keeping them clean</w:t>
      </w:r>
    </w:p>
    <w:p w14:paraId="6E6DA727" w14:textId="77777777" w:rsidR="000174D2" w:rsidRPr="00780F60" w:rsidRDefault="000174D2" w:rsidP="00F840E0">
      <w:pPr>
        <w:rPr>
          <w:rFonts w:ascii="Arial" w:hAnsi="Arial" w:cs="Arial"/>
          <w:b/>
          <w:sz w:val="22"/>
          <w:szCs w:val="22"/>
        </w:rPr>
      </w:pPr>
    </w:p>
    <w:p w14:paraId="7FB27A13" w14:textId="70E642B0" w:rsidR="00076DB5" w:rsidRPr="00780F60" w:rsidRDefault="00076DB5">
      <w:pPr>
        <w:pStyle w:val="ListParagraph"/>
        <w:numPr>
          <w:ilvl w:val="0"/>
          <w:numId w:val="9"/>
        </w:numPr>
        <w:jc w:val="both"/>
        <w:rPr>
          <w:rFonts w:ascii="Arial" w:hAnsi="Arial" w:cs="Arial"/>
          <w:b/>
          <w:sz w:val="22"/>
          <w:szCs w:val="22"/>
        </w:rPr>
      </w:pPr>
      <w:r w:rsidRPr="00780F60">
        <w:rPr>
          <w:rFonts w:ascii="Arial" w:hAnsi="Arial" w:cs="Arial"/>
          <w:sz w:val="22"/>
          <w:szCs w:val="22"/>
        </w:rPr>
        <w:t>The school</w:t>
      </w:r>
      <w:r w:rsidR="00B01D6A" w:rsidRPr="00780F60">
        <w:rPr>
          <w:rFonts w:ascii="Arial" w:hAnsi="Arial" w:cs="Arial"/>
          <w:sz w:val="22"/>
          <w:szCs w:val="22"/>
        </w:rPr>
        <w:t>s maintain</w:t>
      </w:r>
      <w:r w:rsidRPr="00780F60">
        <w:rPr>
          <w:rFonts w:ascii="Arial" w:hAnsi="Arial" w:cs="Arial"/>
          <w:sz w:val="22"/>
          <w:szCs w:val="22"/>
        </w:rPr>
        <w:t xml:space="preserve"> sufficient clean toilet facilities for pupils, </w:t>
      </w:r>
      <w:r w:rsidR="00A64DF4" w:rsidRPr="00780F60">
        <w:rPr>
          <w:rFonts w:ascii="Arial" w:hAnsi="Arial" w:cs="Arial"/>
          <w:sz w:val="22"/>
          <w:szCs w:val="22"/>
        </w:rPr>
        <w:t>staff,</w:t>
      </w:r>
      <w:r w:rsidRPr="00780F60">
        <w:rPr>
          <w:rFonts w:ascii="Arial" w:hAnsi="Arial" w:cs="Arial"/>
          <w:sz w:val="22"/>
          <w:szCs w:val="22"/>
        </w:rPr>
        <w:t xml:space="preserve"> and visitors</w:t>
      </w:r>
      <w:r w:rsidR="00A64DF4" w:rsidRPr="00780F60">
        <w:rPr>
          <w:rFonts w:ascii="Arial" w:hAnsi="Arial" w:cs="Arial"/>
          <w:sz w:val="22"/>
          <w:szCs w:val="22"/>
        </w:rPr>
        <w:t xml:space="preserve">. </w:t>
      </w:r>
    </w:p>
    <w:p w14:paraId="7D02354B" w14:textId="77777777" w:rsidR="00076DB5" w:rsidRPr="00780F60" w:rsidRDefault="00076DB5" w:rsidP="007D314E">
      <w:pPr>
        <w:ind w:left="360"/>
        <w:rPr>
          <w:rFonts w:ascii="Arial" w:hAnsi="Arial" w:cs="Arial"/>
          <w:sz w:val="22"/>
          <w:szCs w:val="22"/>
        </w:rPr>
      </w:pPr>
    </w:p>
    <w:p w14:paraId="58C36AF7" w14:textId="77777777" w:rsidR="00076DB5" w:rsidRPr="00780F60" w:rsidRDefault="00076DB5" w:rsidP="003E5242">
      <w:pPr>
        <w:jc w:val="both"/>
        <w:rPr>
          <w:rFonts w:ascii="Arial" w:hAnsi="Arial" w:cs="Arial"/>
          <w:b/>
          <w:sz w:val="22"/>
          <w:szCs w:val="22"/>
        </w:rPr>
      </w:pPr>
      <w:r w:rsidRPr="00780F60">
        <w:rPr>
          <w:rFonts w:ascii="Arial" w:hAnsi="Arial" w:cs="Arial"/>
          <w:b/>
          <w:sz w:val="22"/>
          <w:szCs w:val="22"/>
        </w:rPr>
        <w:t>19. Actions taken to promote healthy eating and drinking by pupils of the school</w:t>
      </w:r>
    </w:p>
    <w:p w14:paraId="5BEB7526" w14:textId="77777777" w:rsidR="000174D2" w:rsidRPr="00780F60" w:rsidRDefault="000174D2" w:rsidP="00F840E0">
      <w:pPr>
        <w:rPr>
          <w:rFonts w:ascii="Arial" w:hAnsi="Arial" w:cs="Arial"/>
          <w:b/>
          <w:sz w:val="22"/>
          <w:szCs w:val="22"/>
        </w:rPr>
      </w:pPr>
    </w:p>
    <w:p w14:paraId="72FA1076" w14:textId="77777777" w:rsidR="00076DB5" w:rsidRPr="00780F60" w:rsidRDefault="00076DB5" w:rsidP="00E51FE6">
      <w:pPr>
        <w:jc w:val="both"/>
        <w:rPr>
          <w:rFonts w:ascii="Arial" w:hAnsi="Arial" w:cs="Arial"/>
          <w:sz w:val="22"/>
          <w:szCs w:val="22"/>
        </w:rPr>
      </w:pPr>
      <w:r w:rsidRPr="00780F60">
        <w:rPr>
          <w:rFonts w:ascii="Arial" w:hAnsi="Arial" w:cs="Arial"/>
          <w:sz w:val="22"/>
          <w:szCs w:val="22"/>
        </w:rPr>
        <w:t>The school</w:t>
      </w:r>
      <w:r w:rsidR="00B01D6A" w:rsidRPr="00780F60">
        <w:rPr>
          <w:rFonts w:ascii="Arial" w:hAnsi="Arial" w:cs="Arial"/>
          <w:sz w:val="22"/>
          <w:szCs w:val="22"/>
        </w:rPr>
        <w:t>s are</w:t>
      </w:r>
      <w:r w:rsidRPr="00780F60">
        <w:rPr>
          <w:rFonts w:ascii="Arial" w:hAnsi="Arial" w:cs="Arial"/>
          <w:sz w:val="22"/>
          <w:szCs w:val="22"/>
        </w:rPr>
        <w:t xml:space="preserve"> fully compliant with the Welsh Government’s </w:t>
      </w:r>
      <w:r w:rsidRPr="00780F60">
        <w:rPr>
          <w:rFonts w:ascii="Arial" w:hAnsi="Arial" w:cs="Arial"/>
          <w:i/>
          <w:sz w:val="22"/>
          <w:szCs w:val="22"/>
        </w:rPr>
        <w:t>Appetite for Life</w:t>
      </w:r>
      <w:r w:rsidRPr="00780F60">
        <w:rPr>
          <w:rFonts w:ascii="Arial" w:hAnsi="Arial" w:cs="Arial"/>
          <w:sz w:val="22"/>
          <w:szCs w:val="22"/>
        </w:rPr>
        <w:t xml:space="preserve"> programme which states:</w:t>
      </w:r>
    </w:p>
    <w:p w14:paraId="7E568104" w14:textId="77777777" w:rsidR="00076DB5" w:rsidRPr="00780F60" w:rsidRDefault="00076DB5" w:rsidP="00F840E0">
      <w:pPr>
        <w:rPr>
          <w:rFonts w:ascii="Arial" w:hAnsi="Arial" w:cs="Arial"/>
          <w:b/>
          <w:sz w:val="22"/>
          <w:szCs w:val="22"/>
        </w:rPr>
      </w:pPr>
    </w:p>
    <w:p w14:paraId="57A063EC" w14:textId="77777777" w:rsidR="00076DB5" w:rsidRPr="00780F60" w:rsidRDefault="00076DB5" w:rsidP="00E51FE6">
      <w:pPr>
        <w:jc w:val="both"/>
        <w:rPr>
          <w:rFonts w:ascii="Arial" w:hAnsi="Arial" w:cs="Arial"/>
          <w:i/>
          <w:sz w:val="22"/>
          <w:szCs w:val="22"/>
        </w:rPr>
      </w:pPr>
      <w:r w:rsidRPr="00780F60">
        <w:rPr>
          <w:rFonts w:ascii="Arial" w:hAnsi="Arial" w:cs="Arial"/>
          <w:i/>
          <w:sz w:val="22"/>
          <w:szCs w:val="22"/>
        </w:rPr>
        <w:t>A balanced diet is essential for our children and young people if they are to develop and grow into healthy adults. Eating the right food and getting enough physical activity are two of the most important things you can do to keep fit and full of life.</w:t>
      </w:r>
    </w:p>
    <w:p w14:paraId="3F263D1C" w14:textId="77777777" w:rsidR="00076DB5" w:rsidRPr="00780F60" w:rsidRDefault="00076DB5" w:rsidP="00E51FE6">
      <w:pPr>
        <w:jc w:val="both"/>
        <w:rPr>
          <w:rFonts w:ascii="Arial" w:hAnsi="Arial" w:cs="Arial"/>
          <w:i/>
          <w:sz w:val="22"/>
          <w:szCs w:val="22"/>
        </w:rPr>
      </w:pPr>
    </w:p>
    <w:p w14:paraId="390335FC" w14:textId="234F3B39" w:rsidR="00076DB5" w:rsidRPr="00780F60" w:rsidRDefault="00076DB5" w:rsidP="00E51FE6">
      <w:pPr>
        <w:jc w:val="both"/>
        <w:rPr>
          <w:rStyle w:val="apple-converted-space"/>
          <w:rFonts w:ascii="Arial" w:hAnsi="Arial" w:cs="Arial"/>
          <w:i/>
          <w:sz w:val="22"/>
          <w:szCs w:val="22"/>
          <w:shd w:val="clear" w:color="auto" w:fill="FFFFFF"/>
        </w:rPr>
      </w:pPr>
      <w:r w:rsidRPr="00780F60">
        <w:rPr>
          <w:rFonts w:ascii="Arial" w:hAnsi="Arial" w:cs="Arial"/>
          <w:sz w:val="22"/>
          <w:szCs w:val="22"/>
        </w:rPr>
        <w:t xml:space="preserve">Foundation Phase children are provided daily with milk at breaks. </w:t>
      </w:r>
      <w:r w:rsidR="005604AF" w:rsidRPr="00780F60">
        <w:rPr>
          <w:rFonts w:ascii="Arial" w:hAnsi="Arial" w:cs="Arial"/>
          <w:sz w:val="22"/>
          <w:szCs w:val="22"/>
        </w:rPr>
        <w:t>All</w:t>
      </w:r>
      <w:r w:rsidRPr="00780F60">
        <w:rPr>
          <w:rFonts w:ascii="Arial" w:hAnsi="Arial" w:cs="Arial"/>
          <w:sz w:val="22"/>
          <w:szCs w:val="22"/>
        </w:rPr>
        <w:t xml:space="preserve"> pupils</w:t>
      </w:r>
      <w:r w:rsidR="005604AF" w:rsidRPr="00780F60">
        <w:rPr>
          <w:rFonts w:ascii="Arial" w:hAnsi="Arial" w:cs="Arial"/>
          <w:sz w:val="22"/>
          <w:szCs w:val="22"/>
        </w:rPr>
        <w:t xml:space="preserve"> are encouraged to bring </w:t>
      </w:r>
      <w:r w:rsidRPr="00780F60">
        <w:rPr>
          <w:rFonts w:ascii="Arial" w:hAnsi="Arial" w:cs="Arial"/>
          <w:sz w:val="22"/>
          <w:szCs w:val="22"/>
        </w:rPr>
        <w:t>fresh fruit</w:t>
      </w:r>
      <w:r w:rsidR="005604AF" w:rsidRPr="00780F60">
        <w:rPr>
          <w:rFonts w:ascii="Arial" w:hAnsi="Arial" w:cs="Arial"/>
          <w:sz w:val="22"/>
          <w:szCs w:val="22"/>
        </w:rPr>
        <w:t xml:space="preserve"> to each during morning break.</w:t>
      </w:r>
      <w:r w:rsidRPr="00780F60">
        <w:rPr>
          <w:rFonts w:ascii="Arial" w:hAnsi="Arial" w:cs="Arial"/>
          <w:sz w:val="22"/>
          <w:szCs w:val="22"/>
        </w:rPr>
        <w:t xml:space="preserve"> Lunch menus are provided by </w:t>
      </w:r>
      <w:r w:rsidR="002647DF" w:rsidRPr="00780F60">
        <w:rPr>
          <w:rFonts w:ascii="Arial" w:hAnsi="Arial" w:cs="Arial"/>
          <w:sz w:val="22"/>
          <w:szCs w:val="22"/>
        </w:rPr>
        <w:t>Newydd Catering</w:t>
      </w:r>
      <w:r w:rsidRPr="00780F60">
        <w:rPr>
          <w:rFonts w:ascii="Arial" w:hAnsi="Arial" w:cs="Arial"/>
          <w:sz w:val="22"/>
          <w:szCs w:val="22"/>
        </w:rPr>
        <w:t xml:space="preserve"> Service and offer at least two hot meals a day or a jacket potato or packed lunch. The aim of the service is to:</w:t>
      </w:r>
      <w:r w:rsidR="003E5242" w:rsidRPr="00780F60">
        <w:rPr>
          <w:rFonts w:ascii="Arial" w:hAnsi="Arial" w:cs="Arial"/>
          <w:sz w:val="22"/>
          <w:szCs w:val="22"/>
        </w:rPr>
        <w:t xml:space="preserve"> </w:t>
      </w:r>
      <w:r w:rsidRPr="00780F60">
        <w:rPr>
          <w:rFonts w:ascii="Arial" w:hAnsi="Arial" w:cs="Arial"/>
          <w:i/>
          <w:sz w:val="22"/>
          <w:szCs w:val="22"/>
          <w:shd w:val="clear" w:color="auto" w:fill="FFFFFF"/>
        </w:rPr>
        <w:t>to deliver the best food possible and want to help young people in Flintshire to discover and enjoy new and exciting foods that will encourage them to live a healthy and active life. Children consume about a third of their food intake during the school day.</w:t>
      </w:r>
      <w:r w:rsidRPr="00780F60">
        <w:rPr>
          <w:rStyle w:val="apple-converted-space"/>
          <w:rFonts w:ascii="Arial" w:hAnsi="Arial" w:cs="Arial"/>
          <w:i/>
          <w:sz w:val="22"/>
          <w:szCs w:val="22"/>
          <w:shd w:val="clear" w:color="auto" w:fill="FFFFFF"/>
        </w:rPr>
        <w:t> </w:t>
      </w:r>
    </w:p>
    <w:p w14:paraId="319FB0B5" w14:textId="564ACFAB" w:rsidR="00187C97" w:rsidRPr="00780F60" w:rsidRDefault="00187C97" w:rsidP="00E51FE6">
      <w:pPr>
        <w:jc w:val="both"/>
        <w:rPr>
          <w:rFonts w:ascii="Arial" w:hAnsi="Arial" w:cs="Arial"/>
          <w:b/>
          <w:i/>
          <w:sz w:val="22"/>
          <w:szCs w:val="22"/>
        </w:rPr>
      </w:pPr>
    </w:p>
    <w:p w14:paraId="0F0DAAA4" w14:textId="2DE0621E" w:rsidR="00187C97" w:rsidRPr="00780F60" w:rsidRDefault="00187C97" w:rsidP="00E51FE6">
      <w:pPr>
        <w:jc w:val="both"/>
        <w:rPr>
          <w:rFonts w:ascii="Arial" w:hAnsi="Arial" w:cs="Arial"/>
          <w:sz w:val="22"/>
          <w:szCs w:val="22"/>
        </w:rPr>
      </w:pPr>
      <w:r w:rsidRPr="00780F60">
        <w:rPr>
          <w:rFonts w:ascii="Arial" w:hAnsi="Arial" w:cs="Arial"/>
          <w:sz w:val="22"/>
          <w:szCs w:val="22"/>
        </w:rPr>
        <w:t xml:space="preserve">Parents are reminded of the WG guidance for healthy eating and drinking via the Parent communication app and pupils consider healthy living during lessons. </w:t>
      </w:r>
    </w:p>
    <w:p w14:paraId="036D0E5C" w14:textId="77777777" w:rsidR="00500137" w:rsidRPr="00780F60" w:rsidRDefault="00500137" w:rsidP="00500137">
      <w:pPr>
        <w:rPr>
          <w:rFonts w:ascii="Arial" w:hAnsi="Arial" w:cs="Arial"/>
          <w:b/>
          <w:i/>
          <w:sz w:val="22"/>
          <w:szCs w:val="22"/>
        </w:rPr>
      </w:pPr>
    </w:p>
    <w:p w14:paraId="2D7A7FDA" w14:textId="3E472593" w:rsidR="001F5DBA" w:rsidRPr="00780F60" w:rsidRDefault="00500137" w:rsidP="00187C97">
      <w:pPr>
        <w:shd w:val="clear" w:color="auto" w:fill="FFFFFF"/>
        <w:jc w:val="both"/>
        <w:rPr>
          <w:rFonts w:ascii="Arial" w:hAnsi="Arial" w:cs="Arial"/>
          <w:color w:val="222222"/>
          <w:sz w:val="22"/>
          <w:szCs w:val="22"/>
          <w:lang w:eastAsia="en-GB"/>
        </w:rPr>
      </w:pPr>
      <w:r w:rsidRPr="00780F60">
        <w:rPr>
          <w:rFonts w:ascii="Arial" w:hAnsi="Arial" w:cs="Arial"/>
          <w:bCs/>
          <w:iCs/>
          <w:sz w:val="22"/>
          <w:szCs w:val="22"/>
        </w:rPr>
        <w:t xml:space="preserve">Please note: </w:t>
      </w:r>
      <w:r w:rsidR="001F5DBA" w:rsidRPr="00780F60">
        <w:rPr>
          <w:rFonts w:ascii="Arial" w:hAnsi="Arial" w:cs="Arial"/>
          <w:bCs/>
          <w:iCs/>
          <w:sz w:val="22"/>
          <w:szCs w:val="22"/>
        </w:rPr>
        <w:t xml:space="preserve">The Governing Body </w:t>
      </w:r>
      <w:r w:rsidR="001F5DBA" w:rsidRPr="00780F60">
        <w:rPr>
          <w:rFonts w:ascii="Arial" w:hAnsi="Arial" w:cs="Arial"/>
          <w:color w:val="222222"/>
          <w:sz w:val="22"/>
          <w:szCs w:val="22"/>
          <w:lang w:eastAsia="en-GB"/>
        </w:rPr>
        <w:t>are reviewing the service level agreement for provision of meals.</w:t>
      </w:r>
    </w:p>
    <w:p w14:paraId="223DA5D9" w14:textId="4F879B72" w:rsidR="00500137" w:rsidRPr="00780F60" w:rsidRDefault="00500137" w:rsidP="00500137">
      <w:pPr>
        <w:rPr>
          <w:rFonts w:ascii="Arial" w:hAnsi="Arial" w:cs="Arial"/>
          <w:bCs/>
          <w:iCs/>
          <w:sz w:val="22"/>
          <w:szCs w:val="22"/>
        </w:rPr>
      </w:pPr>
    </w:p>
    <w:p w14:paraId="2D4CC3CF" w14:textId="77777777" w:rsidR="00076DB5" w:rsidRPr="00780F60" w:rsidRDefault="00076DB5" w:rsidP="00F840E0">
      <w:pPr>
        <w:rPr>
          <w:rFonts w:ascii="Arial" w:hAnsi="Arial" w:cs="Arial"/>
          <w:b/>
          <w:sz w:val="22"/>
          <w:szCs w:val="22"/>
        </w:rPr>
      </w:pPr>
      <w:r w:rsidRPr="00780F60">
        <w:rPr>
          <w:rFonts w:ascii="Arial" w:hAnsi="Arial" w:cs="Arial"/>
          <w:b/>
          <w:sz w:val="22"/>
          <w:szCs w:val="22"/>
        </w:rPr>
        <w:t>20. Changes to the School Prospectus</w:t>
      </w:r>
    </w:p>
    <w:p w14:paraId="7500AF4B" w14:textId="77777777" w:rsidR="000174D2" w:rsidRPr="00780F60" w:rsidRDefault="000174D2" w:rsidP="00F840E0">
      <w:pPr>
        <w:rPr>
          <w:rFonts w:ascii="Arial" w:hAnsi="Arial" w:cs="Arial"/>
          <w:b/>
          <w:sz w:val="22"/>
          <w:szCs w:val="22"/>
        </w:rPr>
      </w:pPr>
    </w:p>
    <w:p w14:paraId="3651BAF2" w14:textId="274C237E" w:rsidR="008736F1" w:rsidRPr="00780F60" w:rsidRDefault="00076DB5" w:rsidP="00E51FE6">
      <w:pPr>
        <w:jc w:val="both"/>
        <w:rPr>
          <w:rFonts w:ascii="Arial" w:hAnsi="Arial" w:cs="Arial"/>
          <w:sz w:val="22"/>
          <w:szCs w:val="22"/>
        </w:rPr>
      </w:pPr>
      <w:r w:rsidRPr="00780F60">
        <w:rPr>
          <w:rFonts w:ascii="Arial" w:hAnsi="Arial" w:cs="Arial"/>
          <w:sz w:val="22"/>
          <w:szCs w:val="22"/>
        </w:rPr>
        <w:t>The school</w:t>
      </w:r>
      <w:r w:rsidR="001B6D4E" w:rsidRPr="00780F60">
        <w:rPr>
          <w:rFonts w:ascii="Arial" w:hAnsi="Arial" w:cs="Arial"/>
          <w:sz w:val="22"/>
          <w:szCs w:val="22"/>
        </w:rPr>
        <w:t>s’ prospectuses are</w:t>
      </w:r>
      <w:r w:rsidR="00243A92" w:rsidRPr="00780F60">
        <w:rPr>
          <w:rFonts w:ascii="Arial" w:hAnsi="Arial" w:cs="Arial"/>
          <w:sz w:val="22"/>
          <w:szCs w:val="22"/>
        </w:rPr>
        <w:t xml:space="preserve"> updated each summer</w:t>
      </w:r>
      <w:r w:rsidR="00A64DF4" w:rsidRPr="00780F60">
        <w:rPr>
          <w:rFonts w:ascii="Arial" w:hAnsi="Arial" w:cs="Arial"/>
          <w:sz w:val="22"/>
          <w:szCs w:val="22"/>
        </w:rPr>
        <w:t xml:space="preserve">. </w:t>
      </w:r>
      <w:r w:rsidR="001B6D4E" w:rsidRPr="00780F60">
        <w:rPr>
          <w:rFonts w:ascii="Arial" w:hAnsi="Arial" w:cs="Arial"/>
          <w:sz w:val="22"/>
          <w:szCs w:val="22"/>
        </w:rPr>
        <w:t>A copy is</w:t>
      </w:r>
      <w:r w:rsidRPr="00780F60">
        <w:rPr>
          <w:rFonts w:ascii="Arial" w:hAnsi="Arial" w:cs="Arial"/>
          <w:sz w:val="22"/>
          <w:szCs w:val="22"/>
        </w:rPr>
        <w:t xml:space="preserve"> given to all new families. If you wish to have a further </w:t>
      </w:r>
      <w:r w:rsidR="00A64DF4" w:rsidRPr="00780F60">
        <w:rPr>
          <w:rFonts w:ascii="Arial" w:hAnsi="Arial" w:cs="Arial"/>
          <w:sz w:val="22"/>
          <w:szCs w:val="22"/>
        </w:rPr>
        <w:t>copy,</w:t>
      </w:r>
      <w:r w:rsidRPr="00780F60">
        <w:rPr>
          <w:rFonts w:ascii="Arial" w:hAnsi="Arial" w:cs="Arial"/>
          <w:sz w:val="22"/>
          <w:szCs w:val="22"/>
        </w:rPr>
        <w:t xml:space="preserve"> please contact the school</w:t>
      </w:r>
      <w:r w:rsidR="001B6D4E" w:rsidRPr="00780F60">
        <w:rPr>
          <w:rFonts w:ascii="Arial" w:hAnsi="Arial" w:cs="Arial"/>
          <w:sz w:val="22"/>
          <w:szCs w:val="22"/>
        </w:rPr>
        <w:t>s’</w:t>
      </w:r>
      <w:r w:rsidRPr="00780F60">
        <w:rPr>
          <w:rFonts w:ascii="Arial" w:hAnsi="Arial" w:cs="Arial"/>
          <w:sz w:val="22"/>
          <w:szCs w:val="22"/>
        </w:rPr>
        <w:t xml:space="preserve"> office</w:t>
      </w:r>
      <w:r w:rsidR="00A64DF4" w:rsidRPr="00780F60">
        <w:rPr>
          <w:rFonts w:ascii="Arial" w:hAnsi="Arial" w:cs="Arial"/>
          <w:sz w:val="22"/>
          <w:szCs w:val="22"/>
        </w:rPr>
        <w:t xml:space="preserve">. </w:t>
      </w:r>
    </w:p>
    <w:p w14:paraId="787DA290" w14:textId="403BFA28" w:rsidR="007B5AB9" w:rsidRPr="00780F60" w:rsidRDefault="007B5AB9" w:rsidP="00E51FE6">
      <w:pPr>
        <w:jc w:val="both"/>
        <w:rPr>
          <w:rFonts w:ascii="Arial" w:hAnsi="Arial" w:cs="Arial"/>
          <w:sz w:val="22"/>
          <w:szCs w:val="22"/>
        </w:rPr>
      </w:pPr>
    </w:p>
    <w:p w14:paraId="57F89BFC" w14:textId="7784E903" w:rsidR="00B73A71" w:rsidRPr="00780F60" w:rsidRDefault="00B73A71" w:rsidP="00E51FE6">
      <w:pPr>
        <w:jc w:val="both"/>
        <w:rPr>
          <w:rFonts w:ascii="Arial" w:hAnsi="Arial" w:cs="Arial"/>
          <w:sz w:val="22"/>
          <w:szCs w:val="22"/>
        </w:rPr>
      </w:pPr>
    </w:p>
    <w:p w14:paraId="40EC0975" w14:textId="3A33A09A" w:rsidR="00B73A71" w:rsidRPr="00780F60" w:rsidRDefault="00B73A71" w:rsidP="00E51FE6">
      <w:pPr>
        <w:jc w:val="both"/>
        <w:rPr>
          <w:rFonts w:ascii="Arial" w:hAnsi="Arial" w:cs="Arial"/>
          <w:sz w:val="22"/>
          <w:szCs w:val="22"/>
        </w:rPr>
      </w:pPr>
    </w:p>
    <w:p w14:paraId="69A4F847" w14:textId="78D5AECE" w:rsidR="00B73A71" w:rsidRPr="00780F60" w:rsidRDefault="00B73A71" w:rsidP="00E51FE6">
      <w:pPr>
        <w:jc w:val="both"/>
        <w:rPr>
          <w:rFonts w:ascii="Arial" w:hAnsi="Arial" w:cs="Arial"/>
          <w:sz w:val="22"/>
          <w:szCs w:val="22"/>
        </w:rPr>
      </w:pPr>
    </w:p>
    <w:p w14:paraId="38A00E12" w14:textId="6F489E7B" w:rsidR="00B73A71" w:rsidRPr="00780F60" w:rsidRDefault="00B73A71" w:rsidP="00E51FE6">
      <w:pPr>
        <w:jc w:val="both"/>
        <w:rPr>
          <w:rFonts w:ascii="Arial" w:hAnsi="Arial" w:cs="Arial"/>
          <w:sz w:val="22"/>
          <w:szCs w:val="22"/>
        </w:rPr>
      </w:pPr>
    </w:p>
    <w:p w14:paraId="4FF4BBA2" w14:textId="7ACF25DE" w:rsidR="00B73A71" w:rsidRPr="00780F60" w:rsidRDefault="00B73A71" w:rsidP="00E51FE6">
      <w:pPr>
        <w:jc w:val="both"/>
        <w:rPr>
          <w:rFonts w:ascii="Arial" w:hAnsi="Arial" w:cs="Arial"/>
          <w:sz w:val="22"/>
          <w:szCs w:val="22"/>
        </w:rPr>
      </w:pPr>
    </w:p>
    <w:p w14:paraId="5263E396" w14:textId="77777777" w:rsidR="0049712A" w:rsidRPr="00780F60" w:rsidRDefault="0049712A" w:rsidP="00E51FE6">
      <w:pPr>
        <w:jc w:val="both"/>
        <w:rPr>
          <w:rFonts w:ascii="Arial" w:hAnsi="Arial" w:cs="Arial"/>
          <w:sz w:val="22"/>
          <w:szCs w:val="22"/>
        </w:rPr>
      </w:pPr>
    </w:p>
    <w:p w14:paraId="0048FA9E" w14:textId="2D954662" w:rsidR="0049712A" w:rsidRPr="00780F60" w:rsidRDefault="0049712A" w:rsidP="00E51FE6">
      <w:pPr>
        <w:jc w:val="both"/>
        <w:rPr>
          <w:rFonts w:ascii="Arial" w:hAnsi="Arial" w:cs="Arial"/>
          <w:sz w:val="22"/>
          <w:szCs w:val="22"/>
        </w:rPr>
      </w:pPr>
    </w:p>
    <w:p w14:paraId="52B9FAD0" w14:textId="43D7D5E7" w:rsidR="00187C97" w:rsidRPr="00780F60" w:rsidRDefault="00187C97" w:rsidP="00E51FE6">
      <w:pPr>
        <w:jc w:val="both"/>
        <w:rPr>
          <w:rFonts w:ascii="Arial" w:hAnsi="Arial" w:cs="Arial"/>
          <w:sz w:val="22"/>
          <w:szCs w:val="22"/>
        </w:rPr>
      </w:pPr>
    </w:p>
    <w:p w14:paraId="4A35DEAD" w14:textId="0FAC71EF" w:rsidR="00187C97" w:rsidRPr="00780F60" w:rsidRDefault="00187C97" w:rsidP="00E51FE6">
      <w:pPr>
        <w:jc w:val="both"/>
        <w:rPr>
          <w:rFonts w:ascii="Arial" w:hAnsi="Arial" w:cs="Arial"/>
          <w:sz w:val="22"/>
          <w:szCs w:val="22"/>
        </w:rPr>
      </w:pPr>
    </w:p>
    <w:p w14:paraId="659BA48E" w14:textId="1F04C769" w:rsidR="00187C97" w:rsidRPr="00780F60" w:rsidRDefault="00187C97" w:rsidP="00E51FE6">
      <w:pPr>
        <w:jc w:val="both"/>
        <w:rPr>
          <w:rFonts w:ascii="Arial" w:hAnsi="Arial" w:cs="Arial"/>
          <w:sz w:val="22"/>
          <w:szCs w:val="22"/>
        </w:rPr>
      </w:pPr>
    </w:p>
    <w:p w14:paraId="1562C93C" w14:textId="09CEBE38" w:rsidR="00187C97" w:rsidRPr="00780F60" w:rsidRDefault="00187C97" w:rsidP="00E51FE6">
      <w:pPr>
        <w:jc w:val="both"/>
        <w:rPr>
          <w:rFonts w:ascii="Arial" w:hAnsi="Arial" w:cs="Arial"/>
          <w:sz w:val="22"/>
          <w:szCs w:val="22"/>
        </w:rPr>
      </w:pPr>
    </w:p>
    <w:p w14:paraId="5B641F64" w14:textId="2B15303F" w:rsidR="00187C97" w:rsidRPr="00780F60" w:rsidRDefault="00187C97" w:rsidP="00E51FE6">
      <w:pPr>
        <w:jc w:val="both"/>
        <w:rPr>
          <w:rFonts w:ascii="Arial" w:hAnsi="Arial" w:cs="Arial"/>
          <w:sz w:val="22"/>
          <w:szCs w:val="22"/>
        </w:rPr>
      </w:pPr>
    </w:p>
    <w:p w14:paraId="66E8B075" w14:textId="07C674F7" w:rsidR="00187C97" w:rsidRPr="00780F60" w:rsidRDefault="00187C97" w:rsidP="00E51FE6">
      <w:pPr>
        <w:jc w:val="both"/>
        <w:rPr>
          <w:rFonts w:ascii="Arial" w:hAnsi="Arial" w:cs="Arial"/>
          <w:sz w:val="22"/>
          <w:szCs w:val="22"/>
        </w:rPr>
      </w:pPr>
    </w:p>
    <w:p w14:paraId="6381CFE4" w14:textId="77777777" w:rsidR="00187C97" w:rsidRPr="00780F60" w:rsidRDefault="00187C97" w:rsidP="00E51FE6">
      <w:pPr>
        <w:jc w:val="both"/>
        <w:rPr>
          <w:rFonts w:ascii="Arial" w:hAnsi="Arial" w:cs="Arial"/>
          <w:sz w:val="22"/>
          <w:szCs w:val="22"/>
        </w:rPr>
      </w:pPr>
    </w:p>
    <w:p w14:paraId="7C94F7C7" w14:textId="77777777" w:rsidR="0049712A" w:rsidRPr="00780F60" w:rsidRDefault="0049712A" w:rsidP="00E51FE6">
      <w:pPr>
        <w:jc w:val="both"/>
        <w:rPr>
          <w:rFonts w:ascii="Arial" w:hAnsi="Arial" w:cs="Arial"/>
          <w:sz w:val="22"/>
          <w:szCs w:val="22"/>
        </w:rPr>
      </w:pPr>
    </w:p>
    <w:p w14:paraId="6AC5C473" w14:textId="77777777" w:rsidR="0049712A" w:rsidRPr="00780F60" w:rsidRDefault="0049712A" w:rsidP="00E51FE6">
      <w:pPr>
        <w:jc w:val="both"/>
        <w:rPr>
          <w:rFonts w:ascii="Arial" w:hAnsi="Arial" w:cs="Arial"/>
          <w:sz w:val="22"/>
          <w:szCs w:val="22"/>
        </w:rPr>
      </w:pPr>
    </w:p>
    <w:p w14:paraId="048EC613" w14:textId="77777777" w:rsidR="0049712A" w:rsidRPr="00780F60" w:rsidRDefault="0049712A" w:rsidP="00E51FE6">
      <w:pPr>
        <w:jc w:val="both"/>
        <w:rPr>
          <w:rFonts w:ascii="Arial" w:hAnsi="Arial" w:cs="Arial"/>
          <w:sz w:val="22"/>
          <w:szCs w:val="22"/>
        </w:rPr>
      </w:pPr>
    </w:p>
    <w:p w14:paraId="728EE6E7" w14:textId="77777777" w:rsidR="0049712A" w:rsidRPr="00780F60" w:rsidRDefault="0049712A" w:rsidP="00E51FE6">
      <w:pPr>
        <w:jc w:val="both"/>
        <w:rPr>
          <w:rFonts w:ascii="Arial" w:hAnsi="Arial" w:cs="Arial"/>
          <w:sz w:val="22"/>
          <w:szCs w:val="22"/>
        </w:rPr>
      </w:pPr>
    </w:p>
    <w:p w14:paraId="166B4EB0" w14:textId="77777777" w:rsidR="0049712A" w:rsidRPr="00780F60" w:rsidRDefault="0049712A" w:rsidP="00E51FE6">
      <w:pPr>
        <w:jc w:val="both"/>
        <w:rPr>
          <w:rFonts w:ascii="Arial" w:hAnsi="Arial" w:cs="Arial"/>
          <w:sz w:val="22"/>
          <w:szCs w:val="22"/>
        </w:rPr>
      </w:pPr>
    </w:p>
    <w:p w14:paraId="0255FC91" w14:textId="3B2057C8" w:rsidR="001D7B24" w:rsidRPr="00780F60" w:rsidRDefault="00076DB5" w:rsidP="00B73A71">
      <w:pPr>
        <w:rPr>
          <w:rFonts w:ascii="Arial" w:hAnsi="Arial" w:cs="Arial"/>
          <w:sz w:val="22"/>
          <w:szCs w:val="22"/>
        </w:rPr>
      </w:pPr>
      <w:r w:rsidRPr="00780F60">
        <w:rPr>
          <w:rFonts w:ascii="Arial" w:hAnsi="Arial" w:cs="Arial"/>
          <w:b/>
          <w:sz w:val="22"/>
          <w:szCs w:val="22"/>
        </w:rPr>
        <w:t>21. Da</w:t>
      </w:r>
      <w:r w:rsidR="002B107A" w:rsidRPr="00780F60">
        <w:rPr>
          <w:rFonts w:ascii="Arial" w:hAnsi="Arial" w:cs="Arial"/>
          <w:b/>
          <w:sz w:val="22"/>
          <w:szCs w:val="22"/>
        </w:rPr>
        <w:t>tes for the school year 20</w:t>
      </w:r>
      <w:r w:rsidR="003763C9" w:rsidRPr="00780F60">
        <w:rPr>
          <w:rFonts w:ascii="Arial" w:hAnsi="Arial" w:cs="Arial"/>
          <w:b/>
          <w:sz w:val="22"/>
          <w:szCs w:val="22"/>
        </w:rPr>
        <w:t>2</w:t>
      </w:r>
      <w:r w:rsidR="009E6E45" w:rsidRPr="00780F60">
        <w:rPr>
          <w:rFonts w:ascii="Arial" w:hAnsi="Arial" w:cs="Arial"/>
          <w:b/>
          <w:sz w:val="22"/>
          <w:szCs w:val="22"/>
        </w:rPr>
        <w:t>3-24</w:t>
      </w:r>
      <w:r w:rsidR="00B73A71" w:rsidRPr="00780F60">
        <w:rPr>
          <w:rFonts w:ascii="Arial" w:hAnsi="Arial" w:cs="Arial"/>
          <w:bCs/>
          <w:sz w:val="22"/>
          <w:szCs w:val="22"/>
        </w:rPr>
        <w:t xml:space="preserve"> </w:t>
      </w:r>
      <w:r w:rsidR="001D7B24" w:rsidRPr="00780F60">
        <w:rPr>
          <w:rFonts w:ascii="Arial" w:hAnsi="Arial" w:cs="Arial"/>
          <w:bCs/>
          <w:sz w:val="22"/>
          <w:szCs w:val="22"/>
        </w:rPr>
        <w:t>Term Dates and Staff Training Days</w:t>
      </w:r>
    </w:p>
    <w:p w14:paraId="37C6EB77" w14:textId="77777777" w:rsidR="001D7B24" w:rsidRPr="00780F60" w:rsidRDefault="001D7B24" w:rsidP="001D7B2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68"/>
        <w:gridCol w:w="2552"/>
        <w:gridCol w:w="3380"/>
      </w:tblGrid>
      <w:tr w:rsidR="001D7B24" w:rsidRPr="00780F60" w14:paraId="641851B9" w14:textId="77777777" w:rsidTr="000F1404">
        <w:trPr>
          <w:cantSplit/>
        </w:trPr>
        <w:tc>
          <w:tcPr>
            <w:tcW w:w="9016" w:type="dxa"/>
            <w:gridSpan w:val="4"/>
            <w:tcBorders>
              <w:top w:val="single" w:sz="4" w:space="0" w:color="auto"/>
              <w:left w:val="single" w:sz="4" w:space="0" w:color="auto"/>
              <w:bottom w:val="single" w:sz="4" w:space="0" w:color="auto"/>
              <w:right w:val="single" w:sz="4" w:space="0" w:color="auto"/>
            </w:tcBorders>
          </w:tcPr>
          <w:p w14:paraId="65441530" w14:textId="77777777" w:rsidR="001D7B24" w:rsidRPr="00780F60" w:rsidRDefault="001D7B24" w:rsidP="006E669F">
            <w:pPr>
              <w:jc w:val="center"/>
              <w:rPr>
                <w:rFonts w:ascii="Arial" w:hAnsi="Arial" w:cs="Arial"/>
                <w:b/>
                <w:sz w:val="22"/>
                <w:szCs w:val="22"/>
              </w:rPr>
            </w:pPr>
          </w:p>
          <w:p w14:paraId="7FEDC4ED" w14:textId="08518BA5" w:rsidR="001D7B24" w:rsidRPr="00780F60" w:rsidRDefault="001D7B24" w:rsidP="006E669F">
            <w:pPr>
              <w:pStyle w:val="Heading2"/>
              <w:rPr>
                <w:rFonts w:ascii="Arial" w:hAnsi="Arial" w:cs="Arial"/>
                <w:b/>
                <w:sz w:val="22"/>
                <w:szCs w:val="22"/>
              </w:rPr>
            </w:pPr>
            <w:r w:rsidRPr="00780F60">
              <w:rPr>
                <w:rFonts w:ascii="Arial" w:hAnsi="Arial" w:cs="Arial"/>
                <w:b/>
                <w:sz w:val="22"/>
                <w:szCs w:val="22"/>
              </w:rPr>
              <w:t>Autumn Term 202</w:t>
            </w:r>
            <w:r w:rsidR="009E6E45" w:rsidRPr="00780F60">
              <w:rPr>
                <w:rFonts w:ascii="Arial" w:hAnsi="Arial" w:cs="Arial"/>
                <w:b/>
                <w:sz w:val="22"/>
                <w:szCs w:val="22"/>
              </w:rPr>
              <w:t>3</w:t>
            </w:r>
          </w:p>
          <w:p w14:paraId="5FA8A6EA" w14:textId="77777777" w:rsidR="001D7B24" w:rsidRPr="00780F60" w:rsidRDefault="001D7B24" w:rsidP="006E669F">
            <w:pPr>
              <w:jc w:val="center"/>
              <w:rPr>
                <w:rFonts w:ascii="Arial" w:hAnsi="Arial" w:cs="Arial"/>
                <w:b/>
                <w:bCs/>
                <w:sz w:val="22"/>
                <w:szCs w:val="22"/>
              </w:rPr>
            </w:pPr>
          </w:p>
        </w:tc>
      </w:tr>
      <w:tr w:rsidR="001D7B24" w:rsidRPr="00780F60" w14:paraId="0F31555E" w14:textId="77777777" w:rsidTr="000F1404">
        <w:trPr>
          <w:trHeight w:val="20"/>
        </w:trPr>
        <w:tc>
          <w:tcPr>
            <w:tcW w:w="3084" w:type="dxa"/>
            <w:gridSpan w:val="2"/>
            <w:tcBorders>
              <w:top w:val="single" w:sz="4" w:space="0" w:color="auto"/>
              <w:left w:val="single" w:sz="4" w:space="0" w:color="auto"/>
              <w:bottom w:val="single" w:sz="4" w:space="0" w:color="auto"/>
              <w:right w:val="single" w:sz="4" w:space="0" w:color="auto"/>
            </w:tcBorders>
            <w:hideMark/>
          </w:tcPr>
          <w:p w14:paraId="14040392" w14:textId="77777777" w:rsidR="001D7B24" w:rsidRPr="00780F60" w:rsidRDefault="001D7B24" w:rsidP="006E669F">
            <w:pPr>
              <w:rPr>
                <w:rFonts w:ascii="Arial" w:hAnsi="Arial" w:cs="Arial"/>
                <w:bCs/>
                <w:sz w:val="22"/>
                <w:szCs w:val="22"/>
              </w:rPr>
            </w:pPr>
            <w:r w:rsidRPr="00780F60">
              <w:rPr>
                <w:rFonts w:ascii="Arial" w:hAnsi="Arial" w:cs="Arial"/>
                <w:bCs/>
                <w:sz w:val="22"/>
                <w:szCs w:val="22"/>
              </w:rPr>
              <w:t>School Opens</w:t>
            </w:r>
          </w:p>
        </w:tc>
        <w:tc>
          <w:tcPr>
            <w:tcW w:w="2552" w:type="dxa"/>
            <w:tcBorders>
              <w:top w:val="single" w:sz="4" w:space="0" w:color="auto"/>
              <w:left w:val="single" w:sz="4" w:space="0" w:color="auto"/>
              <w:bottom w:val="single" w:sz="4" w:space="0" w:color="auto"/>
              <w:right w:val="single" w:sz="4" w:space="0" w:color="auto"/>
            </w:tcBorders>
          </w:tcPr>
          <w:p w14:paraId="7909B7F3" w14:textId="77777777" w:rsidR="001D7B24" w:rsidRPr="00780F60" w:rsidRDefault="001D7B24" w:rsidP="006E669F">
            <w:pPr>
              <w:rPr>
                <w:rFonts w:ascii="Arial" w:hAnsi="Arial" w:cs="Arial"/>
                <w:bCs/>
                <w:sz w:val="22"/>
                <w:szCs w:val="22"/>
              </w:rPr>
            </w:pPr>
            <w:r w:rsidRPr="00780F60">
              <w:rPr>
                <w:rFonts w:ascii="Arial" w:hAnsi="Arial" w:cs="Arial"/>
                <w:bCs/>
                <w:sz w:val="22"/>
                <w:szCs w:val="22"/>
              </w:rPr>
              <w:t>Monday</w:t>
            </w:r>
          </w:p>
        </w:tc>
        <w:tc>
          <w:tcPr>
            <w:tcW w:w="3380" w:type="dxa"/>
            <w:tcBorders>
              <w:top w:val="single" w:sz="4" w:space="0" w:color="auto"/>
              <w:left w:val="single" w:sz="4" w:space="0" w:color="auto"/>
              <w:bottom w:val="single" w:sz="4" w:space="0" w:color="auto"/>
              <w:right w:val="single" w:sz="4" w:space="0" w:color="auto"/>
            </w:tcBorders>
          </w:tcPr>
          <w:p w14:paraId="04E2E329" w14:textId="0CE58056" w:rsidR="001D7B24" w:rsidRPr="00780F60" w:rsidRDefault="000F1404" w:rsidP="006E669F">
            <w:pPr>
              <w:rPr>
                <w:rFonts w:ascii="Arial" w:hAnsi="Arial" w:cs="Arial"/>
                <w:bCs/>
                <w:sz w:val="22"/>
                <w:szCs w:val="22"/>
              </w:rPr>
            </w:pPr>
            <w:r w:rsidRPr="00780F60">
              <w:rPr>
                <w:rFonts w:ascii="Arial" w:hAnsi="Arial" w:cs="Arial"/>
                <w:bCs/>
                <w:sz w:val="22"/>
                <w:szCs w:val="22"/>
              </w:rPr>
              <w:t>1</w:t>
            </w:r>
            <w:r w:rsidRPr="00780F60">
              <w:rPr>
                <w:rFonts w:ascii="Arial" w:hAnsi="Arial" w:cs="Arial"/>
                <w:bCs/>
                <w:sz w:val="22"/>
                <w:szCs w:val="22"/>
                <w:vertAlign w:val="superscript"/>
              </w:rPr>
              <w:t>st</w:t>
            </w:r>
            <w:r w:rsidRPr="00780F60">
              <w:rPr>
                <w:rFonts w:ascii="Arial" w:hAnsi="Arial" w:cs="Arial"/>
                <w:bCs/>
                <w:sz w:val="22"/>
                <w:szCs w:val="22"/>
              </w:rPr>
              <w:t xml:space="preserve"> September</w:t>
            </w:r>
          </w:p>
        </w:tc>
      </w:tr>
      <w:tr w:rsidR="000F1404" w:rsidRPr="00780F60" w14:paraId="742B81A5" w14:textId="77777777" w:rsidTr="000F1404">
        <w:trPr>
          <w:trHeight w:val="23"/>
        </w:trPr>
        <w:tc>
          <w:tcPr>
            <w:tcW w:w="3084" w:type="dxa"/>
            <w:gridSpan w:val="2"/>
            <w:tcBorders>
              <w:top w:val="single" w:sz="4" w:space="0" w:color="auto"/>
              <w:left w:val="single" w:sz="4" w:space="0" w:color="auto"/>
              <w:bottom w:val="single" w:sz="4" w:space="0" w:color="auto"/>
              <w:right w:val="single" w:sz="4" w:space="0" w:color="auto"/>
            </w:tcBorders>
            <w:hideMark/>
          </w:tcPr>
          <w:p w14:paraId="72A4B6D6" w14:textId="77777777" w:rsidR="000F1404" w:rsidRPr="00780F60" w:rsidRDefault="000F1404" w:rsidP="000F1404">
            <w:pPr>
              <w:pStyle w:val="Header"/>
              <w:tabs>
                <w:tab w:val="left" w:pos="720"/>
              </w:tabs>
              <w:rPr>
                <w:rFonts w:ascii="Arial" w:hAnsi="Arial" w:cs="Arial"/>
                <w:bCs/>
                <w:sz w:val="22"/>
                <w:szCs w:val="22"/>
              </w:rPr>
            </w:pPr>
            <w:r w:rsidRPr="00780F60">
              <w:rPr>
                <w:rFonts w:ascii="Arial" w:hAnsi="Arial" w:cs="Arial"/>
                <w:bCs/>
                <w:sz w:val="22"/>
                <w:szCs w:val="22"/>
              </w:rPr>
              <w:t>School Closes (half term)</w:t>
            </w:r>
          </w:p>
        </w:tc>
        <w:tc>
          <w:tcPr>
            <w:tcW w:w="2552" w:type="dxa"/>
            <w:tcBorders>
              <w:top w:val="single" w:sz="4" w:space="0" w:color="auto"/>
              <w:left w:val="single" w:sz="4" w:space="0" w:color="auto"/>
              <w:bottom w:val="single" w:sz="4" w:space="0" w:color="auto"/>
              <w:right w:val="single" w:sz="4" w:space="0" w:color="auto"/>
            </w:tcBorders>
          </w:tcPr>
          <w:p w14:paraId="340718B8"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Friday</w:t>
            </w:r>
          </w:p>
        </w:tc>
        <w:tc>
          <w:tcPr>
            <w:tcW w:w="3380" w:type="dxa"/>
            <w:tcBorders>
              <w:top w:val="single" w:sz="4" w:space="0" w:color="auto"/>
              <w:left w:val="single" w:sz="4" w:space="0" w:color="auto"/>
              <w:bottom w:val="single" w:sz="4" w:space="0" w:color="auto"/>
              <w:right w:val="single" w:sz="4" w:space="0" w:color="auto"/>
            </w:tcBorders>
          </w:tcPr>
          <w:p w14:paraId="0F4C10C1" w14:textId="62452AB9" w:rsidR="000F1404" w:rsidRPr="00780F60" w:rsidRDefault="000F1404" w:rsidP="000F1404">
            <w:pPr>
              <w:widowControl/>
              <w:shd w:val="clear" w:color="auto" w:fill="FFFFFF"/>
              <w:autoSpaceDE/>
              <w:autoSpaceDN/>
              <w:spacing w:before="100" w:beforeAutospacing="1" w:after="100" w:afterAutospacing="1"/>
              <w:rPr>
                <w:rFonts w:ascii="Arial" w:hAnsi="Arial" w:cs="Arial"/>
                <w:color w:val="212529"/>
                <w:sz w:val="22"/>
                <w:szCs w:val="22"/>
                <w:lang w:eastAsia="en-GB"/>
              </w:rPr>
            </w:pPr>
            <w:r w:rsidRPr="00780F60">
              <w:rPr>
                <w:rFonts w:ascii="Arial" w:hAnsi="Arial" w:cs="Arial"/>
                <w:color w:val="212529"/>
                <w:sz w:val="22"/>
                <w:szCs w:val="22"/>
                <w:lang w:eastAsia="en-GB"/>
              </w:rPr>
              <w:t xml:space="preserve">30 October </w:t>
            </w:r>
          </w:p>
        </w:tc>
      </w:tr>
      <w:tr w:rsidR="000F1404" w:rsidRPr="00780F60" w14:paraId="03C153CC" w14:textId="77777777" w:rsidTr="000F1404">
        <w:trPr>
          <w:trHeight w:val="20"/>
        </w:trPr>
        <w:tc>
          <w:tcPr>
            <w:tcW w:w="3084" w:type="dxa"/>
            <w:gridSpan w:val="2"/>
            <w:tcBorders>
              <w:top w:val="single" w:sz="4" w:space="0" w:color="auto"/>
              <w:left w:val="single" w:sz="4" w:space="0" w:color="auto"/>
              <w:bottom w:val="single" w:sz="4" w:space="0" w:color="auto"/>
              <w:right w:val="single" w:sz="4" w:space="0" w:color="auto"/>
            </w:tcBorders>
            <w:hideMark/>
          </w:tcPr>
          <w:p w14:paraId="4419865C" w14:textId="77777777" w:rsidR="000F1404" w:rsidRPr="00780F60" w:rsidRDefault="000F1404" w:rsidP="000F1404">
            <w:pPr>
              <w:pStyle w:val="Heading5"/>
              <w:rPr>
                <w:rFonts w:ascii="Arial" w:hAnsi="Arial" w:cs="Arial"/>
                <w:b w:val="0"/>
                <w:bCs w:val="0"/>
                <w:sz w:val="22"/>
                <w:szCs w:val="22"/>
              </w:rPr>
            </w:pPr>
            <w:r w:rsidRPr="00780F60">
              <w:rPr>
                <w:rFonts w:ascii="Arial" w:hAnsi="Arial" w:cs="Arial"/>
                <w:b w:val="0"/>
                <w:bCs w:val="0"/>
                <w:sz w:val="22"/>
                <w:szCs w:val="22"/>
              </w:rPr>
              <w:t>School Opens</w:t>
            </w:r>
          </w:p>
        </w:tc>
        <w:tc>
          <w:tcPr>
            <w:tcW w:w="2552" w:type="dxa"/>
            <w:tcBorders>
              <w:top w:val="single" w:sz="4" w:space="0" w:color="auto"/>
              <w:left w:val="single" w:sz="4" w:space="0" w:color="auto"/>
              <w:bottom w:val="single" w:sz="4" w:space="0" w:color="auto"/>
              <w:right w:val="single" w:sz="4" w:space="0" w:color="auto"/>
            </w:tcBorders>
          </w:tcPr>
          <w:p w14:paraId="22445529" w14:textId="77777777" w:rsidR="000F1404" w:rsidRPr="00780F60" w:rsidRDefault="000F1404" w:rsidP="000F1404">
            <w:pPr>
              <w:pStyle w:val="Heading3"/>
              <w:jc w:val="left"/>
              <w:rPr>
                <w:rFonts w:ascii="Arial" w:hAnsi="Arial" w:cs="Arial"/>
                <w:b w:val="0"/>
                <w:sz w:val="22"/>
                <w:szCs w:val="22"/>
              </w:rPr>
            </w:pPr>
            <w:r w:rsidRPr="00780F60">
              <w:rPr>
                <w:rFonts w:ascii="Arial" w:hAnsi="Arial" w:cs="Arial"/>
                <w:b w:val="0"/>
                <w:sz w:val="22"/>
                <w:szCs w:val="22"/>
              </w:rPr>
              <w:t>Monday</w:t>
            </w:r>
          </w:p>
        </w:tc>
        <w:tc>
          <w:tcPr>
            <w:tcW w:w="3380" w:type="dxa"/>
            <w:tcBorders>
              <w:top w:val="single" w:sz="4" w:space="0" w:color="auto"/>
              <w:left w:val="single" w:sz="4" w:space="0" w:color="auto"/>
              <w:bottom w:val="single" w:sz="4" w:space="0" w:color="auto"/>
              <w:right w:val="single" w:sz="4" w:space="0" w:color="auto"/>
            </w:tcBorders>
          </w:tcPr>
          <w:p w14:paraId="3283C24A" w14:textId="3478FD93" w:rsidR="000F1404" w:rsidRPr="00780F60" w:rsidRDefault="000F1404" w:rsidP="000F1404">
            <w:pPr>
              <w:pStyle w:val="Heading3"/>
              <w:jc w:val="left"/>
              <w:rPr>
                <w:rFonts w:ascii="Arial" w:hAnsi="Arial" w:cs="Arial"/>
                <w:b w:val="0"/>
                <w:bCs w:val="0"/>
                <w:sz w:val="22"/>
                <w:szCs w:val="22"/>
              </w:rPr>
            </w:pPr>
            <w:r w:rsidRPr="00780F60">
              <w:rPr>
                <w:rFonts w:ascii="Arial" w:hAnsi="Arial" w:cs="Arial"/>
                <w:b w:val="0"/>
                <w:bCs w:val="0"/>
                <w:color w:val="212529"/>
                <w:sz w:val="22"/>
                <w:szCs w:val="22"/>
                <w:lang w:eastAsia="en-GB"/>
              </w:rPr>
              <w:t xml:space="preserve">3 November </w:t>
            </w:r>
          </w:p>
        </w:tc>
      </w:tr>
      <w:tr w:rsidR="000F1404" w:rsidRPr="00780F60" w14:paraId="228B6FD3" w14:textId="77777777" w:rsidTr="000F1404">
        <w:trPr>
          <w:trHeight w:val="20"/>
        </w:trPr>
        <w:tc>
          <w:tcPr>
            <w:tcW w:w="3084" w:type="dxa"/>
            <w:gridSpan w:val="2"/>
            <w:tcBorders>
              <w:top w:val="single" w:sz="4" w:space="0" w:color="auto"/>
              <w:left w:val="single" w:sz="4" w:space="0" w:color="auto"/>
              <w:bottom w:val="single" w:sz="4" w:space="0" w:color="auto"/>
              <w:right w:val="single" w:sz="4" w:space="0" w:color="auto"/>
            </w:tcBorders>
            <w:hideMark/>
          </w:tcPr>
          <w:p w14:paraId="2AB87474" w14:textId="77777777" w:rsidR="000F1404" w:rsidRPr="00780F60" w:rsidRDefault="000F1404" w:rsidP="000F1404">
            <w:pPr>
              <w:pStyle w:val="Heading5"/>
              <w:rPr>
                <w:rFonts w:ascii="Arial" w:hAnsi="Arial" w:cs="Arial"/>
                <w:b w:val="0"/>
                <w:bCs w:val="0"/>
                <w:sz w:val="22"/>
                <w:szCs w:val="22"/>
              </w:rPr>
            </w:pPr>
            <w:r w:rsidRPr="00780F60">
              <w:rPr>
                <w:rFonts w:ascii="Arial" w:hAnsi="Arial" w:cs="Arial"/>
                <w:b w:val="0"/>
                <w:sz w:val="22"/>
                <w:szCs w:val="22"/>
              </w:rPr>
              <w:t>School Closes</w:t>
            </w:r>
          </w:p>
        </w:tc>
        <w:tc>
          <w:tcPr>
            <w:tcW w:w="2552" w:type="dxa"/>
            <w:tcBorders>
              <w:top w:val="single" w:sz="4" w:space="0" w:color="auto"/>
              <w:left w:val="single" w:sz="4" w:space="0" w:color="auto"/>
              <w:bottom w:val="single" w:sz="4" w:space="0" w:color="auto"/>
              <w:right w:val="single" w:sz="4" w:space="0" w:color="auto"/>
            </w:tcBorders>
          </w:tcPr>
          <w:p w14:paraId="01585A97" w14:textId="77777777" w:rsidR="000F1404" w:rsidRPr="00780F60" w:rsidRDefault="000F1404" w:rsidP="000F1404">
            <w:pPr>
              <w:pStyle w:val="Heading3"/>
              <w:jc w:val="left"/>
              <w:rPr>
                <w:rFonts w:ascii="Arial" w:hAnsi="Arial" w:cs="Arial"/>
                <w:b w:val="0"/>
                <w:sz w:val="22"/>
                <w:szCs w:val="22"/>
              </w:rPr>
            </w:pPr>
            <w:r w:rsidRPr="00780F60">
              <w:rPr>
                <w:rFonts w:ascii="Arial" w:hAnsi="Arial" w:cs="Arial"/>
                <w:b w:val="0"/>
                <w:sz w:val="22"/>
                <w:szCs w:val="22"/>
              </w:rPr>
              <w:t>Thursday</w:t>
            </w:r>
          </w:p>
        </w:tc>
        <w:tc>
          <w:tcPr>
            <w:tcW w:w="3380" w:type="dxa"/>
            <w:tcBorders>
              <w:top w:val="single" w:sz="4" w:space="0" w:color="auto"/>
              <w:left w:val="single" w:sz="4" w:space="0" w:color="auto"/>
              <w:bottom w:val="single" w:sz="4" w:space="0" w:color="auto"/>
              <w:right w:val="single" w:sz="4" w:space="0" w:color="auto"/>
            </w:tcBorders>
          </w:tcPr>
          <w:p w14:paraId="3597FB2B" w14:textId="2B0BC356" w:rsidR="000F1404" w:rsidRPr="00780F60" w:rsidRDefault="000F1404" w:rsidP="000F1404">
            <w:pPr>
              <w:pStyle w:val="Heading3"/>
              <w:jc w:val="left"/>
              <w:rPr>
                <w:rFonts w:ascii="Arial" w:hAnsi="Arial" w:cs="Arial"/>
                <w:b w:val="0"/>
                <w:color w:val="000000"/>
                <w:sz w:val="22"/>
                <w:szCs w:val="22"/>
              </w:rPr>
            </w:pPr>
            <w:r w:rsidRPr="00780F60">
              <w:rPr>
                <w:rFonts w:ascii="Arial" w:hAnsi="Arial" w:cs="Arial"/>
                <w:b w:val="0"/>
                <w:color w:val="000000"/>
                <w:sz w:val="22"/>
                <w:szCs w:val="22"/>
              </w:rPr>
              <w:t>22</w:t>
            </w:r>
            <w:r w:rsidRPr="00780F60">
              <w:rPr>
                <w:rFonts w:ascii="Arial" w:hAnsi="Arial" w:cs="Arial"/>
                <w:b w:val="0"/>
                <w:color w:val="000000"/>
                <w:sz w:val="22"/>
                <w:szCs w:val="22"/>
                <w:vertAlign w:val="superscript"/>
              </w:rPr>
              <w:t>nd</w:t>
            </w:r>
            <w:r w:rsidRPr="00780F60">
              <w:rPr>
                <w:rFonts w:ascii="Arial" w:hAnsi="Arial" w:cs="Arial"/>
                <w:b w:val="0"/>
                <w:color w:val="000000"/>
                <w:sz w:val="22"/>
                <w:szCs w:val="22"/>
              </w:rPr>
              <w:t xml:space="preserve"> December</w:t>
            </w:r>
          </w:p>
        </w:tc>
      </w:tr>
      <w:tr w:rsidR="000F1404" w:rsidRPr="00780F60" w14:paraId="579D3BBC" w14:textId="77777777" w:rsidTr="000F1404">
        <w:trPr>
          <w:cantSplit/>
        </w:trPr>
        <w:tc>
          <w:tcPr>
            <w:tcW w:w="9016" w:type="dxa"/>
            <w:gridSpan w:val="4"/>
            <w:tcBorders>
              <w:top w:val="single" w:sz="4" w:space="0" w:color="auto"/>
              <w:left w:val="single" w:sz="4" w:space="0" w:color="auto"/>
              <w:bottom w:val="single" w:sz="4" w:space="0" w:color="auto"/>
              <w:right w:val="single" w:sz="4" w:space="0" w:color="auto"/>
            </w:tcBorders>
          </w:tcPr>
          <w:p w14:paraId="5A4DB05E" w14:textId="77777777" w:rsidR="000F1404" w:rsidRPr="00780F60" w:rsidRDefault="000F1404" w:rsidP="000F1404">
            <w:pPr>
              <w:jc w:val="center"/>
              <w:rPr>
                <w:rFonts w:ascii="Arial" w:hAnsi="Arial" w:cs="Arial"/>
                <w:bCs/>
                <w:sz w:val="22"/>
                <w:szCs w:val="22"/>
              </w:rPr>
            </w:pPr>
          </w:p>
          <w:p w14:paraId="7173E142" w14:textId="744F7026" w:rsidR="000F1404" w:rsidRPr="00780F60" w:rsidRDefault="000F1404" w:rsidP="000F1404">
            <w:pPr>
              <w:pStyle w:val="Heading2"/>
              <w:rPr>
                <w:rFonts w:ascii="Arial" w:hAnsi="Arial" w:cs="Arial"/>
                <w:b/>
                <w:sz w:val="22"/>
                <w:szCs w:val="22"/>
              </w:rPr>
            </w:pPr>
            <w:r w:rsidRPr="00780F60">
              <w:rPr>
                <w:rFonts w:ascii="Arial" w:hAnsi="Arial" w:cs="Arial"/>
                <w:b/>
                <w:sz w:val="22"/>
                <w:szCs w:val="22"/>
              </w:rPr>
              <w:t>Spring Term 2024</w:t>
            </w:r>
          </w:p>
          <w:p w14:paraId="05959C63" w14:textId="77777777" w:rsidR="000F1404" w:rsidRPr="00780F60" w:rsidRDefault="000F1404" w:rsidP="000F1404">
            <w:pPr>
              <w:jc w:val="center"/>
              <w:rPr>
                <w:rFonts w:ascii="Arial" w:hAnsi="Arial" w:cs="Arial"/>
                <w:bCs/>
                <w:sz w:val="22"/>
                <w:szCs w:val="22"/>
              </w:rPr>
            </w:pPr>
          </w:p>
        </w:tc>
      </w:tr>
      <w:tr w:rsidR="000F1404" w:rsidRPr="00780F60" w14:paraId="139411F3" w14:textId="77777777" w:rsidTr="000F1404">
        <w:tc>
          <w:tcPr>
            <w:tcW w:w="3084" w:type="dxa"/>
            <w:gridSpan w:val="2"/>
            <w:tcBorders>
              <w:top w:val="single" w:sz="4" w:space="0" w:color="auto"/>
              <w:left w:val="single" w:sz="4" w:space="0" w:color="auto"/>
              <w:bottom w:val="single" w:sz="4" w:space="0" w:color="auto"/>
              <w:right w:val="single" w:sz="4" w:space="0" w:color="auto"/>
            </w:tcBorders>
            <w:hideMark/>
          </w:tcPr>
          <w:p w14:paraId="460976DC"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School Opens</w:t>
            </w:r>
          </w:p>
        </w:tc>
        <w:tc>
          <w:tcPr>
            <w:tcW w:w="2552" w:type="dxa"/>
            <w:tcBorders>
              <w:top w:val="single" w:sz="4" w:space="0" w:color="auto"/>
              <w:left w:val="single" w:sz="4" w:space="0" w:color="auto"/>
              <w:bottom w:val="single" w:sz="4" w:space="0" w:color="auto"/>
              <w:right w:val="single" w:sz="4" w:space="0" w:color="auto"/>
            </w:tcBorders>
          </w:tcPr>
          <w:p w14:paraId="7421AE69"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Tuesday</w:t>
            </w:r>
          </w:p>
        </w:tc>
        <w:tc>
          <w:tcPr>
            <w:tcW w:w="3380" w:type="dxa"/>
            <w:tcBorders>
              <w:top w:val="single" w:sz="4" w:space="0" w:color="auto"/>
              <w:left w:val="single" w:sz="4" w:space="0" w:color="auto"/>
              <w:bottom w:val="single" w:sz="4" w:space="0" w:color="auto"/>
              <w:right w:val="single" w:sz="4" w:space="0" w:color="auto"/>
            </w:tcBorders>
          </w:tcPr>
          <w:p w14:paraId="4B2CDFD7" w14:textId="705C0698" w:rsidR="000F1404" w:rsidRPr="00780F60" w:rsidRDefault="001C5E6E" w:rsidP="000F1404">
            <w:pPr>
              <w:rPr>
                <w:rFonts w:ascii="Arial" w:hAnsi="Arial" w:cs="Arial"/>
                <w:bCs/>
                <w:sz w:val="22"/>
                <w:szCs w:val="22"/>
              </w:rPr>
            </w:pPr>
            <w:r w:rsidRPr="00780F60">
              <w:rPr>
                <w:rFonts w:ascii="Arial" w:hAnsi="Arial" w:cs="Arial"/>
                <w:bCs/>
                <w:sz w:val="22"/>
                <w:szCs w:val="22"/>
              </w:rPr>
              <w:t>8</w:t>
            </w:r>
            <w:r w:rsidRPr="00780F60">
              <w:rPr>
                <w:rFonts w:ascii="Arial" w:hAnsi="Arial" w:cs="Arial"/>
                <w:bCs/>
                <w:sz w:val="22"/>
                <w:szCs w:val="22"/>
                <w:vertAlign w:val="superscript"/>
              </w:rPr>
              <w:t>th</w:t>
            </w:r>
            <w:r w:rsidRPr="00780F60">
              <w:rPr>
                <w:rFonts w:ascii="Arial" w:hAnsi="Arial" w:cs="Arial"/>
                <w:bCs/>
                <w:sz w:val="22"/>
                <w:szCs w:val="22"/>
              </w:rPr>
              <w:t xml:space="preserve"> January</w:t>
            </w:r>
          </w:p>
        </w:tc>
      </w:tr>
      <w:tr w:rsidR="000F1404" w:rsidRPr="00780F60" w14:paraId="6EC51F81" w14:textId="77777777" w:rsidTr="000F1404">
        <w:tc>
          <w:tcPr>
            <w:tcW w:w="3084" w:type="dxa"/>
            <w:gridSpan w:val="2"/>
            <w:tcBorders>
              <w:top w:val="single" w:sz="4" w:space="0" w:color="auto"/>
              <w:left w:val="single" w:sz="4" w:space="0" w:color="auto"/>
              <w:bottom w:val="single" w:sz="4" w:space="0" w:color="auto"/>
              <w:right w:val="single" w:sz="4" w:space="0" w:color="auto"/>
            </w:tcBorders>
            <w:hideMark/>
          </w:tcPr>
          <w:p w14:paraId="32815EC3"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School Closes (half term)</w:t>
            </w:r>
          </w:p>
        </w:tc>
        <w:tc>
          <w:tcPr>
            <w:tcW w:w="2552" w:type="dxa"/>
            <w:tcBorders>
              <w:top w:val="single" w:sz="4" w:space="0" w:color="auto"/>
              <w:left w:val="single" w:sz="4" w:space="0" w:color="auto"/>
              <w:bottom w:val="single" w:sz="4" w:space="0" w:color="auto"/>
              <w:right w:val="single" w:sz="4" w:space="0" w:color="auto"/>
            </w:tcBorders>
          </w:tcPr>
          <w:p w14:paraId="281D1D42"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Friday</w:t>
            </w:r>
          </w:p>
        </w:tc>
        <w:tc>
          <w:tcPr>
            <w:tcW w:w="3380" w:type="dxa"/>
            <w:tcBorders>
              <w:top w:val="single" w:sz="4" w:space="0" w:color="auto"/>
              <w:left w:val="single" w:sz="4" w:space="0" w:color="auto"/>
              <w:bottom w:val="single" w:sz="4" w:space="0" w:color="auto"/>
              <w:right w:val="single" w:sz="4" w:space="0" w:color="auto"/>
            </w:tcBorders>
          </w:tcPr>
          <w:p w14:paraId="7FF82C36" w14:textId="0ACEA376" w:rsidR="000F1404" w:rsidRPr="00780F60" w:rsidRDefault="001C5E6E" w:rsidP="000F1404">
            <w:pPr>
              <w:rPr>
                <w:rFonts w:ascii="Arial" w:hAnsi="Arial" w:cs="Arial"/>
                <w:bCs/>
                <w:sz w:val="22"/>
                <w:szCs w:val="22"/>
              </w:rPr>
            </w:pPr>
            <w:r w:rsidRPr="00780F60">
              <w:rPr>
                <w:rFonts w:ascii="Arial" w:hAnsi="Arial" w:cs="Arial"/>
                <w:bCs/>
                <w:sz w:val="22"/>
                <w:szCs w:val="22"/>
              </w:rPr>
              <w:t>12</w:t>
            </w:r>
            <w:r w:rsidRPr="00780F60">
              <w:rPr>
                <w:rFonts w:ascii="Arial" w:hAnsi="Arial" w:cs="Arial"/>
                <w:bCs/>
                <w:sz w:val="22"/>
                <w:szCs w:val="22"/>
                <w:vertAlign w:val="superscript"/>
              </w:rPr>
              <w:t>th</w:t>
            </w:r>
            <w:r w:rsidRPr="00780F60">
              <w:rPr>
                <w:rFonts w:ascii="Arial" w:hAnsi="Arial" w:cs="Arial"/>
                <w:bCs/>
                <w:sz w:val="22"/>
                <w:szCs w:val="22"/>
              </w:rPr>
              <w:t xml:space="preserve"> February</w:t>
            </w:r>
          </w:p>
        </w:tc>
      </w:tr>
      <w:tr w:rsidR="000F1404" w:rsidRPr="00780F60" w14:paraId="6908F2CC" w14:textId="77777777" w:rsidTr="000F1404">
        <w:tc>
          <w:tcPr>
            <w:tcW w:w="3084" w:type="dxa"/>
            <w:gridSpan w:val="2"/>
            <w:tcBorders>
              <w:top w:val="single" w:sz="4" w:space="0" w:color="auto"/>
              <w:left w:val="single" w:sz="4" w:space="0" w:color="auto"/>
              <w:bottom w:val="single" w:sz="4" w:space="0" w:color="auto"/>
              <w:right w:val="single" w:sz="4" w:space="0" w:color="auto"/>
            </w:tcBorders>
            <w:hideMark/>
          </w:tcPr>
          <w:p w14:paraId="1B569CDD"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School Opens</w:t>
            </w:r>
          </w:p>
        </w:tc>
        <w:tc>
          <w:tcPr>
            <w:tcW w:w="2552" w:type="dxa"/>
            <w:tcBorders>
              <w:top w:val="single" w:sz="4" w:space="0" w:color="auto"/>
              <w:left w:val="single" w:sz="4" w:space="0" w:color="auto"/>
              <w:bottom w:val="single" w:sz="4" w:space="0" w:color="auto"/>
              <w:right w:val="single" w:sz="4" w:space="0" w:color="auto"/>
            </w:tcBorders>
          </w:tcPr>
          <w:p w14:paraId="64CC8DA5" w14:textId="77777777" w:rsidR="000F1404" w:rsidRPr="00780F60" w:rsidRDefault="000F1404" w:rsidP="000F1404">
            <w:pPr>
              <w:pStyle w:val="Heading4"/>
              <w:jc w:val="left"/>
              <w:rPr>
                <w:rFonts w:ascii="Arial" w:hAnsi="Arial" w:cs="Arial"/>
                <w:b w:val="0"/>
                <w:sz w:val="22"/>
                <w:szCs w:val="22"/>
              </w:rPr>
            </w:pPr>
            <w:r w:rsidRPr="00780F60">
              <w:rPr>
                <w:rFonts w:ascii="Arial" w:hAnsi="Arial" w:cs="Arial"/>
                <w:b w:val="0"/>
                <w:sz w:val="22"/>
                <w:szCs w:val="22"/>
              </w:rPr>
              <w:t>Monday</w:t>
            </w:r>
          </w:p>
        </w:tc>
        <w:tc>
          <w:tcPr>
            <w:tcW w:w="3380" w:type="dxa"/>
            <w:tcBorders>
              <w:top w:val="single" w:sz="4" w:space="0" w:color="auto"/>
              <w:left w:val="single" w:sz="4" w:space="0" w:color="auto"/>
              <w:bottom w:val="single" w:sz="4" w:space="0" w:color="auto"/>
              <w:right w:val="single" w:sz="4" w:space="0" w:color="auto"/>
            </w:tcBorders>
          </w:tcPr>
          <w:p w14:paraId="1662D819" w14:textId="34C838AB" w:rsidR="000F1404" w:rsidRPr="00780F60" w:rsidRDefault="001C5E6E" w:rsidP="000F1404">
            <w:pPr>
              <w:rPr>
                <w:rFonts w:ascii="Arial" w:hAnsi="Arial" w:cs="Arial"/>
                <w:bCs/>
                <w:sz w:val="22"/>
                <w:szCs w:val="22"/>
              </w:rPr>
            </w:pPr>
            <w:r w:rsidRPr="00780F60">
              <w:rPr>
                <w:rFonts w:ascii="Arial" w:hAnsi="Arial" w:cs="Arial"/>
                <w:bCs/>
                <w:sz w:val="22"/>
                <w:szCs w:val="22"/>
              </w:rPr>
              <w:t>16</w:t>
            </w:r>
            <w:r w:rsidRPr="00780F60">
              <w:rPr>
                <w:rFonts w:ascii="Arial" w:hAnsi="Arial" w:cs="Arial"/>
                <w:bCs/>
                <w:sz w:val="22"/>
                <w:szCs w:val="22"/>
                <w:vertAlign w:val="superscript"/>
              </w:rPr>
              <w:t>th</w:t>
            </w:r>
            <w:r w:rsidRPr="00780F60">
              <w:rPr>
                <w:rFonts w:ascii="Arial" w:hAnsi="Arial" w:cs="Arial"/>
                <w:bCs/>
                <w:sz w:val="22"/>
                <w:szCs w:val="22"/>
              </w:rPr>
              <w:t xml:space="preserve"> February</w:t>
            </w:r>
          </w:p>
        </w:tc>
      </w:tr>
      <w:tr w:rsidR="000F1404" w:rsidRPr="00780F60" w14:paraId="5177E108" w14:textId="77777777" w:rsidTr="000F1404">
        <w:tc>
          <w:tcPr>
            <w:tcW w:w="3084" w:type="dxa"/>
            <w:gridSpan w:val="2"/>
            <w:tcBorders>
              <w:top w:val="single" w:sz="4" w:space="0" w:color="auto"/>
              <w:left w:val="single" w:sz="4" w:space="0" w:color="auto"/>
              <w:bottom w:val="single" w:sz="4" w:space="0" w:color="auto"/>
              <w:right w:val="single" w:sz="4" w:space="0" w:color="auto"/>
            </w:tcBorders>
            <w:hideMark/>
          </w:tcPr>
          <w:p w14:paraId="17577366" w14:textId="77777777" w:rsidR="000F1404" w:rsidRPr="00780F60" w:rsidRDefault="000F1404" w:rsidP="000F1404">
            <w:pPr>
              <w:rPr>
                <w:rFonts w:ascii="Arial" w:hAnsi="Arial" w:cs="Arial"/>
                <w:iCs/>
                <w:sz w:val="22"/>
                <w:szCs w:val="22"/>
              </w:rPr>
            </w:pPr>
            <w:r w:rsidRPr="00780F60">
              <w:rPr>
                <w:rFonts w:ascii="Arial" w:hAnsi="Arial" w:cs="Arial"/>
                <w:iCs/>
                <w:sz w:val="22"/>
                <w:szCs w:val="22"/>
              </w:rPr>
              <w:t>School Closes</w:t>
            </w:r>
          </w:p>
        </w:tc>
        <w:tc>
          <w:tcPr>
            <w:tcW w:w="2552" w:type="dxa"/>
            <w:tcBorders>
              <w:top w:val="single" w:sz="4" w:space="0" w:color="auto"/>
              <w:left w:val="single" w:sz="4" w:space="0" w:color="auto"/>
              <w:bottom w:val="single" w:sz="4" w:space="0" w:color="auto"/>
              <w:right w:val="single" w:sz="4" w:space="0" w:color="auto"/>
            </w:tcBorders>
          </w:tcPr>
          <w:p w14:paraId="10F2CA21" w14:textId="77777777" w:rsidR="000F1404" w:rsidRPr="00780F60" w:rsidRDefault="000F1404" w:rsidP="000F1404">
            <w:pPr>
              <w:rPr>
                <w:rFonts w:ascii="Arial" w:hAnsi="Arial" w:cs="Arial"/>
                <w:iCs/>
                <w:sz w:val="22"/>
                <w:szCs w:val="22"/>
              </w:rPr>
            </w:pPr>
            <w:r w:rsidRPr="00780F60">
              <w:rPr>
                <w:rFonts w:ascii="Arial" w:hAnsi="Arial" w:cs="Arial"/>
                <w:iCs/>
                <w:sz w:val="22"/>
                <w:szCs w:val="22"/>
              </w:rPr>
              <w:t>Friday</w:t>
            </w:r>
          </w:p>
        </w:tc>
        <w:tc>
          <w:tcPr>
            <w:tcW w:w="3380" w:type="dxa"/>
            <w:tcBorders>
              <w:top w:val="single" w:sz="4" w:space="0" w:color="auto"/>
              <w:left w:val="single" w:sz="4" w:space="0" w:color="auto"/>
              <w:bottom w:val="single" w:sz="4" w:space="0" w:color="auto"/>
              <w:right w:val="single" w:sz="4" w:space="0" w:color="auto"/>
            </w:tcBorders>
          </w:tcPr>
          <w:p w14:paraId="4D40FEB2" w14:textId="2FFF7E43" w:rsidR="000F1404" w:rsidRPr="00780F60" w:rsidRDefault="00235A30" w:rsidP="000F1404">
            <w:pPr>
              <w:rPr>
                <w:rFonts w:ascii="Arial" w:hAnsi="Arial" w:cs="Arial"/>
                <w:iCs/>
                <w:sz w:val="22"/>
                <w:szCs w:val="22"/>
              </w:rPr>
            </w:pPr>
            <w:r w:rsidRPr="00780F60">
              <w:rPr>
                <w:rFonts w:ascii="Arial" w:hAnsi="Arial" w:cs="Arial"/>
                <w:iCs/>
                <w:sz w:val="22"/>
                <w:szCs w:val="22"/>
              </w:rPr>
              <w:t>22</w:t>
            </w:r>
            <w:r w:rsidRPr="00780F60">
              <w:rPr>
                <w:rFonts w:ascii="Arial" w:hAnsi="Arial" w:cs="Arial"/>
                <w:iCs/>
                <w:sz w:val="22"/>
                <w:szCs w:val="22"/>
                <w:vertAlign w:val="superscript"/>
              </w:rPr>
              <w:t>nd</w:t>
            </w:r>
            <w:r w:rsidRPr="00780F60">
              <w:rPr>
                <w:rFonts w:ascii="Arial" w:hAnsi="Arial" w:cs="Arial"/>
                <w:iCs/>
                <w:sz w:val="22"/>
                <w:szCs w:val="22"/>
              </w:rPr>
              <w:t xml:space="preserve"> March</w:t>
            </w:r>
          </w:p>
        </w:tc>
      </w:tr>
      <w:tr w:rsidR="000F1404" w:rsidRPr="00780F60" w14:paraId="57338DFD" w14:textId="77777777" w:rsidTr="000F1404">
        <w:trPr>
          <w:cantSplit/>
        </w:trPr>
        <w:tc>
          <w:tcPr>
            <w:tcW w:w="9016" w:type="dxa"/>
            <w:gridSpan w:val="4"/>
            <w:tcBorders>
              <w:top w:val="single" w:sz="4" w:space="0" w:color="auto"/>
              <w:left w:val="single" w:sz="4" w:space="0" w:color="auto"/>
              <w:bottom w:val="single" w:sz="4" w:space="0" w:color="auto"/>
              <w:right w:val="single" w:sz="4" w:space="0" w:color="auto"/>
            </w:tcBorders>
          </w:tcPr>
          <w:p w14:paraId="7F00DF19" w14:textId="77777777" w:rsidR="000F1404" w:rsidRPr="00780F60" w:rsidRDefault="000F1404" w:rsidP="000F1404">
            <w:pPr>
              <w:jc w:val="center"/>
              <w:rPr>
                <w:rFonts w:ascii="Arial" w:hAnsi="Arial" w:cs="Arial"/>
                <w:bCs/>
                <w:sz w:val="22"/>
                <w:szCs w:val="22"/>
              </w:rPr>
            </w:pPr>
          </w:p>
          <w:p w14:paraId="5F7BB133" w14:textId="3B0E699E" w:rsidR="000F1404" w:rsidRPr="00780F60" w:rsidRDefault="000F1404" w:rsidP="000F1404">
            <w:pPr>
              <w:pStyle w:val="Heading2"/>
              <w:rPr>
                <w:rFonts w:ascii="Arial" w:hAnsi="Arial" w:cs="Arial"/>
                <w:b/>
                <w:sz w:val="22"/>
                <w:szCs w:val="22"/>
              </w:rPr>
            </w:pPr>
            <w:r w:rsidRPr="00780F60">
              <w:rPr>
                <w:rFonts w:ascii="Arial" w:hAnsi="Arial" w:cs="Arial"/>
                <w:b/>
                <w:sz w:val="22"/>
                <w:szCs w:val="22"/>
              </w:rPr>
              <w:t>Summer Term 2024</w:t>
            </w:r>
          </w:p>
          <w:p w14:paraId="2749D9C1" w14:textId="77777777" w:rsidR="000F1404" w:rsidRPr="00780F60" w:rsidRDefault="000F1404" w:rsidP="000F1404">
            <w:pPr>
              <w:jc w:val="center"/>
              <w:rPr>
                <w:rFonts w:ascii="Arial" w:hAnsi="Arial" w:cs="Arial"/>
                <w:bCs/>
                <w:sz w:val="22"/>
                <w:szCs w:val="22"/>
              </w:rPr>
            </w:pPr>
          </w:p>
        </w:tc>
      </w:tr>
      <w:tr w:rsidR="000F1404" w:rsidRPr="00780F60" w14:paraId="529C7110" w14:textId="77777777" w:rsidTr="000F1404">
        <w:tc>
          <w:tcPr>
            <w:tcW w:w="2916" w:type="dxa"/>
            <w:tcBorders>
              <w:top w:val="single" w:sz="4" w:space="0" w:color="auto"/>
              <w:left w:val="single" w:sz="4" w:space="0" w:color="auto"/>
              <w:bottom w:val="single" w:sz="4" w:space="0" w:color="auto"/>
              <w:right w:val="single" w:sz="4" w:space="0" w:color="auto"/>
            </w:tcBorders>
            <w:hideMark/>
          </w:tcPr>
          <w:p w14:paraId="6FDB0AAF"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School Opens</w:t>
            </w:r>
          </w:p>
        </w:tc>
        <w:tc>
          <w:tcPr>
            <w:tcW w:w="2720" w:type="dxa"/>
            <w:gridSpan w:val="2"/>
            <w:tcBorders>
              <w:top w:val="single" w:sz="4" w:space="0" w:color="auto"/>
              <w:left w:val="single" w:sz="4" w:space="0" w:color="auto"/>
              <w:bottom w:val="single" w:sz="4" w:space="0" w:color="auto"/>
              <w:right w:val="single" w:sz="4" w:space="0" w:color="auto"/>
            </w:tcBorders>
          </w:tcPr>
          <w:p w14:paraId="4135CB5E"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Monday</w:t>
            </w:r>
          </w:p>
        </w:tc>
        <w:tc>
          <w:tcPr>
            <w:tcW w:w="3380" w:type="dxa"/>
            <w:tcBorders>
              <w:top w:val="single" w:sz="4" w:space="0" w:color="auto"/>
              <w:left w:val="single" w:sz="4" w:space="0" w:color="auto"/>
              <w:bottom w:val="single" w:sz="4" w:space="0" w:color="auto"/>
              <w:right w:val="single" w:sz="4" w:space="0" w:color="auto"/>
            </w:tcBorders>
          </w:tcPr>
          <w:p w14:paraId="47C7AF49" w14:textId="6F9A497D" w:rsidR="000F1404" w:rsidRPr="00780F60" w:rsidRDefault="00235A30" w:rsidP="000F1404">
            <w:pPr>
              <w:rPr>
                <w:rFonts w:ascii="Arial" w:hAnsi="Arial" w:cs="Arial"/>
                <w:bCs/>
                <w:sz w:val="22"/>
                <w:szCs w:val="22"/>
              </w:rPr>
            </w:pPr>
            <w:r w:rsidRPr="00780F60">
              <w:rPr>
                <w:rFonts w:ascii="Arial" w:hAnsi="Arial" w:cs="Arial"/>
                <w:bCs/>
                <w:sz w:val="22"/>
                <w:szCs w:val="22"/>
              </w:rPr>
              <w:t>8th April</w:t>
            </w:r>
          </w:p>
        </w:tc>
      </w:tr>
      <w:tr w:rsidR="000F1404" w:rsidRPr="00780F60" w14:paraId="4449CCDA" w14:textId="77777777" w:rsidTr="000F1404">
        <w:tc>
          <w:tcPr>
            <w:tcW w:w="2916" w:type="dxa"/>
            <w:tcBorders>
              <w:top w:val="single" w:sz="4" w:space="0" w:color="auto"/>
              <w:left w:val="single" w:sz="4" w:space="0" w:color="auto"/>
              <w:bottom w:val="single" w:sz="4" w:space="0" w:color="auto"/>
              <w:right w:val="single" w:sz="4" w:space="0" w:color="auto"/>
            </w:tcBorders>
            <w:hideMark/>
          </w:tcPr>
          <w:p w14:paraId="56AA6214"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School Closes (half term)</w:t>
            </w:r>
          </w:p>
        </w:tc>
        <w:tc>
          <w:tcPr>
            <w:tcW w:w="2720" w:type="dxa"/>
            <w:gridSpan w:val="2"/>
            <w:tcBorders>
              <w:top w:val="single" w:sz="4" w:space="0" w:color="auto"/>
              <w:left w:val="single" w:sz="4" w:space="0" w:color="auto"/>
              <w:bottom w:val="single" w:sz="4" w:space="0" w:color="auto"/>
              <w:right w:val="single" w:sz="4" w:space="0" w:color="auto"/>
            </w:tcBorders>
          </w:tcPr>
          <w:p w14:paraId="61818F5A"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Friday</w:t>
            </w:r>
          </w:p>
        </w:tc>
        <w:tc>
          <w:tcPr>
            <w:tcW w:w="3380" w:type="dxa"/>
            <w:tcBorders>
              <w:top w:val="single" w:sz="4" w:space="0" w:color="auto"/>
              <w:left w:val="single" w:sz="4" w:space="0" w:color="auto"/>
              <w:bottom w:val="single" w:sz="4" w:space="0" w:color="auto"/>
              <w:right w:val="single" w:sz="4" w:space="0" w:color="auto"/>
            </w:tcBorders>
          </w:tcPr>
          <w:p w14:paraId="426553BA" w14:textId="5D379871" w:rsidR="000F1404" w:rsidRPr="00780F60" w:rsidRDefault="00A80B57" w:rsidP="000F1404">
            <w:pPr>
              <w:rPr>
                <w:rFonts w:ascii="Arial" w:hAnsi="Arial" w:cs="Arial"/>
                <w:bCs/>
                <w:sz w:val="22"/>
                <w:szCs w:val="22"/>
              </w:rPr>
            </w:pPr>
            <w:r w:rsidRPr="00780F60">
              <w:rPr>
                <w:rFonts w:ascii="Arial" w:hAnsi="Arial" w:cs="Arial"/>
                <w:bCs/>
                <w:sz w:val="22"/>
                <w:szCs w:val="22"/>
              </w:rPr>
              <w:t>27</w:t>
            </w:r>
            <w:r w:rsidRPr="00780F60">
              <w:rPr>
                <w:rFonts w:ascii="Arial" w:hAnsi="Arial" w:cs="Arial"/>
                <w:bCs/>
                <w:sz w:val="22"/>
                <w:szCs w:val="22"/>
                <w:vertAlign w:val="superscript"/>
              </w:rPr>
              <w:t>th</w:t>
            </w:r>
            <w:r w:rsidRPr="00780F60">
              <w:rPr>
                <w:rFonts w:ascii="Arial" w:hAnsi="Arial" w:cs="Arial"/>
                <w:bCs/>
                <w:sz w:val="22"/>
                <w:szCs w:val="22"/>
              </w:rPr>
              <w:t xml:space="preserve"> May</w:t>
            </w:r>
          </w:p>
        </w:tc>
      </w:tr>
      <w:tr w:rsidR="000F1404" w:rsidRPr="00780F60" w14:paraId="7193301C" w14:textId="77777777" w:rsidTr="000F1404">
        <w:tc>
          <w:tcPr>
            <w:tcW w:w="2916" w:type="dxa"/>
            <w:tcBorders>
              <w:top w:val="single" w:sz="4" w:space="0" w:color="auto"/>
              <w:left w:val="single" w:sz="4" w:space="0" w:color="auto"/>
              <w:bottom w:val="single" w:sz="4" w:space="0" w:color="auto"/>
              <w:right w:val="single" w:sz="4" w:space="0" w:color="auto"/>
            </w:tcBorders>
            <w:hideMark/>
          </w:tcPr>
          <w:p w14:paraId="5E44AF92"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School Opens</w:t>
            </w:r>
          </w:p>
        </w:tc>
        <w:tc>
          <w:tcPr>
            <w:tcW w:w="2720" w:type="dxa"/>
            <w:gridSpan w:val="2"/>
            <w:tcBorders>
              <w:top w:val="single" w:sz="4" w:space="0" w:color="auto"/>
              <w:left w:val="single" w:sz="4" w:space="0" w:color="auto"/>
              <w:bottom w:val="single" w:sz="4" w:space="0" w:color="auto"/>
              <w:right w:val="single" w:sz="4" w:space="0" w:color="auto"/>
            </w:tcBorders>
          </w:tcPr>
          <w:p w14:paraId="0C104EDB"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Monday</w:t>
            </w:r>
          </w:p>
        </w:tc>
        <w:tc>
          <w:tcPr>
            <w:tcW w:w="3380" w:type="dxa"/>
            <w:tcBorders>
              <w:top w:val="single" w:sz="4" w:space="0" w:color="auto"/>
              <w:left w:val="single" w:sz="4" w:space="0" w:color="auto"/>
              <w:bottom w:val="single" w:sz="4" w:space="0" w:color="auto"/>
              <w:right w:val="single" w:sz="4" w:space="0" w:color="auto"/>
            </w:tcBorders>
          </w:tcPr>
          <w:p w14:paraId="68ADE0BA" w14:textId="1EA98316" w:rsidR="000F1404" w:rsidRPr="00780F60" w:rsidRDefault="00A80B57" w:rsidP="000F1404">
            <w:pPr>
              <w:rPr>
                <w:rFonts w:ascii="Arial" w:hAnsi="Arial" w:cs="Arial"/>
                <w:bCs/>
                <w:sz w:val="22"/>
                <w:szCs w:val="22"/>
              </w:rPr>
            </w:pPr>
            <w:r w:rsidRPr="00780F60">
              <w:rPr>
                <w:rFonts w:ascii="Arial" w:hAnsi="Arial" w:cs="Arial"/>
                <w:bCs/>
                <w:sz w:val="22"/>
                <w:szCs w:val="22"/>
              </w:rPr>
              <w:t>31</w:t>
            </w:r>
            <w:r w:rsidRPr="00780F60">
              <w:rPr>
                <w:rFonts w:ascii="Arial" w:hAnsi="Arial" w:cs="Arial"/>
                <w:bCs/>
                <w:sz w:val="22"/>
                <w:szCs w:val="22"/>
                <w:vertAlign w:val="superscript"/>
              </w:rPr>
              <w:t>st</w:t>
            </w:r>
            <w:r w:rsidRPr="00780F60">
              <w:rPr>
                <w:rFonts w:ascii="Arial" w:hAnsi="Arial" w:cs="Arial"/>
                <w:bCs/>
                <w:sz w:val="22"/>
                <w:szCs w:val="22"/>
              </w:rPr>
              <w:t xml:space="preserve"> May</w:t>
            </w:r>
          </w:p>
        </w:tc>
      </w:tr>
      <w:tr w:rsidR="000F1404" w:rsidRPr="00780F60" w14:paraId="08EA9F1F" w14:textId="77777777" w:rsidTr="000F1404">
        <w:tc>
          <w:tcPr>
            <w:tcW w:w="2916" w:type="dxa"/>
            <w:tcBorders>
              <w:top w:val="single" w:sz="4" w:space="0" w:color="auto"/>
              <w:left w:val="single" w:sz="4" w:space="0" w:color="auto"/>
              <w:bottom w:val="single" w:sz="4" w:space="0" w:color="auto"/>
              <w:right w:val="single" w:sz="4" w:space="0" w:color="auto"/>
            </w:tcBorders>
            <w:hideMark/>
          </w:tcPr>
          <w:p w14:paraId="36A99BA2"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School Closes</w:t>
            </w:r>
          </w:p>
        </w:tc>
        <w:tc>
          <w:tcPr>
            <w:tcW w:w="2720" w:type="dxa"/>
            <w:gridSpan w:val="2"/>
            <w:tcBorders>
              <w:top w:val="single" w:sz="4" w:space="0" w:color="auto"/>
              <w:left w:val="single" w:sz="4" w:space="0" w:color="auto"/>
              <w:bottom w:val="single" w:sz="4" w:space="0" w:color="auto"/>
              <w:right w:val="single" w:sz="4" w:space="0" w:color="auto"/>
            </w:tcBorders>
          </w:tcPr>
          <w:p w14:paraId="23C45A43" w14:textId="77777777" w:rsidR="000F1404" w:rsidRPr="00780F60" w:rsidRDefault="000F1404" w:rsidP="000F1404">
            <w:pPr>
              <w:rPr>
                <w:rFonts w:ascii="Arial" w:hAnsi="Arial" w:cs="Arial"/>
                <w:bCs/>
                <w:sz w:val="22"/>
                <w:szCs w:val="22"/>
              </w:rPr>
            </w:pPr>
            <w:r w:rsidRPr="00780F60">
              <w:rPr>
                <w:rFonts w:ascii="Arial" w:hAnsi="Arial" w:cs="Arial"/>
                <w:bCs/>
                <w:sz w:val="22"/>
                <w:szCs w:val="22"/>
              </w:rPr>
              <w:t>Wednesday</w:t>
            </w:r>
          </w:p>
        </w:tc>
        <w:tc>
          <w:tcPr>
            <w:tcW w:w="3380" w:type="dxa"/>
            <w:tcBorders>
              <w:top w:val="single" w:sz="4" w:space="0" w:color="auto"/>
              <w:left w:val="single" w:sz="4" w:space="0" w:color="auto"/>
              <w:bottom w:val="single" w:sz="4" w:space="0" w:color="auto"/>
              <w:right w:val="single" w:sz="4" w:space="0" w:color="auto"/>
            </w:tcBorders>
          </w:tcPr>
          <w:p w14:paraId="3EC78FF6" w14:textId="4BAEF262" w:rsidR="000F1404" w:rsidRPr="00780F60" w:rsidRDefault="00A80B57" w:rsidP="000F1404">
            <w:pPr>
              <w:rPr>
                <w:rFonts w:ascii="Arial" w:hAnsi="Arial" w:cs="Arial"/>
                <w:bCs/>
                <w:sz w:val="22"/>
                <w:szCs w:val="22"/>
              </w:rPr>
            </w:pPr>
            <w:r w:rsidRPr="00780F60">
              <w:rPr>
                <w:rFonts w:ascii="Arial" w:hAnsi="Arial" w:cs="Arial"/>
                <w:bCs/>
                <w:sz w:val="22"/>
                <w:szCs w:val="22"/>
              </w:rPr>
              <w:t>19</w:t>
            </w:r>
            <w:r w:rsidRPr="00780F60">
              <w:rPr>
                <w:rFonts w:ascii="Arial" w:hAnsi="Arial" w:cs="Arial"/>
                <w:bCs/>
                <w:sz w:val="22"/>
                <w:szCs w:val="22"/>
                <w:vertAlign w:val="superscript"/>
              </w:rPr>
              <w:t>th</w:t>
            </w:r>
            <w:r w:rsidRPr="00780F60">
              <w:rPr>
                <w:rFonts w:ascii="Arial" w:hAnsi="Arial" w:cs="Arial"/>
                <w:bCs/>
                <w:sz w:val="22"/>
                <w:szCs w:val="22"/>
              </w:rPr>
              <w:t xml:space="preserve"> July</w:t>
            </w:r>
          </w:p>
        </w:tc>
      </w:tr>
    </w:tbl>
    <w:p w14:paraId="6F7330AA" w14:textId="77777777" w:rsidR="0049712A" w:rsidRPr="00780F60" w:rsidRDefault="0049712A" w:rsidP="007B798E">
      <w:pPr>
        <w:jc w:val="both"/>
        <w:rPr>
          <w:rFonts w:ascii="Arial" w:hAnsi="Arial" w:cs="Arial"/>
          <w:b/>
          <w:bCs/>
          <w:sz w:val="22"/>
          <w:szCs w:val="22"/>
        </w:rPr>
      </w:pPr>
    </w:p>
    <w:p w14:paraId="5688145B" w14:textId="1DED75F3" w:rsidR="001D7B24" w:rsidRPr="00780F60" w:rsidRDefault="001D7B24" w:rsidP="007B798E">
      <w:pPr>
        <w:jc w:val="both"/>
        <w:rPr>
          <w:rFonts w:ascii="Arial" w:hAnsi="Arial" w:cs="Arial"/>
          <w:bCs/>
          <w:sz w:val="22"/>
          <w:szCs w:val="22"/>
        </w:rPr>
      </w:pPr>
      <w:r w:rsidRPr="00780F60">
        <w:rPr>
          <w:rFonts w:ascii="Arial" w:hAnsi="Arial" w:cs="Arial"/>
          <w:bCs/>
          <w:sz w:val="22"/>
          <w:szCs w:val="22"/>
        </w:rPr>
        <w:t xml:space="preserve">Please note: The school is </w:t>
      </w:r>
      <w:r w:rsidR="00420651" w:rsidRPr="00780F60">
        <w:rPr>
          <w:rFonts w:ascii="Arial" w:hAnsi="Arial" w:cs="Arial"/>
          <w:bCs/>
          <w:sz w:val="22"/>
          <w:szCs w:val="22"/>
        </w:rPr>
        <w:t xml:space="preserve">also </w:t>
      </w:r>
      <w:r w:rsidRPr="00780F60">
        <w:rPr>
          <w:rFonts w:ascii="Arial" w:hAnsi="Arial" w:cs="Arial"/>
          <w:bCs/>
          <w:sz w:val="22"/>
          <w:szCs w:val="22"/>
        </w:rPr>
        <w:t>closed to children for six staff training days during the school year.</w:t>
      </w:r>
      <w:r w:rsidR="007B798E" w:rsidRPr="00780F60">
        <w:rPr>
          <w:rFonts w:ascii="Arial" w:hAnsi="Arial" w:cs="Arial"/>
          <w:bCs/>
          <w:sz w:val="22"/>
          <w:szCs w:val="22"/>
        </w:rPr>
        <w:t xml:space="preserve">  </w:t>
      </w:r>
    </w:p>
    <w:p w14:paraId="3D81C5EB" w14:textId="77777777" w:rsidR="001D7B24" w:rsidRPr="00780F60" w:rsidRDefault="001D7B24" w:rsidP="001D7B24">
      <w:pPr>
        <w:rPr>
          <w:rFonts w:ascii="Arial" w:hAnsi="Arial" w:cs="Arial"/>
          <w:sz w:val="22"/>
          <w:szCs w:val="22"/>
        </w:rPr>
      </w:pPr>
    </w:p>
    <w:p w14:paraId="750B72D4" w14:textId="6AF252D6" w:rsidR="00427F40" w:rsidRPr="00780F60" w:rsidRDefault="00076DB5" w:rsidP="00F840E0">
      <w:pPr>
        <w:tabs>
          <w:tab w:val="left" w:pos="5304"/>
        </w:tabs>
        <w:spacing w:before="72" w:after="120"/>
        <w:jc w:val="both"/>
        <w:rPr>
          <w:rFonts w:ascii="Arial" w:hAnsi="Arial" w:cs="Arial"/>
          <w:b/>
          <w:sz w:val="22"/>
          <w:szCs w:val="22"/>
        </w:rPr>
      </w:pPr>
      <w:r w:rsidRPr="00780F60">
        <w:rPr>
          <w:rFonts w:ascii="Arial" w:hAnsi="Arial" w:cs="Arial"/>
          <w:b/>
          <w:sz w:val="22"/>
          <w:szCs w:val="22"/>
        </w:rPr>
        <w:t>22. The School Day</w:t>
      </w:r>
    </w:p>
    <w:p w14:paraId="37673E5F" w14:textId="18435A34" w:rsidR="00076DB5" w:rsidRPr="00780F60" w:rsidRDefault="00076DB5" w:rsidP="009B1870">
      <w:pPr>
        <w:tabs>
          <w:tab w:val="left" w:pos="5304"/>
        </w:tabs>
        <w:spacing w:before="72"/>
        <w:ind w:left="216"/>
        <w:jc w:val="both"/>
        <w:rPr>
          <w:rFonts w:ascii="Arial" w:hAnsi="Arial" w:cs="Arial"/>
          <w:sz w:val="22"/>
          <w:szCs w:val="22"/>
        </w:rPr>
      </w:pPr>
      <w:r w:rsidRPr="00780F60">
        <w:rPr>
          <w:rFonts w:ascii="Arial" w:hAnsi="Arial" w:cs="Arial"/>
          <w:sz w:val="22"/>
          <w:szCs w:val="22"/>
        </w:rPr>
        <w:t>Nursery</w:t>
      </w:r>
      <w:r w:rsidR="00187C97" w:rsidRPr="00780F60">
        <w:rPr>
          <w:rFonts w:ascii="Arial" w:hAnsi="Arial" w:cs="Arial"/>
          <w:sz w:val="22"/>
          <w:szCs w:val="22"/>
        </w:rPr>
        <w:tab/>
      </w:r>
      <w:r w:rsidRPr="00780F60">
        <w:rPr>
          <w:rFonts w:ascii="Arial" w:hAnsi="Arial" w:cs="Arial"/>
          <w:sz w:val="22"/>
          <w:szCs w:val="22"/>
        </w:rPr>
        <w:t>8.50</w:t>
      </w:r>
      <w:r w:rsidR="00187C97" w:rsidRPr="00780F60">
        <w:rPr>
          <w:rFonts w:ascii="Arial" w:hAnsi="Arial" w:cs="Arial"/>
          <w:sz w:val="22"/>
          <w:szCs w:val="22"/>
        </w:rPr>
        <w:t>am</w:t>
      </w:r>
      <w:r w:rsidRPr="00780F60">
        <w:rPr>
          <w:rFonts w:ascii="Arial" w:hAnsi="Arial" w:cs="Arial"/>
          <w:sz w:val="22"/>
          <w:szCs w:val="22"/>
        </w:rPr>
        <w:t xml:space="preserve"> – 11.30 </w:t>
      </w:r>
      <w:r w:rsidR="00A64DF4" w:rsidRPr="00780F60">
        <w:rPr>
          <w:rFonts w:ascii="Arial" w:hAnsi="Arial" w:cs="Arial"/>
          <w:sz w:val="22"/>
          <w:szCs w:val="22"/>
        </w:rPr>
        <w:t>am.</w:t>
      </w:r>
    </w:p>
    <w:p w14:paraId="4B29D138" w14:textId="77777777" w:rsidR="007B798E" w:rsidRPr="00780F60" w:rsidRDefault="007B798E" w:rsidP="00B73A71">
      <w:pPr>
        <w:tabs>
          <w:tab w:val="left" w:pos="5304"/>
        </w:tabs>
        <w:spacing w:before="72"/>
        <w:jc w:val="both"/>
        <w:rPr>
          <w:rFonts w:ascii="Arial" w:hAnsi="Arial" w:cs="Arial"/>
          <w:sz w:val="22"/>
          <w:szCs w:val="22"/>
        </w:rPr>
      </w:pPr>
    </w:p>
    <w:p w14:paraId="0ED08281" w14:textId="496E6C8A" w:rsidR="00076DB5" w:rsidRPr="00780F60" w:rsidRDefault="00076DB5" w:rsidP="009B1870">
      <w:pPr>
        <w:tabs>
          <w:tab w:val="left" w:pos="5304"/>
        </w:tabs>
        <w:spacing w:before="72"/>
        <w:ind w:left="216"/>
        <w:jc w:val="both"/>
        <w:rPr>
          <w:rFonts w:ascii="Arial" w:hAnsi="Arial" w:cs="Arial"/>
          <w:sz w:val="22"/>
          <w:szCs w:val="22"/>
        </w:rPr>
      </w:pPr>
      <w:r w:rsidRPr="00780F60">
        <w:rPr>
          <w:rFonts w:ascii="Arial" w:hAnsi="Arial" w:cs="Arial"/>
          <w:sz w:val="22"/>
          <w:szCs w:val="22"/>
        </w:rPr>
        <w:t>Reception</w:t>
      </w:r>
      <w:r w:rsidR="005604AF" w:rsidRPr="00780F60">
        <w:rPr>
          <w:rFonts w:ascii="Arial" w:hAnsi="Arial" w:cs="Arial"/>
          <w:sz w:val="22"/>
          <w:szCs w:val="22"/>
        </w:rPr>
        <w:t>, Year 1 and Year 2</w:t>
      </w:r>
      <w:r w:rsidRPr="00780F60">
        <w:rPr>
          <w:rFonts w:ascii="Arial" w:hAnsi="Arial" w:cs="Arial"/>
          <w:sz w:val="22"/>
          <w:szCs w:val="22"/>
        </w:rPr>
        <w:tab/>
        <w:t>8.50</w:t>
      </w:r>
      <w:r w:rsidR="00187C97" w:rsidRPr="00780F60">
        <w:rPr>
          <w:rFonts w:ascii="Arial" w:hAnsi="Arial" w:cs="Arial"/>
          <w:sz w:val="22"/>
          <w:szCs w:val="22"/>
        </w:rPr>
        <w:t>am</w:t>
      </w:r>
      <w:r w:rsidRPr="00780F60">
        <w:rPr>
          <w:rFonts w:ascii="Arial" w:hAnsi="Arial" w:cs="Arial"/>
          <w:sz w:val="22"/>
          <w:szCs w:val="22"/>
        </w:rPr>
        <w:t xml:space="preserve"> – 12.00 noon</w:t>
      </w:r>
      <w:r w:rsidR="00187C97" w:rsidRPr="00780F60">
        <w:rPr>
          <w:rFonts w:ascii="Arial" w:hAnsi="Arial" w:cs="Arial"/>
          <w:sz w:val="22"/>
          <w:szCs w:val="22"/>
        </w:rPr>
        <w:t xml:space="preserve"> </w:t>
      </w:r>
    </w:p>
    <w:p w14:paraId="2C46BA4F" w14:textId="14CCADC2" w:rsidR="00187C97" w:rsidRPr="00780F60" w:rsidRDefault="00187C97" w:rsidP="009B1870">
      <w:pPr>
        <w:tabs>
          <w:tab w:val="left" w:pos="5304"/>
        </w:tabs>
        <w:spacing w:before="72"/>
        <w:ind w:left="216"/>
        <w:jc w:val="both"/>
        <w:rPr>
          <w:rFonts w:ascii="Arial" w:hAnsi="Arial" w:cs="Arial"/>
          <w:sz w:val="22"/>
          <w:szCs w:val="22"/>
        </w:rPr>
      </w:pPr>
      <w:r w:rsidRPr="00780F60">
        <w:rPr>
          <w:rFonts w:ascii="Arial" w:hAnsi="Arial" w:cs="Arial"/>
          <w:sz w:val="22"/>
          <w:szCs w:val="22"/>
        </w:rPr>
        <w:tab/>
        <w:t>1.00pm – 3.00pm.</w:t>
      </w:r>
    </w:p>
    <w:p w14:paraId="2DEE20CF" w14:textId="77777777" w:rsidR="007B798E" w:rsidRPr="00780F60" w:rsidRDefault="007B798E" w:rsidP="00BB4AB7">
      <w:pPr>
        <w:pStyle w:val="ListParagraph"/>
        <w:tabs>
          <w:tab w:val="left" w:pos="5304"/>
        </w:tabs>
        <w:spacing w:before="72"/>
        <w:ind w:left="6291"/>
        <w:jc w:val="both"/>
        <w:rPr>
          <w:rFonts w:ascii="Arial" w:hAnsi="Arial" w:cs="Arial"/>
          <w:sz w:val="22"/>
          <w:szCs w:val="22"/>
        </w:rPr>
      </w:pPr>
    </w:p>
    <w:p w14:paraId="78948E67" w14:textId="0B3295F7" w:rsidR="00BB4AB7" w:rsidRPr="00780F60" w:rsidRDefault="005604AF" w:rsidP="00BB4AB7">
      <w:pPr>
        <w:tabs>
          <w:tab w:val="left" w:pos="5304"/>
        </w:tabs>
        <w:spacing w:before="72"/>
        <w:ind w:left="216"/>
        <w:jc w:val="both"/>
        <w:rPr>
          <w:rFonts w:ascii="Arial" w:hAnsi="Arial" w:cs="Arial"/>
          <w:sz w:val="22"/>
          <w:szCs w:val="22"/>
        </w:rPr>
      </w:pPr>
      <w:r w:rsidRPr="00780F60">
        <w:rPr>
          <w:rFonts w:ascii="Arial" w:hAnsi="Arial" w:cs="Arial"/>
          <w:sz w:val="22"/>
          <w:szCs w:val="22"/>
        </w:rPr>
        <w:t>Year 3 to Year 6</w:t>
      </w:r>
      <w:r w:rsidR="00076DB5" w:rsidRPr="00780F60">
        <w:rPr>
          <w:rFonts w:ascii="Arial" w:hAnsi="Arial" w:cs="Arial"/>
          <w:b/>
          <w:sz w:val="22"/>
          <w:szCs w:val="22"/>
        </w:rPr>
        <w:tab/>
      </w:r>
      <w:r w:rsidR="00076DB5" w:rsidRPr="00780F60">
        <w:rPr>
          <w:rFonts w:ascii="Arial" w:hAnsi="Arial" w:cs="Arial"/>
          <w:sz w:val="22"/>
          <w:szCs w:val="22"/>
        </w:rPr>
        <w:t>8.50 – 12.00 noon</w:t>
      </w:r>
    </w:p>
    <w:p w14:paraId="3EBC8367" w14:textId="2EAFD7D5" w:rsidR="00076DB5" w:rsidRPr="00780F60" w:rsidRDefault="00BB4AB7" w:rsidP="00BB4AB7">
      <w:pPr>
        <w:tabs>
          <w:tab w:val="left" w:pos="5304"/>
        </w:tabs>
        <w:spacing w:before="72"/>
        <w:ind w:left="216"/>
        <w:jc w:val="both"/>
        <w:rPr>
          <w:rFonts w:ascii="Arial" w:hAnsi="Arial" w:cs="Arial"/>
          <w:sz w:val="22"/>
          <w:szCs w:val="22"/>
        </w:rPr>
      </w:pPr>
      <w:r w:rsidRPr="00780F60">
        <w:rPr>
          <w:rFonts w:ascii="Arial" w:hAnsi="Arial" w:cs="Arial"/>
          <w:sz w:val="22"/>
          <w:szCs w:val="22"/>
        </w:rPr>
        <w:tab/>
        <w:t xml:space="preserve">1.00 </w:t>
      </w:r>
      <w:r w:rsidR="00076DB5" w:rsidRPr="00780F60">
        <w:rPr>
          <w:rFonts w:ascii="Arial" w:hAnsi="Arial" w:cs="Arial"/>
          <w:sz w:val="22"/>
          <w:szCs w:val="22"/>
        </w:rPr>
        <w:t>– 3.15 pm</w:t>
      </w:r>
      <w:r w:rsidR="007B798E" w:rsidRPr="00780F60">
        <w:rPr>
          <w:rFonts w:ascii="Arial" w:hAnsi="Arial" w:cs="Arial"/>
          <w:sz w:val="22"/>
          <w:szCs w:val="22"/>
        </w:rPr>
        <w:t>.</w:t>
      </w:r>
    </w:p>
    <w:p w14:paraId="12795052" w14:textId="77777777" w:rsidR="007B798E" w:rsidRPr="00780F60" w:rsidRDefault="007B798E" w:rsidP="00BB4AB7">
      <w:pPr>
        <w:pStyle w:val="ListParagraph"/>
        <w:tabs>
          <w:tab w:val="left" w:pos="5304"/>
        </w:tabs>
        <w:spacing w:before="72"/>
        <w:ind w:left="6291"/>
        <w:jc w:val="both"/>
        <w:rPr>
          <w:rFonts w:ascii="Arial" w:hAnsi="Arial" w:cs="Arial"/>
          <w:sz w:val="22"/>
          <w:szCs w:val="22"/>
        </w:rPr>
      </w:pPr>
    </w:p>
    <w:p w14:paraId="6109EBDF" w14:textId="77777777" w:rsidR="00076DB5" w:rsidRPr="00780F60" w:rsidRDefault="00076DB5" w:rsidP="000A5DCF">
      <w:pPr>
        <w:rPr>
          <w:rFonts w:ascii="Arial" w:hAnsi="Arial" w:cs="Arial"/>
          <w:b/>
          <w:sz w:val="22"/>
          <w:szCs w:val="22"/>
        </w:rPr>
      </w:pPr>
      <w:r w:rsidRPr="00780F60">
        <w:rPr>
          <w:rFonts w:ascii="Arial" w:hAnsi="Arial" w:cs="Arial"/>
          <w:b/>
          <w:sz w:val="22"/>
          <w:szCs w:val="22"/>
        </w:rPr>
        <w:t>2</w:t>
      </w:r>
      <w:r w:rsidR="00CF4BDB" w:rsidRPr="00780F60">
        <w:rPr>
          <w:rFonts w:ascii="Arial" w:hAnsi="Arial" w:cs="Arial"/>
          <w:b/>
          <w:sz w:val="22"/>
          <w:szCs w:val="22"/>
        </w:rPr>
        <w:t>3</w:t>
      </w:r>
      <w:r w:rsidRPr="00780F60">
        <w:rPr>
          <w:rFonts w:ascii="Arial" w:hAnsi="Arial" w:cs="Arial"/>
          <w:b/>
          <w:sz w:val="22"/>
          <w:szCs w:val="22"/>
        </w:rPr>
        <w:t>. Distribution</w:t>
      </w:r>
    </w:p>
    <w:p w14:paraId="54AAA19A" w14:textId="77777777" w:rsidR="002B107A" w:rsidRPr="00780F60" w:rsidRDefault="002B107A" w:rsidP="000A5DCF">
      <w:pPr>
        <w:rPr>
          <w:rFonts w:ascii="Arial" w:hAnsi="Arial" w:cs="Arial"/>
          <w:b/>
          <w:sz w:val="22"/>
          <w:szCs w:val="22"/>
        </w:rPr>
      </w:pPr>
    </w:p>
    <w:p w14:paraId="310677C0" w14:textId="32F7A8EE" w:rsidR="00076DB5" w:rsidRPr="00780F60" w:rsidRDefault="00076DB5" w:rsidP="000A5DCF">
      <w:pPr>
        <w:pStyle w:val="Default"/>
        <w:jc w:val="both"/>
        <w:rPr>
          <w:rFonts w:ascii="Arial" w:hAnsi="Arial" w:cs="Arial"/>
          <w:b/>
          <w:bCs/>
          <w:color w:val="auto"/>
          <w:sz w:val="22"/>
          <w:szCs w:val="22"/>
        </w:rPr>
      </w:pPr>
      <w:r w:rsidRPr="00780F60">
        <w:rPr>
          <w:rFonts w:ascii="Arial" w:hAnsi="Arial" w:cs="Arial"/>
          <w:color w:val="auto"/>
          <w:sz w:val="22"/>
          <w:szCs w:val="22"/>
        </w:rPr>
        <w:t>It is appreciated that producing and distributing the full annual report to parents can prove costly for schools. The Regulations therefore allow for schools to make available the full report only to those parents who request it</w:t>
      </w:r>
      <w:r w:rsidR="00A64DF4" w:rsidRPr="00780F60">
        <w:rPr>
          <w:rFonts w:ascii="Arial" w:hAnsi="Arial" w:cs="Arial"/>
          <w:color w:val="auto"/>
          <w:sz w:val="22"/>
          <w:szCs w:val="22"/>
        </w:rPr>
        <w:t xml:space="preserve">. </w:t>
      </w:r>
      <w:r w:rsidR="007E1B8E" w:rsidRPr="00780F60">
        <w:rPr>
          <w:rFonts w:ascii="Arial" w:hAnsi="Arial" w:cs="Arial"/>
          <w:color w:val="auto"/>
          <w:sz w:val="22"/>
          <w:szCs w:val="22"/>
        </w:rPr>
        <w:t>The report will be emailed to all parents who have signed up to electronic correspondence and a paper copy sent to the remaining</w:t>
      </w:r>
      <w:r w:rsidR="00A64DF4" w:rsidRPr="00780F60">
        <w:rPr>
          <w:rFonts w:ascii="Arial" w:hAnsi="Arial" w:cs="Arial"/>
          <w:color w:val="auto"/>
          <w:sz w:val="22"/>
          <w:szCs w:val="22"/>
        </w:rPr>
        <w:t xml:space="preserve">. </w:t>
      </w:r>
    </w:p>
    <w:p w14:paraId="602CBC51" w14:textId="77777777" w:rsidR="00DC7B34" w:rsidRPr="00780F60" w:rsidRDefault="00DC7B34" w:rsidP="007D314E">
      <w:pPr>
        <w:rPr>
          <w:rFonts w:ascii="Arial" w:hAnsi="Arial" w:cs="Arial"/>
          <w:b/>
          <w:sz w:val="22"/>
          <w:szCs w:val="22"/>
        </w:rPr>
      </w:pPr>
    </w:p>
    <w:sectPr w:rsidR="00DC7B34" w:rsidRPr="00780F60" w:rsidSect="00E71056">
      <w:foot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64AD9" w14:textId="77777777" w:rsidR="00F4463D" w:rsidRDefault="00F4463D" w:rsidP="007D314E">
      <w:r>
        <w:separator/>
      </w:r>
    </w:p>
  </w:endnote>
  <w:endnote w:type="continuationSeparator" w:id="0">
    <w:p w14:paraId="1C596A27" w14:textId="77777777" w:rsidR="00F4463D" w:rsidRDefault="00F4463D" w:rsidP="007D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539803"/>
      <w:docPartObj>
        <w:docPartGallery w:val="Page Numbers (Bottom of Page)"/>
        <w:docPartUnique/>
      </w:docPartObj>
    </w:sdtPr>
    <w:sdtEndPr>
      <w:rPr>
        <w:noProof/>
      </w:rPr>
    </w:sdtEndPr>
    <w:sdtContent>
      <w:p w14:paraId="0D2E1841" w14:textId="0EE6548A" w:rsidR="00780F60" w:rsidRDefault="00780F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FB6B4" w14:textId="77777777" w:rsidR="004C2674" w:rsidRDefault="004C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E092" w14:textId="77777777" w:rsidR="00F4463D" w:rsidRDefault="00F4463D" w:rsidP="007D314E">
      <w:r>
        <w:separator/>
      </w:r>
    </w:p>
  </w:footnote>
  <w:footnote w:type="continuationSeparator" w:id="0">
    <w:p w14:paraId="60F8A675" w14:textId="77777777" w:rsidR="00F4463D" w:rsidRDefault="00F4463D" w:rsidP="007D3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8F"/>
    <w:multiLevelType w:val="hybridMultilevel"/>
    <w:tmpl w:val="A430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30CA6"/>
    <w:multiLevelType w:val="multilevel"/>
    <w:tmpl w:val="C4F8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94D42"/>
    <w:multiLevelType w:val="hybridMultilevel"/>
    <w:tmpl w:val="6654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D08A9"/>
    <w:multiLevelType w:val="hybridMultilevel"/>
    <w:tmpl w:val="E62A7E1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4" w15:restartNumberingAfterBreak="0">
    <w:nsid w:val="213410AF"/>
    <w:multiLevelType w:val="hybridMultilevel"/>
    <w:tmpl w:val="7962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C0152"/>
    <w:multiLevelType w:val="hybridMultilevel"/>
    <w:tmpl w:val="C586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A6AAE"/>
    <w:multiLevelType w:val="hybridMultilevel"/>
    <w:tmpl w:val="770C97E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23382F"/>
    <w:multiLevelType w:val="hybridMultilevel"/>
    <w:tmpl w:val="282C8BA0"/>
    <w:lvl w:ilvl="0" w:tplc="09DE02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1449E"/>
    <w:multiLevelType w:val="hybridMultilevel"/>
    <w:tmpl w:val="CED8EA0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007E8"/>
    <w:multiLevelType w:val="multilevel"/>
    <w:tmpl w:val="6CB84050"/>
    <w:lvl w:ilvl="0">
      <w:start w:val="1"/>
      <w:numFmt w:val="decimal"/>
      <w:lvlText w:val="%1."/>
      <w:lvlJc w:val="left"/>
      <w:pPr>
        <w:ind w:left="720" w:hanging="360"/>
      </w:pPr>
      <w:rPr>
        <w:rFonts w:hint="default"/>
      </w:rPr>
    </w:lvl>
    <w:lvl w:ilvl="1">
      <w:numFmt w:val="decimalZero"/>
      <w:isLgl/>
      <w:lvlText w:val="%1.%2"/>
      <w:lvlJc w:val="left"/>
      <w:pPr>
        <w:ind w:left="6291" w:hanging="540"/>
      </w:pPr>
      <w:rPr>
        <w:rFonts w:hint="default"/>
      </w:rPr>
    </w:lvl>
    <w:lvl w:ilvl="2">
      <w:start w:val="1"/>
      <w:numFmt w:val="decimal"/>
      <w:isLgl/>
      <w:lvlText w:val="%1.%2.%3"/>
      <w:lvlJc w:val="left"/>
      <w:pPr>
        <w:ind w:left="11862" w:hanging="720"/>
      </w:pPr>
      <w:rPr>
        <w:rFonts w:hint="default"/>
      </w:rPr>
    </w:lvl>
    <w:lvl w:ilvl="3">
      <w:start w:val="1"/>
      <w:numFmt w:val="decimal"/>
      <w:isLgl/>
      <w:lvlText w:val="%1.%2.%3.%4"/>
      <w:lvlJc w:val="left"/>
      <w:pPr>
        <w:ind w:left="17613" w:hanging="1080"/>
      </w:pPr>
      <w:rPr>
        <w:rFonts w:hint="default"/>
      </w:rPr>
    </w:lvl>
    <w:lvl w:ilvl="4">
      <w:start w:val="1"/>
      <w:numFmt w:val="decimal"/>
      <w:isLgl/>
      <w:lvlText w:val="%1.%2.%3.%4.%5"/>
      <w:lvlJc w:val="left"/>
      <w:pPr>
        <w:ind w:left="23004" w:hanging="1080"/>
      </w:pPr>
      <w:rPr>
        <w:rFonts w:hint="default"/>
      </w:rPr>
    </w:lvl>
    <w:lvl w:ilvl="5">
      <w:start w:val="1"/>
      <w:numFmt w:val="decimal"/>
      <w:isLgl/>
      <w:lvlText w:val="%1.%2.%3.%4.%5.%6"/>
      <w:lvlJc w:val="left"/>
      <w:pPr>
        <w:ind w:left="28755" w:hanging="1440"/>
      </w:pPr>
      <w:rPr>
        <w:rFonts w:hint="default"/>
      </w:rPr>
    </w:lvl>
    <w:lvl w:ilvl="6">
      <w:start w:val="1"/>
      <w:numFmt w:val="decimal"/>
      <w:isLgl/>
      <w:lvlText w:val="%1.%2.%3.%4.%5.%6.%7"/>
      <w:lvlJc w:val="left"/>
      <w:pPr>
        <w:ind w:left="-31390" w:hanging="1440"/>
      </w:pPr>
      <w:rPr>
        <w:rFonts w:hint="default"/>
      </w:rPr>
    </w:lvl>
    <w:lvl w:ilvl="7">
      <w:start w:val="1"/>
      <w:numFmt w:val="decimal"/>
      <w:isLgl/>
      <w:lvlText w:val="%1.%2.%3.%4.%5.%6.%7.%8"/>
      <w:lvlJc w:val="left"/>
      <w:pPr>
        <w:ind w:left="-25639" w:hanging="1800"/>
      </w:pPr>
      <w:rPr>
        <w:rFonts w:hint="default"/>
      </w:rPr>
    </w:lvl>
    <w:lvl w:ilvl="8">
      <w:start w:val="1"/>
      <w:numFmt w:val="decimal"/>
      <w:isLgl/>
      <w:lvlText w:val="%1.%2.%3.%4.%5.%6.%7.%8.%9"/>
      <w:lvlJc w:val="left"/>
      <w:pPr>
        <w:ind w:left="-20248" w:hanging="1800"/>
      </w:pPr>
      <w:rPr>
        <w:rFonts w:hint="default"/>
      </w:rPr>
    </w:lvl>
  </w:abstractNum>
  <w:abstractNum w:abstractNumId="10" w15:restartNumberingAfterBreak="0">
    <w:nsid w:val="4D0B6E76"/>
    <w:multiLevelType w:val="hybridMultilevel"/>
    <w:tmpl w:val="6540E03A"/>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B4C06"/>
    <w:multiLevelType w:val="multilevel"/>
    <w:tmpl w:val="B45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21522"/>
    <w:multiLevelType w:val="hybridMultilevel"/>
    <w:tmpl w:val="C9FC42B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15:restartNumberingAfterBreak="0">
    <w:nsid w:val="556666CC"/>
    <w:multiLevelType w:val="hybridMultilevel"/>
    <w:tmpl w:val="09707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A933D4"/>
    <w:multiLevelType w:val="hybridMultilevel"/>
    <w:tmpl w:val="FD02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56E49"/>
    <w:multiLevelType w:val="hybridMultilevel"/>
    <w:tmpl w:val="461E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C247C"/>
    <w:multiLevelType w:val="hybridMultilevel"/>
    <w:tmpl w:val="77B6FBD0"/>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2901B7"/>
    <w:multiLevelType w:val="multilevel"/>
    <w:tmpl w:val="05A261D8"/>
    <w:lvl w:ilvl="0">
      <w:start w:val="1"/>
      <w:numFmt w:val="decimal"/>
      <w:lvlText w:val="%1.0"/>
      <w:lvlJc w:val="left"/>
      <w:pPr>
        <w:ind w:left="468" w:hanging="468"/>
      </w:pPr>
      <w:rPr>
        <w:rFonts w:hint="default"/>
      </w:rPr>
    </w:lvl>
    <w:lvl w:ilvl="1">
      <w:start w:val="1"/>
      <w:numFmt w:val="decimalZero"/>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7E22848"/>
    <w:multiLevelType w:val="hybridMultilevel"/>
    <w:tmpl w:val="23CC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97A31"/>
    <w:multiLevelType w:val="hybridMultilevel"/>
    <w:tmpl w:val="DF7E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851D9"/>
    <w:multiLevelType w:val="multilevel"/>
    <w:tmpl w:val="779C3A72"/>
    <w:lvl w:ilvl="0">
      <w:start w:val="1"/>
      <w:numFmt w:val="decimal"/>
      <w:lvlText w:val="%1.0"/>
      <w:lvlJc w:val="left"/>
      <w:pPr>
        <w:ind w:left="6291" w:hanging="540"/>
      </w:pPr>
      <w:rPr>
        <w:rFonts w:hint="default"/>
      </w:rPr>
    </w:lvl>
    <w:lvl w:ilvl="1">
      <w:start w:val="1"/>
      <w:numFmt w:val="decimalZero"/>
      <w:lvlText w:val="%1.%2"/>
      <w:lvlJc w:val="left"/>
      <w:pPr>
        <w:ind w:left="7011" w:hanging="540"/>
      </w:pPr>
      <w:rPr>
        <w:rFonts w:hint="default"/>
      </w:rPr>
    </w:lvl>
    <w:lvl w:ilvl="2">
      <w:start w:val="1"/>
      <w:numFmt w:val="decimal"/>
      <w:lvlText w:val="%1.%2.%3"/>
      <w:lvlJc w:val="left"/>
      <w:pPr>
        <w:ind w:left="7911" w:hanging="720"/>
      </w:pPr>
      <w:rPr>
        <w:rFonts w:hint="default"/>
      </w:rPr>
    </w:lvl>
    <w:lvl w:ilvl="3">
      <w:start w:val="1"/>
      <w:numFmt w:val="decimal"/>
      <w:lvlText w:val="%1.%2.%3.%4"/>
      <w:lvlJc w:val="left"/>
      <w:pPr>
        <w:ind w:left="8991" w:hanging="1080"/>
      </w:pPr>
      <w:rPr>
        <w:rFonts w:hint="default"/>
      </w:rPr>
    </w:lvl>
    <w:lvl w:ilvl="4">
      <w:start w:val="1"/>
      <w:numFmt w:val="decimal"/>
      <w:lvlText w:val="%1.%2.%3.%4.%5"/>
      <w:lvlJc w:val="left"/>
      <w:pPr>
        <w:ind w:left="9711" w:hanging="1080"/>
      </w:pPr>
      <w:rPr>
        <w:rFonts w:hint="default"/>
      </w:rPr>
    </w:lvl>
    <w:lvl w:ilvl="5">
      <w:start w:val="1"/>
      <w:numFmt w:val="decimal"/>
      <w:lvlText w:val="%1.%2.%3.%4.%5.%6"/>
      <w:lvlJc w:val="left"/>
      <w:pPr>
        <w:ind w:left="10791" w:hanging="1440"/>
      </w:pPr>
      <w:rPr>
        <w:rFonts w:hint="default"/>
      </w:rPr>
    </w:lvl>
    <w:lvl w:ilvl="6">
      <w:start w:val="1"/>
      <w:numFmt w:val="decimal"/>
      <w:lvlText w:val="%1.%2.%3.%4.%5.%6.%7"/>
      <w:lvlJc w:val="left"/>
      <w:pPr>
        <w:ind w:left="11511" w:hanging="1440"/>
      </w:pPr>
      <w:rPr>
        <w:rFonts w:hint="default"/>
      </w:rPr>
    </w:lvl>
    <w:lvl w:ilvl="7">
      <w:start w:val="1"/>
      <w:numFmt w:val="decimal"/>
      <w:lvlText w:val="%1.%2.%3.%4.%5.%6.%7.%8"/>
      <w:lvlJc w:val="left"/>
      <w:pPr>
        <w:ind w:left="12591" w:hanging="1800"/>
      </w:pPr>
      <w:rPr>
        <w:rFonts w:hint="default"/>
      </w:rPr>
    </w:lvl>
    <w:lvl w:ilvl="8">
      <w:start w:val="1"/>
      <w:numFmt w:val="decimal"/>
      <w:lvlText w:val="%1.%2.%3.%4.%5.%6.%7.%8.%9"/>
      <w:lvlJc w:val="left"/>
      <w:pPr>
        <w:ind w:left="13311" w:hanging="1800"/>
      </w:pPr>
      <w:rPr>
        <w:rFonts w:hint="default"/>
      </w:rPr>
    </w:lvl>
  </w:abstractNum>
  <w:abstractNum w:abstractNumId="21" w15:restartNumberingAfterBreak="0">
    <w:nsid w:val="79B02F18"/>
    <w:multiLevelType w:val="multilevel"/>
    <w:tmpl w:val="B764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B71D1"/>
    <w:multiLevelType w:val="hybridMultilevel"/>
    <w:tmpl w:val="40CC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0141B"/>
    <w:multiLevelType w:val="hybridMultilevel"/>
    <w:tmpl w:val="E70C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64C41"/>
    <w:multiLevelType w:val="hybridMultilevel"/>
    <w:tmpl w:val="509E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F16BE"/>
    <w:multiLevelType w:val="hybridMultilevel"/>
    <w:tmpl w:val="3EF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5"/>
  </w:num>
  <w:num w:numId="4">
    <w:abstractNumId w:val="6"/>
  </w:num>
  <w:num w:numId="5">
    <w:abstractNumId w:val="8"/>
  </w:num>
  <w:num w:numId="6">
    <w:abstractNumId w:val="9"/>
  </w:num>
  <w:num w:numId="7">
    <w:abstractNumId w:val="23"/>
  </w:num>
  <w:num w:numId="8">
    <w:abstractNumId w:val="24"/>
  </w:num>
  <w:num w:numId="9">
    <w:abstractNumId w:val="0"/>
  </w:num>
  <w:num w:numId="10">
    <w:abstractNumId w:val="22"/>
  </w:num>
  <w:num w:numId="11">
    <w:abstractNumId w:val="16"/>
  </w:num>
  <w:num w:numId="12">
    <w:abstractNumId w:val="13"/>
  </w:num>
  <w:num w:numId="13">
    <w:abstractNumId w:val="2"/>
  </w:num>
  <w:num w:numId="14">
    <w:abstractNumId w:val="4"/>
  </w:num>
  <w:num w:numId="15">
    <w:abstractNumId w:val="20"/>
  </w:num>
  <w:num w:numId="16">
    <w:abstractNumId w:val="17"/>
  </w:num>
  <w:num w:numId="17">
    <w:abstractNumId w:val="10"/>
  </w:num>
  <w:num w:numId="18">
    <w:abstractNumId w:val="15"/>
  </w:num>
  <w:num w:numId="19">
    <w:abstractNumId w:val="3"/>
  </w:num>
  <w:num w:numId="20">
    <w:abstractNumId w:val="12"/>
  </w:num>
  <w:num w:numId="21">
    <w:abstractNumId w:val="19"/>
  </w:num>
  <w:num w:numId="22">
    <w:abstractNumId w:val="18"/>
  </w:num>
  <w:num w:numId="23">
    <w:abstractNumId w:val="1"/>
  </w:num>
  <w:num w:numId="24">
    <w:abstractNumId w:val="21"/>
  </w:num>
  <w:num w:numId="25">
    <w:abstractNumId w:val="11"/>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C3"/>
    <w:rsid w:val="000146D2"/>
    <w:rsid w:val="0001711C"/>
    <w:rsid w:val="000174D2"/>
    <w:rsid w:val="00020CA1"/>
    <w:rsid w:val="00030E0C"/>
    <w:rsid w:val="000330F3"/>
    <w:rsid w:val="00037B1E"/>
    <w:rsid w:val="00060D76"/>
    <w:rsid w:val="0006109E"/>
    <w:rsid w:val="00062219"/>
    <w:rsid w:val="000637A0"/>
    <w:rsid w:val="0006516D"/>
    <w:rsid w:val="00065380"/>
    <w:rsid w:val="00076DB5"/>
    <w:rsid w:val="000778BB"/>
    <w:rsid w:val="00081AF2"/>
    <w:rsid w:val="00082A6F"/>
    <w:rsid w:val="00092C33"/>
    <w:rsid w:val="00095558"/>
    <w:rsid w:val="000A34DC"/>
    <w:rsid w:val="000A46C0"/>
    <w:rsid w:val="000A4DF0"/>
    <w:rsid w:val="000A5AD8"/>
    <w:rsid w:val="000A5D93"/>
    <w:rsid w:val="000A5DCF"/>
    <w:rsid w:val="000C2948"/>
    <w:rsid w:val="000D0BAC"/>
    <w:rsid w:val="000D1BC9"/>
    <w:rsid w:val="000D1D03"/>
    <w:rsid w:val="000D53D1"/>
    <w:rsid w:val="000E58B4"/>
    <w:rsid w:val="000E7075"/>
    <w:rsid w:val="000E7B20"/>
    <w:rsid w:val="000F1404"/>
    <w:rsid w:val="000F6400"/>
    <w:rsid w:val="00104697"/>
    <w:rsid w:val="001054FE"/>
    <w:rsid w:val="00110DAB"/>
    <w:rsid w:val="001408D9"/>
    <w:rsid w:val="00153688"/>
    <w:rsid w:val="001564CE"/>
    <w:rsid w:val="001570A6"/>
    <w:rsid w:val="00162D24"/>
    <w:rsid w:val="00166A1B"/>
    <w:rsid w:val="00173034"/>
    <w:rsid w:val="00180450"/>
    <w:rsid w:val="00187C97"/>
    <w:rsid w:val="001A062A"/>
    <w:rsid w:val="001A29A5"/>
    <w:rsid w:val="001A2D61"/>
    <w:rsid w:val="001B32CF"/>
    <w:rsid w:val="001B6D4E"/>
    <w:rsid w:val="001C08F2"/>
    <w:rsid w:val="001C5E6E"/>
    <w:rsid w:val="001C7803"/>
    <w:rsid w:val="001D7B24"/>
    <w:rsid w:val="001E1DC3"/>
    <w:rsid w:val="001E4E3A"/>
    <w:rsid w:val="001E62B4"/>
    <w:rsid w:val="001F5DBA"/>
    <w:rsid w:val="002002A8"/>
    <w:rsid w:val="002026E3"/>
    <w:rsid w:val="00220898"/>
    <w:rsid w:val="002273CE"/>
    <w:rsid w:val="002321F6"/>
    <w:rsid w:val="00235A30"/>
    <w:rsid w:val="00236CFE"/>
    <w:rsid w:val="00237207"/>
    <w:rsid w:val="00237432"/>
    <w:rsid w:val="002400C7"/>
    <w:rsid w:val="00243A92"/>
    <w:rsid w:val="002509B1"/>
    <w:rsid w:val="002647DF"/>
    <w:rsid w:val="00264C64"/>
    <w:rsid w:val="00277C16"/>
    <w:rsid w:val="00280879"/>
    <w:rsid w:val="00282ACC"/>
    <w:rsid w:val="00283EFE"/>
    <w:rsid w:val="00290DB6"/>
    <w:rsid w:val="0029274D"/>
    <w:rsid w:val="00292A58"/>
    <w:rsid w:val="002B107A"/>
    <w:rsid w:val="002B6619"/>
    <w:rsid w:val="002B6625"/>
    <w:rsid w:val="002D5EA8"/>
    <w:rsid w:val="002E0C3D"/>
    <w:rsid w:val="002E1C28"/>
    <w:rsid w:val="002E2311"/>
    <w:rsid w:val="002E483F"/>
    <w:rsid w:val="002E4EB4"/>
    <w:rsid w:val="002F1DDB"/>
    <w:rsid w:val="002F2D7A"/>
    <w:rsid w:val="002F3C2A"/>
    <w:rsid w:val="00300004"/>
    <w:rsid w:val="00303F59"/>
    <w:rsid w:val="003040E4"/>
    <w:rsid w:val="003051B3"/>
    <w:rsid w:val="003060B3"/>
    <w:rsid w:val="003079F3"/>
    <w:rsid w:val="00316265"/>
    <w:rsid w:val="00317221"/>
    <w:rsid w:val="00322306"/>
    <w:rsid w:val="0033118B"/>
    <w:rsid w:val="003320EF"/>
    <w:rsid w:val="00334653"/>
    <w:rsid w:val="00337633"/>
    <w:rsid w:val="00341C02"/>
    <w:rsid w:val="003435A9"/>
    <w:rsid w:val="00343F91"/>
    <w:rsid w:val="00344899"/>
    <w:rsid w:val="00345D68"/>
    <w:rsid w:val="00346080"/>
    <w:rsid w:val="00351399"/>
    <w:rsid w:val="0035643F"/>
    <w:rsid w:val="00363F5C"/>
    <w:rsid w:val="00371DD1"/>
    <w:rsid w:val="0037264F"/>
    <w:rsid w:val="003763C9"/>
    <w:rsid w:val="00377591"/>
    <w:rsid w:val="0038036A"/>
    <w:rsid w:val="00384679"/>
    <w:rsid w:val="003848AD"/>
    <w:rsid w:val="00386584"/>
    <w:rsid w:val="00391607"/>
    <w:rsid w:val="003A57F4"/>
    <w:rsid w:val="003B0435"/>
    <w:rsid w:val="003B5453"/>
    <w:rsid w:val="003B67BE"/>
    <w:rsid w:val="003D3344"/>
    <w:rsid w:val="003E5242"/>
    <w:rsid w:val="003F1470"/>
    <w:rsid w:val="003F31AA"/>
    <w:rsid w:val="003F53CF"/>
    <w:rsid w:val="003F5A77"/>
    <w:rsid w:val="00414046"/>
    <w:rsid w:val="00415A3B"/>
    <w:rsid w:val="00420651"/>
    <w:rsid w:val="00423FE7"/>
    <w:rsid w:val="004255BB"/>
    <w:rsid w:val="00427F40"/>
    <w:rsid w:val="00437165"/>
    <w:rsid w:val="00442EC3"/>
    <w:rsid w:val="004442E3"/>
    <w:rsid w:val="00445B22"/>
    <w:rsid w:val="00451CC1"/>
    <w:rsid w:val="00454726"/>
    <w:rsid w:val="004609D5"/>
    <w:rsid w:val="00466318"/>
    <w:rsid w:val="0047243F"/>
    <w:rsid w:val="00472712"/>
    <w:rsid w:val="00473137"/>
    <w:rsid w:val="004740A2"/>
    <w:rsid w:val="00475F42"/>
    <w:rsid w:val="0048521E"/>
    <w:rsid w:val="004924D3"/>
    <w:rsid w:val="0049712A"/>
    <w:rsid w:val="00497AFD"/>
    <w:rsid w:val="004A6BE0"/>
    <w:rsid w:val="004A7DAE"/>
    <w:rsid w:val="004B180A"/>
    <w:rsid w:val="004B6BC6"/>
    <w:rsid w:val="004B71C4"/>
    <w:rsid w:val="004C08A0"/>
    <w:rsid w:val="004C1A27"/>
    <w:rsid w:val="004C1CE4"/>
    <w:rsid w:val="004C2674"/>
    <w:rsid w:val="004C31E5"/>
    <w:rsid w:val="004C4187"/>
    <w:rsid w:val="004D0C5F"/>
    <w:rsid w:val="004D23E3"/>
    <w:rsid w:val="004D7FFB"/>
    <w:rsid w:val="004E2705"/>
    <w:rsid w:val="004E7B09"/>
    <w:rsid w:val="004F27A6"/>
    <w:rsid w:val="004F29F3"/>
    <w:rsid w:val="004F2E3D"/>
    <w:rsid w:val="004F4312"/>
    <w:rsid w:val="004F5FF2"/>
    <w:rsid w:val="00500137"/>
    <w:rsid w:val="005040DD"/>
    <w:rsid w:val="00506F65"/>
    <w:rsid w:val="0051264E"/>
    <w:rsid w:val="00527E31"/>
    <w:rsid w:val="00541BDC"/>
    <w:rsid w:val="00545551"/>
    <w:rsid w:val="00554958"/>
    <w:rsid w:val="00556822"/>
    <w:rsid w:val="00557CF9"/>
    <w:rsid w:val="005604AF"/>
    <w:rsid w:val="005609F9"/>
    <w:rsid w:val="00560BC0"/>
    <w:rsid w:val="0056362F"/>
    <w:rsid w:val="00572647"/>
    <w:rsid w:val="00574755"/>
    <w:rsid w:val="00574E54"/>
    <w:rsid w:val="00576F7E"/>
    <w:rsid w:val="00582668"/>
    <w:rsid w:val="00584276"/>
    <w:rsid w:val="005958D4"/>
    <w:rsid w:val="005A4D84"/>
    <w:rsid w:val="005A6025"/>
    <w:rsid w:val="005B46B3"/>
    <w:rsid w:val="005B7CB5"/>
    <w:rsid w:val="005C2AC9"/>
    <w:rsid w:val="005E3044"/>
    <w:rsid w:val="005E4269"/>
    <w:rsid w:val="005E536A"/>
    <w:rsid w:val="005E64AD"/>
    <w:rsid w:val="005F1DF1"/>
    <w:rsid w:val="005F2137"/>
    <w:rsid w:val="005F5E86"/>
    <w:rsid w:val="00604B4F"/>
    <w:rsid w:val="00604FC0"/>
    <w:rsid w:val="00605DB2"/>
    <w:rsid w:val="006060FB"/>
    <w:rsid w:val="006138D5"/>
    <w:rsid w:val="00614A2F"/>
    <w:rsid w:val="00621B47"/>
    <w:rsid w:val="00622309"/>
    <w:rsid w:val="00636F39"/>
    <w:rsid w:val="006673AC"/>
    <w:rsid w:val="00671FB8"/>
    <w:rsid w:val="006825FE"/>
    <w:rsid w:val="006845EC"/>
    <w:rsid w:val="006A17CE"/>
    <w:rsid w:val="006B2BC3"/>
    <w:rsid w:val="006C4604"/>
    <w:rsid w:val="006C5321"/>
    <w:rsid w:val="006C551C"/>
    <w:rsid w:val="006D068D"/>
    <w:rsid w:val="006D175C"/>
    <w:rsid w:val="006D6E26"/>
    <w:rsid w:val="006E669F"/>
    <w:rsid w:val="006E709C"/>
    <w:rsid w:val="006F3D6E"/>
    <w:rsid w:val="006F6C19"/>
    <w:rsid w:val="006F716F"/>
    <w:rsid w:val="006F755E"/>
    <w:rsid w:val="006F77D8"/>
    <w:rsid w:val="007015A8"/>
    <w:rsid w:val="00705FCE"/>
    <w:rsid w:val="00713352"/>
    <w:rsid w:val="00714C3F"/>
    <w:rsid w:val="00715239"/>
    <w:rsid w:val="00716339"/>
    <w:rsid w:val="007279EF"/>
    <w:rsid w:val="007310D1"/>
    <w:rsid w:val="00733C2B"/>
    <w:rsid w:val="007376BD"/>
    <w:rsid w:val="007403B8"/>
    <w:rsid w:val="007477D1"/>
    <w:rsid w:val="00747AEC"/>
    <w:rsid w:val="00750B30"/>
    <w:rsid w:val="007514C7"/>
    <w:rsid w:val="00780F60"/>
    <w:rsid w:val="00783BE2"/>
    <w:rsid w:val="00792320"/>
    <w:rsid w:val="007A41DC"/>
    <w:rsid w:val="007A5F63"/>
    <w:rsid w:val="007B1D1B"/>
    <w:rsid w:val="007B3EB1"/>
    <w:rsid w:val="007B54B0"/>
    <w:rsid w:val="007B5AB9"/>
    <w:rsid w:val="007B798E"/>
    <w:rsid w:val="007B7A18"/>
    <w:rsid w:val="007C0EF7"/>
    <w:rsid w:val="007C57B0"/>
    <w:rsid w:val="007D314E"/>
    <w:rsid w:val="007D3F32"/>
    <w:rsid w:val="007D4922"/>
    <w:rsid w:val="007E03EC"/>
    <w:rsid w:val="007E18AA"/>
    <w:rsid w:val="007E1B8E"/>
    <w:rsid w:val="007E25EE"/>
    <w:rsid w:val="007F3C28"/>
    <w:rsid w:val="0082322C"/>
    <w:rsid w:val="0082684E"/>
    <w:rsid w:val="00832BDA"/>
    <w:rsid w:val="008456C4"/>
    <w:rsid w:val="00851F91"/>
    <w:rsid w:val="00853202"/>
    <w:rsid w:val="0086126A"/>
    <w:rsid w:val="008620F8"/>
    <w:rsid w:val="00864882"/>
    <w:rsid w:val="00873635"/>
    <w:rsid w:val="008736F1"/>
    <w:rsid w:val="00874E7A"/>
    <w:rsid w:val="008812C9"/>
    <w:rsid w:val="00883C15"/>
    <w:rsid w:val="00883CA7"/>
    <w:rsid w:val="008859E4"/>
    <w:rsid w:val="008901AB"/>
    <w:rsid w:val="00890756"/>
    <w:rsid w:val="008915FC"/>
    <w:rsid w:val="0089254C"/>
    <w:rsid w:val="00894C64"/>
    <w:rsid w:val="00895050"/>
    <w:rsid w:val="00895200"/>
    <w:rsid w:val="008A5149"/>
    <w:rsid w:val="008B196C"/>
    <w:rsid w:val="008B4B3E"/>
    <w:rsid w:val="008B5780"/>
    <w:rsid w:val="008B778F"/>
    <w:rsid w:val="008C0ADD"/>
    <w:rsid w:val="008C5847"/>
    <w:rsid w:val="008D0BCE"/>
    <w:rsid w:val="008D1A1F"/>
    <w:rsid w:val="008E0341"/>
    <w:rsid w:val="008E1882"/>
    <w:rsid w:val="008E61D9"/>
    <w:rsid w:val="008F0144"/>
    <w:rsid w:val="008F426A"/>
    <w:rsid w:val="008F5F74"/>
    <w:rsid w:val="00902349"/>
    <w:rsid w:val="0090292B"/>
    <w:rsid w:val="0090574B"/>
    <w:rsid w:val="00906B4D"/>
    <w:rsid w:val="00915C9F"/>
    <w:rsid w:val="0092166B"/>
    <w:rsid w:val="009216CA"/>
    <w:rsid w:val="00922F04"/>
    <w:rsid w:val="00927C7A"/>
    <w:rsid w:val="00927F8E"/>
    <w:rsid w:val="0093127E"/>
    <w:rsid w:val="00934527"/>
    <w:rsid w:val="009353CC"/>
    <w:rsid w:val="009379D7"/>
    <w:rsid w:val="009467B7"/>
    <w:rsid w:val="009538B2"/>
    <w:rsid w:val="00964FB7"/>
    <w:rsid w:val="009666DC"/>
    <w:rsid w:val="009751BD"/>
    <w:rsid w:val="00976E65"/>
    <w:rsid w:val="00986CA2"/>
    <w:rsid w:val="00987286"/>
    <w:rsid w:val="00993E4B"/>
    <w:rsid w:val="00994B7B"/>
    <w:rsid w:val="00996F0E"/>
    <w:rsid w:val="009A2A88"/>
    <w:rsid w:val="009A427A"/>
    <w:rsid w:val="009A7471"/>
    <w:rsid w:val="009A7628"/>
    <w:rsid w:val="009B1870"/>
    <w:rsid w:val="009B25FB"/>
    <w:rsid w:val="009B36B3"/>
    <w:rsid w:val="009B44CD"/>
    <w:rsid w:val="009B501B"/>
    <w:rsid w:val="009B6A52"/>
    <w:rsid w:val="009B6D87"/>
    <w:rsid w:val="009D031E"/>
    <w:rsid w:val="009E4315"/>
    <w:rsid w:val="009E6E45"/>
    <w:rsid w:val="009F2C6B"/>
    <w:rsid w:val="009F338F"/>
    <w:rsid w:val="00A06033"/>
    <w:rsid w:val="00A160FA"/>
    <w:rsid w:val="00A21EBD"/>
    <w:rsid w:val="00A2451B"/>
    <w:rsid w:val="00A3223E"/>
    <w:rsid w:val="00A43062"/>
    <w:rsid w:val="00A45901"/>
    <w:rsid w:val="00A52005"/>
    <w:rsid w:val="00A64DF4"/>
    <w:rsid w:val="00A663D4"/>
    <w:rsid w:val="00A71867"/>
    <w:rsid w:val="00A779C1"/>
    <w:rsid w:val="00A80B57"/>
    <w:rsid w:val="00A816B0"/>
    <w:rsid w:val="00A841D3"/>
    <w:rsid w:val="00A84AA6"/>
    <w:rsid w:val="00A92CD5"/>
    <w:rsid w:val="00A93330"/>
    <w:rsid w:val="00A93AA8"/>
    <w:rsid w:val="00AB2566"/>
    <w:rsid w:val="00AB4CD3"/>
    <w:rsid w:val="00AB6D37"/>
    <w:rsid w:val="00AC3DA0"/>
    <w:rsid w:val="00AC50E5"/>
    <w:rsid w:val="00AD2BEA"/>
    <w:rsid w:val="00AD4B4A"/>
    <w:rsid w:val="00AE1AAC"/>
    <w:rsid w:val="00AE51F7"/>
    <w:rsid w:val="00AE5C86"/>
    <w:rsid w:val="00AF7982"/>
    <w:rsid w:val="00B01D6A"/>
    <w:rsid w:val="00B061C6"/>
    <w:rsid w:val="00B06F00"/>
    <w:rsid w:val="00B07FDA"/>
    <w:rsid w:val="00B10266"/>
    <w:rsid w:val="00B120A8"/>
    <w:rsid w:val="00B16765"/>
    <w:rsid w:val="00B240DC"/>
    <w:rsid w:val="00B3105C"/>
    <w:rsid w:val="00B31862"/>
    <w:rsid w:val="00B32EB5"/>
    <w:rsid w:val="00B37EC4"/>
    <w:rsid w:val="00B40DFC"/>
    <w:rsid w:val="00B41DBD"/>
    <w:rsid w:val="00B42A01"/>
    <w:rsid w:val="00B43847"/>
    <w:rsid w:val="00B50491"/>
    <w:rsid w:val="00B50ABE"/>
    <w:rsid w:val="00B57303"/>
    <w:rsid w:val="00B57708"/>
    <w:rsid w:val="00B60B0F"/>
    <w:rsid w:val="00B710BA"/>
    <w:rsid w:val="00B73A71"/>
    <w:rsid w:val="00B82FEC"/>
    <w:rsid w:val="00B85652"/>
    <w:rsid w:val="00B87326"/>
    <w:rsid w:val="00B94DDE"/>
    <w:rsid w:val="00BA3EFE"/>
    <w:rsid w:val="00BA6BEA"/>
    <w:rsid w:val="00BB03A0"/>
    <w:rsid w:val="00BB19D0"/>
    <w:rsid w:val="00BB3D24"/>
    <w:rsid w:val="00BB4AB7"/>
    <w:rsid w:val="00BD04C3"/>
    <w:rsid w:val="00BD05E7"/>
    <w:rsid w:val="00BD0D70"/>
    <w:rsid w:val="00BE548D"/>
    <w:rsid w:val="00BE76CE"/>
    <w:rsid w:val="00BF0A4B"/>
    <w:rsid w:val="00BF3188"/>
    <w:rsid w:val="00C02954"/>
    <w:rsid w:val="00C02FAD"/>
    <w:rsid w:val="00C07A01"/>
    <w:rsid w:val="00C10104"/>
    <w:rsid w:val="00C16077"/>
    <w:rsid w:val="00C16E4A"/>
    <w:rsid w:val="00C175D5"/>
    <w:rsid w:val="00C42A4C"/>
    <w:rsid w:val="00C44EF5"/>
    <w:rsid w:val="00C453A8"/>
    <w:rsid w:val="00C45BA6"/>
    <w:rsid w:val="00C47123"/>
    <w:rsid w:val="00C61C90"/>
    <w:rsid w:val="00C63FC5"/>
    <w:rsid w:val="00C642D2"/>
    <w:rsid w:val="00C644DA"/>
    <w:rsid w:val="00C678C7"/>
    <w:rsid w:val="00C67A4B"/>
    <w:rsid w:val="00C738B5"/>
    <w:rsid w:val="00C7416D"/>
    <w:rsid w:val="00C77848"/>
    <w:rsid w:val="00C8539D"/>
    <w:rsid w:val="00C86586"/>
    <w:rsid w:val="00C92CE8"/>
    <w:rsid w:val="00C935E8"/>
    <w:rsid w:val="00C95052"/>
    <w:rsid w:val="00CA039F"/>
    <w:rsid w:val="00CA06C4"/>
    <w:rsid w:val="00CA5534"/>
    <w:rsid w:val="00CB2768"/>
    <w:rsid w:val="00CB4928"/>
    <w:rsid w:val="00CB7C27"/>
    <w:rsid w:val="00CC2E86"/>
    <w:rsid w:val="00CC3BE0"/>
    <w:rsid w:val="00CD0B81"/>
    <w:rsid w:val="00CD1C30"/>
    <w:rsid w:val="00CD1CB8"/>
    <w:rsid w:val="00CD6215"/>
    <w:rsid w:val="00CD69E9"/>
    <w:rsid w:val="00CD6F02"/>
    <w:rsid w:val="00CE3A82"/>
    <w:rsid w:val="00CF0515"/>
    <w:rsid w:val="00CF4BDB"/>
    <w:rsid w:val="00D14C6B"/>
    <w:rsid w:val="00D21D5D"/>
    <w:rsid w:val="00D246D5"/>
    <w:rsid w:val="00D327C5"/>
    <w:rsid w:val="00D454F6"/>
    <w:rsid w:val="00D503C8"/>
    <w:rsid w:val="00D53F79"/>
    <w:rsid w:val="00D567CC"/>
    <w:rsid w:val="00D60999"/>
    <w:rsid w:val="00D64877"/>
    <w:rsid w:val="00D74D2E"/>
    <w:rsid w:val="00D75EFC"/>
    <w:rsid w:val="00D92DA9"/>
    <w:rsid w:val="00D92EBC"/>
    <w:rsid w:val="00D9571F"/>
    <w:rsid w:val="00DC396D"/>
    <w:rsid w:val="00DC483F"/>
    <w:rsid w:val="00DC7B34"/>
    <w:rsid w:val="00DD528C"/>
    <w:rsid w:val="00DE1BC9"/>
    <w:rsid w:val="00DE4D75"/>
    <w:rsid w:val="00DE5200"/>
    <w:rsid w:val="00DE7905"/>
    <w:rsid w:val="00DE7D8A"/>
    <w:rsid w:val="00DF3709"/>
    <w:rsid w:val="00DF6290"/>
    <w:rsid w:val="00DF62AA"/>
    <w:rsid w:val="00E01FE0"/>
    <w:rsid w:val="00E0208F"/>
    <w:rsid w:val="00E06DB5"/>
    <w:rsid w:val="00E10499"/>
    <w:rsid w:val="00E10A32"/>
    <w:rsid w:val="00E13EAA"/>
    <w:rsid w:val="00E14045"/>
    <w:rsid w:val="00E172CB"/>
    <w:rsid w:val="00E238BE"/>
    <w:rsid w:val="00E26A83"/>
    <w:rsid w:val="00E27177"/>
    <w:rsid w:val="00E327F5"/>
    <w:rsid w:val="00E34D61"/>
    <w:rsid w:val="00E42ADE"/>
    <w:rsid w:val="00E43CF5"/>
    <w:rsid w:val="00E50102"/>
    <w:rsid w:val="00E5199E"/>
    <w:rsid w:val="00E51FE6"/>
    <w:rsid w:val="00E5670A"/>
    <w:rsid w:val="00E640E9"/>
    <w:rsid w:val="00E66993"/>
    <w:rsid w:val="00E71056"/>
    <w:rsid w:val="00E72896"/>
    <w:rsid w:val="00E75387"/>
    <w:rsid w:val="00E77EE7"/>
    <w:rsid w:val="00E8526F"/>
    <w:rsid w:val="00E86A51"/>
    <w:rsid w:val="00E87C43"/>
    <w:rsid w:val="00E91062"/>
    <w:rsid w:val="00EA1D03"/>
    <w:rsid w:val="00EC431A"/>
    <w:rsid w:val="00ED3B11"/>
    <w:rsid w:val="00EE343D"/>
    <w:rsid w:val="00EE4025"/>
    <w:rsid w:val="00EF4FB1"/>
    <w:rsid w:val="00F030AD"/>
    <w:rsid w:val="00F03E87"/>
    <w:rsid w:val="00F123B0"/>
    <w:rsid w:val="00F13F85"/>
    <w:rsid w:val="00F164F8"/>
    <w:rsid w:val="00F17779"/>
    <w:rsid w:val="00F234CB"/>
    <w:rsid w:val="00F25796"/>
    <w:rsid w:val="00F26397"/>
    <w:rsid w:val="00F27A9F"/>
    <w:rsid w:val="00F33C5B"/>
    <w:rsid w:val="00F3708B"/>
    <w:rsid w:val="00F379F8"/>
    <w:rsid w:val="00F407E7"/>
    <w:rsid w:val="00F4165F"/>
    <w:rsid w:val="00F4463D"/>
    <w:rsid w:val="00F547FA"/>
    <w:rsid w:val="00F55D44"/>
    <w:rsid w:val="00F56AB4"/>
    <w:rsid w:val="00F7150F"/>
    <w:rsid w:val="00F7295B"/>
    <w:rsid w:val="00F757B9"/>
    <w:rsid w:val="00F75C16"/>
    <w:rsid w:val="00F7672A"/>
    <w:rsid w:val="00F823C2"/>
    <w:rsid w:val="00F8347F"/>
    <w:rsid w:val="00F840E0"/>
    <w:rsid w:val="00F842CE"/>
    <w:rsid w:val="00F90C3B"/>
    <w:rsid w:val="00F92C31"/>
    <w:rsid w:val="00FA20A1"/>
    <w:rsid w:val="00FA3117"/>
    <w:rsid w:val="00FB1390"/>
    <w:rsid w:val="00FC3D98"/>
    <w:rsid w:val="00FD2AAF"/>
    <w:rsid w:val="00FD31FB"/>
    <w:rsid w:val="00FD4E51"/>
    <w:rsid w:val="00FD5FCC"/>
    <w:rsid w:val="00FE003E"/>
    <w:rsid w:val="00FE0832"/>
    <w:rsid w:val="00FE0B1C"/>
    <w:rsid w:val="00FE377F"/>
    <w:rsid w:val="00FE501A"/>
    <w:rsid w:val="00FF5398"/>
    <w:rsid w:val="00FF75C0"/>
    <w:rsid w:val="0FEDFD1D"/>
    <w:rsid w:val="17B2AAF7"/>
    <w:rsid w:val="25BD4A8F"/>
    <w:rsid w:val="26E6B50C"/>
    <w:rsid w:val="2C1363B6"/>
    <w:rsid w:val="4F661135"/>
    <w:rsid w:val="5A7A25F7"/>
    <w:rsid w:val="5B9C86CF"/>
    <w:rsid w:val="6A8E2B7E"/>
    <w:rsid w:val="712D5FDC"/>
    <w:rsid w:val="787FF2CA"/>
    <w:rsid w:val="7B3B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6BC0A"/>
  <w15:docId w15:val="{4E51EFD1-1A81-475D-994C-5EF841C3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7B0"/>
    <w:pPr>
      <w:widowControl w:val="0"/>
      <w:autoSpaceDE w:val="0"/>
      <w:autoSpaceDN w:val="0"/>
    </w:pPr>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4140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7E1B8E"/>
    <w:pPr>
      <w:keepNext/>
      <w:widowControl/>
      <w:autoSpaceDE/>
      <w:autoSpaceDN/>
      <w:jc w:val="center"/>
      <w:outlineLvl w:val="1"/>
    </w:pPr>
    <w:rPr>
      <w:sz w:val="48"/>
    </w:rPr>
  </w:style>
  <w:style w:type="paragraph" w:styleId="Heading3">
    <w:name w:val="heading 3"/>
    <w:basedOn w:val="Normal"/>
    <w:next w:val="Normal"/>
    <w:link w:val="Heading3Char"/>
    <w:qFormat/>
    <w:locked/>
    <w:rsid w:val="007E1B8E"/>
    <w:pPr>
      <w:keepNext/>
      <w:widowControl/>
      <w:autoSpaceDE/>
      <w:autoSpaceDN/>
      <w:jc w:val="center"/>
      <w:outlineLvl w:val="2"/>
    </w:pPr>
    <w:rPr>
      <w:b/>
      <w:bCs/>
      <w:sz w:val="32"/>
    </w:rPr>
  </w:style>
  <w:style w:type="paragraph" w:styleId="Heading4">
    <w:name w:val="heading 4"/>
    <w:basedOn w:val="Normal"/>
    <w:next w:val="Normal"/>
    <w:link w:val="Heading4Char"/>
    <w:qFormat/>
    <w:locked/>
    <w:rsid w:val="007E1B8E"/>
    <w:pPr>
      <w:keepNext/>
      <w:widowControl/>
      <w:autoSpaceDE/>
      <w:autoSpaceDN/>
      <w:jc w:val="center"/>
      <w:outlineLvl w:val="3"/>
    </w:pPr>
    <w:rPr>
      <w:b/>
      <w:bCs/>
    </w:rPr>
  </w:style>
  <w:style w:type="paragraph" w:styleId="Heading5">
    <w:name w:val="heading 5"/>
    <w:basedOn w:val="Normal"/>
    <w:next w:val="Normal"/>
    <w:link w:val="Heading5Char"/>
    <w:qFormat/>
    <w:locked/>
    <w:rsid w:val="007E1B8E"/>
    <w:pPr>
      <w:keepNext/>
      <w:widowControl/>
      <w:autoSpaceDE/>
      <w:autoSpaceDN/>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57B0"/>
    <w:pPr>
      <w:autoSpaceDE w:val="0"/>
      <w:autoSpaceDN w:val="0"/>
      <w:adjustRightInd w:val="0"/>
    </w:pPr>
    <w:rPr>
      <w:rFonts w:ascii="Comic Sans MS" w:eastAsia="Times New Roman" w:hAnsi="Comic Sans MS" w:cs="Comic Sans MS"/>
      <w:color w:val="000000"/>
      <w:sz w:val="24"/>
      <w:szCs w:val="24"/>
    </w:rPr>
  </w:style>
  <w:style w:type="paragraph" w:styleId="BalloonText">
    <w:name w:val="Balloon Text"/>
    <w:basedOn w:val="Normal"/>
    <w:link w:val="BalloonTextChar"/>
    <w:uiPriority w:val="99"/>
    <w:semiHidden/>
    <w:rsid w:val="007C57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7B0"/>
    <w:rPr>
      <w:rFonts w:ascii="Tahoma" w:hAnsi="Tahoma" w:cs="Tahoma"/>
      <w:sz w:val="16"/>
      <w:szCs w:val="16"/>
    </w:rPr>
  </w:style>
  <w:style w:type="paragraph" w:styleId="ListParagraph">
    <w:name w:val="List Paragraph"/>
    <w:basedOn w:val="Normal"/>
    <w:uiPriority w:val="34"/>
    <w:qFormat/>
    <w:rsid w:val="007C57B0"/>
    <w:pPr>
      <w:ind w:left="720"/>
      <w:contextualSpacing/>
    </w:pPr>
  </w:style>
  <w:style w:type="paragraph" w:styleId="Header">
    <w:name w:val="header"/>
    <w:basedOn w:val="Normal"/>
    <w:link w:val="HeaderChar"/>
    <w:rsid w:val="007D314E"/>
    <w:pPr>
      <w:tabs>
        <w:tab w:val="center" w:pos="4513"/>
        <w:tab w:val="right" w:pos="9026"/>
      </w:tabs>
    </w:pPr>
  </w:style>
  <w:style w:type="character" w:customStyle="1" w:styleId="HeaderChar">
    <w:name w:val="Header Char"/>
    <w:basedOn w:val="DefaultParagraphFont"/>
    <w:link w:val="Header"/>
    <w:uiPriority w:val="99"/>
    <w:locked/>
    <w:rsid w:val="007D314E"/>
    <w:rPr>
      <w:rFonts w:ascii="Times New Roman" w:hAnsi="Times New Roman" w:cs="Times New Roman"/>
      <w:sz w:val="24"/>
      <w:szCs w:val="24"/>
    </w:rPr>
  </w:style>
  <w:style w:type="paragraph" w:styleId="Footer">
    <w:name w:val="footer"/>
    <w:basedOn w:val="Normal"/>
    <w:link w:val="FooterChar"/>
    <w:uiPriority w:val="99"/>
    <w:rsid w:val="007D314E"/>
    <w:pPr>
      <w:tabs>
        <w:tab w:val="center" w:pos="4513"/>
        <w:tab w:val="right" w:pos="9026"/>
      </w:tabs>
    </w:pPr>
  </w:style>
  <w:style w:type="character" w:customStyle="1" w:styleId="FooterChar">
    <w:name w:val="Footer Char"/>
    <w:basedOn w:val="DefaultParagraphFont"/>
    <w:link w:val="Footer"/>
    <w:uiPriority w:val="99"/>
    <w:locked/>
    <w:rsid w:val="007D314E"/>
    <w:rPr>
      <w:rFonts w:ascii="Times New Roman" w:hAnsi="Times New Roman" w:cs="Times New Roman"/>
      <w:sz w:val="24"/>
      <w:szCs w:val="24"/>
    </w:rPr>
  </w:style>
  <w:style w:type="character" w:styleId="Hyperlink">
    <w:name w:val="Hyperlink"/>
    <w:basedOn w:val="DefaultParagraphFont"/>
    <w:uiPriority w:val="99"/>
    <w:rsid w:val="007D314E"/>
    <w:rPr>
      <w:rFonts w:cs="Times New Roman"/>
      <w:color w:val="0000FF"/>
      <w:u w:val="single"/>
    </w:rPr>
  </w:style>
  <w:style w:type="table" w:styleId="TableGrid">
    <w:name w:val="Table Grid"/>
    <w:basedOn w:val="TableNormal"/>
    <w:uiPriority w:val="39"/>
    <w:rsid w:val="00FF75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8F5F74"/>
    <w:rPr>
      <w:rFonts w:cs="Times New Roman"/>
    </w:rPr>
  </w:style>
  <w:style w:type="character" w:customStyle="1" w:styleId="Heading2Char">
    <w:name w:val="Heading 2 Char"/>
    <w:basedOn w:val="DefaultParagraphFont"/>
    <w:link w:val="Heading2"/>
    <w:rsid w:val="007E1B8E"/>
    <w:rPr>
      <w:rFonts w:ascii="Times New Roman" w:eastAsia="Times New Roman" w:hAnsi="Times New Roman"/>
      <w:sz w:val="48"/>
      <w:szCs w:val="24"/>
      <w:lang w:eastAsia="en-US"/>
    </w:rPr>
  </w:style>
  <w:style w:type="character" w:customStyle="1" w:styleId="Heading3Char">
    <w:name w:val="Heading 3 Char"/>
    <w:basedOn w:val="DefaultParagraphFont"/>
    <w:link w:val="Heading3"/>
    <w:rsid w:val="007E1B8E"/>
    <w:rPr>
      <w:rFonts w:ascii="Times New Roman" w:eastAsia="Times New Roman" w:hAnsi="Times New Roman"/>
      <w:b/>
      <w:bCs/>
      <w:sz w:val="32"/>
      <w:szCs w:val="24"/>
      <w:lang w:eastAsia="en-US"/>
    </w:rPr>
  </w:style>
  <w:style w:type="character" w:customStyle="1" w:styleId="Heading4Char">
    <w:name w:val="Heading 4 Char"/>
    <w:basedOn w:val="DefaultParagraphFont"/>
    <w:link w:val="Heading4"/>
    <w:rsid w:val="007E1B8E"/>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rsid w:val="007E1B8E"/>
    <w:rPr>
      <w:rFonts w:ascii="Times New Roman" w:eastAsia="Times New Roman" w:hAnsi="Times New Roman"/>
      <w:b/>
      <w:bCs/>
      <w:sz w:val="24"/>
      <w:szCs w:val="24"/>
      <w:lang w:eastAsia="en-US"/>
    </w:rPr>
  </w:style>
  <w:style w:type="paragraph" w:styleId="NormalWeb">
    <w:name w:val="Normal (Web)"/>
    <w:basedOn w:val="Normal"/>
    <w:uiPriority w:val="99"/>
    <w:rsid w:val="007E1B8E"/>
    <w:pPr>
      <w:widowControl/>
      <w:autoSpaceDE/>
      <w:autoSpaceDN/>
      <w:spacing w:before="100" w:beforeAutospacing="1" w:after="100" w:afterAutospacing="1"/>
    </w:pPr>
    <w:rPr>
      <w:lang w:eastAsia="en-GB"/>
    </w:rPr>
  </w:style>
  <w:style w:type="paragraph" w:styleId="BodyText2">
    <w:name w:val="Body Text 2"/>
    <w:basedOn w:val="Normal"/>
    <w:link w:val="BodyText2Char"/>
    <w:rsid w:val="00423FE7"/>
    <w:pPr>
      <w:widowControl/>
      <w:autoSpaceDE/>
      <w:autoSpaceDN/>
      <w:jc w:val="both"/>
    </w:pPr>
    <w:rPr>
      <w:lang w:val="en-US"/>
    </w:rPr>
  </w:style>
  <w:style w:type="character" w:customStyle="1" w:styleId="BodyText2Char">
    <w:name w:val="Body Text 2 Char"/>
    <w:basedOn w:val="DefaultParagraphFont"/>
    <w:link w:val="BodyText2"/>
    <w:rsid w:val="00423FE7"/>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38036A"/>
    <w:rPr>
      <w:sz w:val="16"/>
      <w:szCs w:val="16"/>
    </w:rPr>
  </w:style>
  <w:style w:type="paragraph" w:styleId="CommentText">
    <w:name w:val="annotation text"/>
    <w:basedOn w:val="Normal"/>
    <w:link w:val="CommentTextChar"/>
    <w:uiPriority w:val="99"/>
    <w:unhideWhenUsed/>
    <w:rsid w:val="0038036A"/>
    <w:rPr>
      <w:sz w:val="20"/>
      <w:szCs w:val="20"/>
    </w:rPr>
  </w:style>
  <w:style w:type="character" w:customStyle="1" w:styleId="CommentTextChar">
    <w:name w:val="Comment Text Char"/>
    <w:basedOn w:val="DefaultParagraphFont"/>
    <w:link w:val="CommentText"/>
    <w:uiPriority w:val="99"/>
    <w:rsid w:val="0038036A"/>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8036A"/>
    <w:rPr>
      <w:b/>
      <w:bCs/>
    </w:rPr>
  </w:style>
  <w:style w:type="character" w:customStyle="1" w:styleId="CommentSubjectChar">
    <w:name w:val="Comment Subject Char"/>
    <w:basedOn w:val="CommentTextChar"/>
    <w:link w:val="CommentSubject"/>
    <w:uiPriority w:val="99"/>
    <w:semiHidden/>
    <w:rsid w:val="0038036A"/>
    <w:rPr>
      <w:rFonts w:ascii="Times New Roman" w:eastAsia="Times New Roman" w:hAnsi="Times New Roman"/>
      <w:b/>
      <w:bCs/>
      <w:sz w:val="20"/>
      <w:szCs w:val="20"/>
      <w:lang w:eastAsia="en-US"/>
    </w:rPr>
  </w:style>
  <w:style w:type="character" w:customStyle="1" w:styleId="Heading1Char">
    <w:name w:val="Heading 1 Char"/>
    <w:basedOn w:val="DefaultParagraphFont"/>
    <w:link w:val="Heading1"/>
    <w:rsid w:val="00414046"/>
    <w:rPr>
      <w:rFonts w:asciiTheme="majorHAnsi" w:eastAsiaTheme="majorEastAsia" w:hAnsiTheme="majorHAnsi" w:cstheme="majorBidi"/>
      <w:color w:val="365F91" w:themeColor="accent1" w:themeShade="BF"/>
      <w:sz w:val="32"/>
      <w:szCs w:val="32"/>
      <w:lang w:eastAsia="en-US"/>
    </w:rPr>
  </w:style>
  <w:style w:type="paragraph" w:customStyle="1" w:styleId="paragraph">
    <w:name w:val="paragraph"/>
    <w:basedOn w:val="Normal"/>
    <w:rsid w:val="001A2D61"/>
    <w:pPr>
      <w:widowControl/>
      <w:autoSpaceDE/>
      <w:autoSpaceDN/>
      <w:spacing w:before="100" w:beforeAutospacing="1" w:after="100" w:afterAutospacing="1"/>
    </w:pPr>
    <w:rPr>
      <w:lang w:eastAsia="en-GB"/>
    </w:rPr>
  </w:style>
  <w:style w:type="character" w:customStyle="1" w:styleId="normaltextrun">
    <w:name w:val="normaltextrun"/>
    <w:basedOn w:val="DefaultParagraphFont"/>
    <w:rsid w:val="001A2D61"/>
  </w:style>
  <w:style w:type="character" w:customStyle="1" w:styleId="tabchar">
    <w:name w:val="tabchar"/>
    <w:basedOn w:val="DefaultParagraphFont"/>
    <w:rsid w:val="001A2D61"/>
  </w:style>
  <w:style w:type="character" w:customStyle="1" w:styleId="eop">
    <w:name w:val="eop"/>
    <w:basedOn w:val="DefaultParagraphFont"/>
    <w:rsid w:val="001A2D61"/>
  </w:style>
  <w:style w:type="paragraph" w:styleId="Title">
    <w:name w:val="Title"/>
    <w:basedOn w:val="Normal"/>
    <w:link w:val="TitleChar"/>
    <w:qFormat/>
    <w:locked/>
    <w:rsid w:val="00A816B0"/>
    <w:pPr>
      <w:widowControl/>
      <w:autoSpaceDE/>
      <w:autoSpaceDN/>
      <w:jc w:val="center"/>
    </w:pPr>
    <w:rPr>
      <w:rFonts w:ascii="Arial" w:hAnsi="Arial"/>
      <w:b/>
      <w:bCs/>
      <w:sz w:val="28"/>
      <w:lang w:val="en-US"/>
    </w:rPr>
  </w:style>
  <w:style w:type="character" w:customStyle="1" w:styleId="TitleChar">
    <w:name w:val="Title Char"/>
    <w:basedOn w:val="DefaultParagraphFont"/>
    <w:link w:val="Title"/>
    <w:rsid w:val="00A816B0"/>
    <w:rPr>
      <w:rFonts w:ascii="Arial" w:eastAsia="Times New Roman" w:hAnsi="Arial"/>
      <w:b/>
      <w:bCs/>
      <w:sz w:val="28"/>
      <w:szCs w:val="24"/>
      <w:lang w:val="en-US" w:eastAsia="en-US"/>
    </w:rPr>
  </w:style>
  <w:style w:type="paragraph" w:customStyle="1" w:styleId="pf0">
    <w:name w:val="pf0"/>
    <w:basedOn w:val="Normal"/>
    <w:rsid w:val="00BB4AB7"/>
    <w:pPr>
      <w:widowControl/>
      <w:autoSpaceDE/>
      <w:autoSpaceDN/>
      <w:spacing w:before="100" w:beforeAutospacing="1" w:after="100" w:afterAutospacing="1"/>
    </w:pPr>
    <w:rPr>
      <w:lang w:eastAsia="en-GB"/>
    </w:rPr>
  </w:style>
  <w:style w:type="character" w:customStyle="1" w:styleId="cf01">
    <w:name w:val="cf01"/>
    <w:basedOn w:val="DefaultParagraphFont"/>
    <w:rsid w:val="00BB4A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9028">
      <w:bodyDiv w:val="1"/>
      <w:marLeft w:val="0"/>
      <w:marRight w:val="0"/>
      <w:marTop w:val="0"/>
      <w:marBottom w:val="0"/>
      <w:divBdr>
        <w:top w:val="none" w:sz="0" w:space="0" w:color="auto"/>
        <w:left w:val="none" w:sz="0" w:space="0" w:color="auto"/>
        <w:bottom w:val="none" w:sz="0" w:space="0" w:color="auto"/>
        <w:right w:val="none" w:sz="0" w:space="0" w:color="auto"/>
      </w:divBdr>
    </w:div>
    <w:div w:id="70589359">
      <w:bodyDiv w:val="1"/>
      <w:marLeft w:val="0"/>
      <w:marRight w:val="0"/>
      <w:marTop w:val="0"/>
      <w:marBottom w:val="0"/>
      <w:divBdr>
        <w:top w:val="none" w:sz="0" w:space="0" w:color="auto"/>
        <w:left w:val="none" w:sz="0" w:space="0" w:color="auto"/>
        <w:bottom w:val="none" w:sz="0" w:space="0" w:color="auto"/>
        <w:right w:val="none" w:sz="0" w:space="0" w:color="auto"/>
      </w:divBdr>
    </w:div>
    <w:div w:id="89664072">
      <w:bodyDiv w:val="1"/>
      <w:marLeft w:val="0"/>
      <w:marRight w:val="0"/>
      <w:marTop w:val="0"/>
      <w:marBottom w:val="0"/>
      <w:divBdr>
        <w:top w:val="none" w:sz="0" w:space="0" w:color="auto"/>
        <w:left w:val="none" w:sz="0" w:space="0" w:color="auto"/>
        <w:bottom w:val="none" w:sz="0" w:space="0" w:color="auto"/>
        <w:right w:val="none" w:sz="0" w:space="0" w:color="auto"/>
      </w:divBdr>
    </w:div>
    <w:div w:id="121580017">
      <w:bodyDiv w:val="1"/>
      <w:marLeft w:val="0"/>
      <w:marRight w:val="0"/>
      <w:marTop w:val="0"/>
      <w:marBottom w:val="0"/>
      <w:divBdr>
        <w:top w:val="none" w:sz="0" w:space="0" w:color="auto"/>
        <w:left w:val="none" w:sz="0" w:space="0" w:color="auto"/>
        <w:bottom w:val="none" w:sz="0" w:space="0" w:color="auto"/>
        <w:right w:val="none" w:sz="0" w:space="0" w:color="auto"/>
      </w:divBdr>
      <w:divsChild>
        <w:div w:id="1065185449">
          <w:marLeft w:val="0"/>
          <w:marRight w:val="0"/>
          <w:marTop w:val="0"/>
          <w:marBottom w:val="0"/>
          <w:divBdr>
            <w:top w:val="none" w:sz="0" w:space="0" w:color="auto"/>
            <w:left w:val="none" w:sz="0" w:space="0" w:color="auto"/>
            <w:bottom w:val="none" w:sz="0" w:space="0" w:color="auto"/>
            <w:right w:val="none" w:sz="0" w:space="0" w:color="auto"/>
          </w:divBdr>
        </w:div>
        <w:div w:id="392460667">
          <w:marLeft w:val="0"/>
          <w:marRight w:val="0"/>
          <w:marTop w:val="0"/>
          <w:marBottom w:val="0"/>
          <w:divBdr>
            <w:top w:val="none" w:sz="0" w:space="0" w:color="auto"/>
            <w:left w:val="none" w:sz="0" w:space="0" w:color="auto"/>
            <w:bottom w:val="none" w:sz="0" w:space="0" w:color="auto"/>
            <w:right w:val="none" w:sz="0" w:space="0" w:color="auto"/>
          </w:divBdr>
          <w:divsChild>
            <w:div w:id="230967392">
              <w:marLeft w:val="0"/>
              <w:marRight w:val="0"/>
              <w:marTop w:val="30"/>
              <w:marBottom w:val="30"/>
              <w:divBdr>
                <w:top w:val="none" w:sz="0" w:space="0" w:color="auto"/>
                <w:left w:val="none" w:sz="0" w:space="0" w:color="auto"/>
                <w:bottom w:val="none" w:sz="0" w:space="0" w:color="auto"/>
                <w:right w:val="none" w:sz="0" w:space="0" w:color="auto"/>
              </w:divBdr>
              <w:divsChild>
                <w:div w:id="844708956">
                  <w:marLeft w:val="0"/>
                  <w:marRight w:val="0"/>
                  <w:marTop w:val="0"/>
                  <w:marBottom w:val="0"/>
                  <w:divBdr>
                    <w:top w:val="none" w:sz="0" w:space="0" w:color="auto"/>
                    <w:left w:val="none" w:sz="0" w:space="0" w:color="auto"/>
                    <w:bottom w:val="none" w:sz="0" w:space="0" w:color="auto"/>
                    <w:right w:val="none" w:sz="0" w:space="0" w:color="auto"/>
                  </w:divBdr>
                  <w:divsChild>
                    <w:div w:id="1057630242">
                      <w:marLeft w:val="0"/>
                      <w:marRight w:val="0"/>
                      <w:marTop w:val="0"/>
                      <w:marBottom w:val="0"/>
                      <w:divBdr>
                        <w:top w:val="none" w:sz="0" w:space="0" w:color="auto"/>
                        <w:left w:val="none" w:sz="0" w:space="0" w:color="auto"/>
                        <w:bottom w:val="none" w:sz="0" w:space="0" w:color="auto"/>
                        <w:right w:val="none" w:sz="0" w:space="0" w:color="auto"/>
                      </w:divBdr>
                    </w:div>
                    <w:div w:id="754470754">
                      <w:marLeft w:val="0"/>
                      <w:marRight w:val="0"/>
                      <w:marTop w:val="0"/>
                      <w:marBottom w:val="0"/>
                      <w:divBdr>
                        <w:top w:val="none" w:sz="0" w:space="0" w:color="auto"/>
                        <w:left w:val="none" w:sz="0" w:space="0" w:color="auto"/>
                        <w:bottom w:val="none" w:sz="0" w:space="0" w:color="auto"/>
                        <w:right w:val="none" w:sz="0" w:space="0" w:color="auto"/>
                      </w:divBdr>
                    </w:div>
                    <w:div w:id="1882784853">
                      <w:marLeft w:val="0"/>
                      <w:marRight w:val="0"/>
                      <w:marTop w:val="0"/>
                      <w:marBottom w:val="0"/>
                      <w:divBdr>
                        <w:top w:val="none" w:sz="0" w:space="0" w:color="auto"/>
                        <w:left w:val="none" w:sz="0" w:space="0" w:color="auto"/>
                        <w:bottom w:val="none" w:sz="0" w:space="0" w:color="auto"/>
                        <w:right w:val="none" w:sz="0" w:space="0" w:color="auto"/>
                      </w:divBdr>
                    </w:div>
                    <w:div w:id="864827017">
                      <w:marLeft w:val="0"/>
                      <w:marRight w:val="0"/>
                      <w:marTop w:val="0"/>
                      <w:marBottom w:val="0"/>
                      <w:divBdr>
                        <w:top w:val="none" w:sz="0" w:space="0" w:color="auto"/>
                        <w:left w:val="none" w:sz="0" w:space="0" w:color="auto"/>
                        <w:bottom w:val="none" w:sz="0" w:space="0" w:color="auto"/>
                        <w:right w:val="none" w:sz="0" w:space="0" w:color="auto"/>
                      </w:divBdr>
                    </w:div>
                  </w:divsChild>
                </w:div>
                <w:div w:id="1730418093">
                  <w:marLeft w:val="0"/>
                  <w:marRight w:val="0"/>
                  <w:marTop w:val="0"/>
                  <w:marBottom w:val="0"/>
                  <w:divBdr>
                    <w:top w:val="none" w:sz="0" w:space="0" w:color="auto"/>
                    <w:left w:val="none" w:sz="0" w:space="0" w:color="auto"/>
                    <w:bottom w:val="none" w:sz="0" w:space="0" w:color="auto"/>
                    <w:right w:val="none" w:sz="0" w:space="0" w:color="auto"/>
                  </w:divBdr>
                  <w:divsChild>
                    <w:div w:id="936643867">
                      <w:marLeft w:val="0"/>
                      <w:marRight w:val="0"/>
                      <w:marTop w:val="0"/>
                      <w:marBottom w:val="0"/>
                      <w:divBdr>
                        <w:top w:val="none" w:sz="0" w:space="0" w:color="auto"/>
                        <w:left w:val="none" w:sz="0" w:space="0" w:color="auto"/>
                        <w:bottom w:val="none" w:sz="0" w:space="0" w:color="auto"/>
                        <w:right w:val="none" w:sz="0" w:space="0" w:color="auto"/>
                      </w:divBdr>
                    </w:div>
                    <w:div w:id="1165709665">
                      <w:marLeft w:val="0"/>
                      <w:marRight w:val="0"/>
                      <w:marTop w:val="0"/>
                      <w:marBottom w:val="0"/>
                      <w:divBdr>
                        <w:top w:val="none" w:sz="0" w:space="0" w:color="auto"/>
                        <w:left w:val="none" w:sz="0" w:space="0" w:color="auto"/>
                        <w:bottom w:val="none" w:sz="0" w:space="0" w:color="auto"/>
                        <w:right w:val="none" w:sz="0" w:space="0" w:color="auto"/>
                      </w:divBdr>
                    </w:div>
                    <w:div w:id="644435705">
                      <w:marLeft w:val="0"/>
                      <w:marRight w:val="0"/>
                      <w:marTop w:val="0"/>
                      <w:marBottom w:val="0"/>
                      <w:divBdr>
                        <w:top w:val="none" w:sz="0" w:space="0" w:color="auto"/>
                        <w:left w:val="none" w:sz="0" w:space="0" w:color="auto"/>
                        <w:bottom w:val="none" w:sz="0" w:space="0" w:color="auto"/>
                        <w:right w:val="none" w:sz="0" w:space="0" w:color="auto"/>
                      </w:divBdr>
                    </w:div>
                    <w:div w:id="9552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51913">
      <w:bodyDiv w:val="1"/>
      <w:marLeft w:val="0"/>
      <w:marRight w:val="0"/>
      <w:marTop w:val="0"/>
      <w:marBottom w:val="0"/>
      <w:divBdr>
        <w:top w:val="none" w:sz="0" w:space="0" w:color="auto"/>
        <w:left w:val="none" w:sz="0" w:space="0" w:color="auto"/>
        <w:bottom w:val="none" w:sz="0" w:space="0" w:color="auto"/>
        <w:right w:val="none" w:sz="0" w:space="0" w:color="auto"/>
      </w:divBdr>
    </w:div>
    <w:div w:id="529997014">
      <w:bodyDiv w:val="1"/>
      <w:marLeft w:val="0"/>
      <w:marRight w:val="0"/>
      <w:marTop w:val="0"/>
      <w:marBottom w:val="0"/>
      <w:divBdr>
        <w:top w:val="none" w:sz="0" w:space="0" w:color="auto"/>
        <w:left w:val="none" w:sz="0" w:space="0" w:color="auto"/>
        <w:bottom w:val="none" w:sz="0" w:space="0" w:color="auto"/>
        <w:right w:val="none" w:sz="0" w:space="0" w:color="auto"/>
      </w:divBdr>
    </w:div>
    <w:div w:id="777529097">
      <w:bodyDiv w:val="1"/>
      <w:marLeft w:val="0"/>
      <w:marRight w:val="0"/>
      <w:marTop w:val="0"/>
      <w:marBottom w:val="0"/>
      <w:divBdr>
        <w:top w:val="none" w:sz="0" w:space="0" w:color="auto"/>
        <w:left w:val="none" w:sz="0" w:space="0" w:color="auto"/>
        <w:bottom w:val="none" w:sz="0" w:space="0" w:color="auto"/>
        <w:right w:val="none" w:sz="0" w:space="0" w:color="auto"/>
      </w:divBdr>
      <w:divsChild>
        <w:div w:id="581329774">
          <w:marLeft w:val="0"/>
          <w:marRight w:val="0"/>
          <w:marTop w:val="0"/>
          <w:marBottom w:val="0"/>
          <w:divBdr>
            <w:top w:val="none" w:sz="0" w:space="0" w:color="auto"/>
            <w:left w:val="none" w:sz="0" w:space="0" w:color="auto"/>
            <w:bottom w:val="none" w:sz="0" w:space="0" w:color="auto"/>
            <w:right w:val="none" w:sz="0" w:space="0" w:color="auto"/>
          </w:divBdr>
        </w:div>
        <w:div w:id="488907487">
          <w:marLeft w:val="0"/>
          <w:marRight w:val="0"/>
          <w:marTop w:val="0"/>
          <w:marBottom w:val="0"/>
          <w:divBdr>
            <w:top w:val="none" w:sz="0" w:space="0" w:color="auto"/>
            <w:left w:val="none" w:sz="0" w:space="0" w:color="auto"/>
            <w:bottom w:val="none" w:sz="0" w:space="0" w:color="auto"/>
            <w:right w:val="none" w:sz="0" w:space="0" w:color="auto"/>
          </w:divBdr>
        </w:div>
        <w:div w:id="1482843429">
          <w:marLeft w:val="0"/>
          <w:marRight w:val="0"/>
          <w:marTop w:val="0"/>
          <w:marBottom w:val="0"/>
          <w:divBdr>
            <w:top w:val="none" w:sz="0" w:space="0" w:color="auto"/>
            <w:left w:val="none" w:sz="0" w:space="0" w:color="auto"/>
            <w:bottom w:val="none" w:sz="0" w:space="0" w:color="auto"/>
            <w:right w:val="none" w:sz="0" w:space="0" w:color="auto"/>
          </w:divBdr>
        </w:div>
        <w:div w:id="1624077061">
          <w:marLeft w:val="0"/>
          <w:marRight w:val="0"/>
          <w:marTop w:val="0"/>
          <w:marBottom w:val="0"/>
          <w:divBdr>
            <w:top w:val="none" w:sz="0" w:space="0" w:color="auto"/>
            <w:left w:val="none" w:sz="0" w:space="0" w:color="auto"/>
            <w:bottom w:val="none" w:sz="0" w:space="0" w:color="auto"/>
            <w:right w:val="none" w:sz="0" w:space="0" w:color="auto"/>
          </w:divBdr>
        </w:div>
        <w:div w:id="783306003">
          <w:marLeft w:val="0"/>
          <w:marRight w:val="0"/>
          <w:marTop w:val="0"/>
          <w:marBottom w:val="0"/>
          <w:divBdr>
            <w:top w:val="none" w:sz="0" w:space="0" w:color="auto"/>
            <w:left w:val="none" w:sz="0" w:space="0" w:color="auto"/>
            <w:bottom w:val="none" w:sz="0" w:space="0" w:color="auto"/>
            <w:right w:val="none" w:sz="0" w:space="0" w:color="auto"/>
          </w:divBdr>
        </w:div>
        <w:div w:id="1832791131">
          <w:marLeft w:val="0"/>
          <w:marRight w:val="0"/>
          <w:marTop w:val="0"/>
          <w:marBottom w:val="0"/>
          <w:divBdr>
            <w:top w:val="none" w:sz="0" w:space="0" w:color="auto"/>
            <w:left w:val="none" w:sz="0" w:space="0" w:color="auto"/>
            <w:bottom w:val="none" w:sz="0" w:space="0" w:color="auto"/>
            <w:right w:val="none" w:sz="0" w:space="0" w:color="auto"/>
          </w:divBdr>
        </w:div>
        <w:div w:id="945581426">
          <w:marLeft w:val="0"/>
          <w:marRight w:val="0"/>
          <w:marTop w:val="0"/>
          <w:marBottom w:val="0"/>
          <w:divBdr>
            <w:top w:val="none" w:sz="0" w:space="0" w:color="auto"/>
            <w:left w:val="none" w:sz="0" w:space="0" w:color="auto"/>
            <w:bottom w:val="none" w:sz="0" w:space="0" w:color="auto"/>
            <w:right w:val="none" w:sz="0" w:space="0" w:color="auto"/>
          </w:divBdr>
        </w:div>
        <w:div w:id="1493376027">
          <w:marLeft w:val="0"/>
          <w:marRight w:val="0"/>
          <w:marTop w:val="0"/>
          <w:marBottom w:val="0"/>
          <w:divBdr>
            <w:top w:val="none" w:sz="0" w:space="0" w:color="auto"/>
            <w:left w:val="none" w:sz="0" w:space="0" w:color="auto"/>
            <w:bottom w:val="none" w:sz="0" w:space="0" w:color="auto"/>
            <w:right w:val="none" w:sz="0" w:space="0" w:color="auto"/>
          </w:divBdr>
        </w:div>
        <w:div w:id="1447311991">
          <w:marLeft w:val="0"/>
          <w:marRight w:val="0"/>
          <w:marTop w:val="0"/>
          <w:marBottom w:val="0"/>
          <w:divBdr>
            <w:top w:val="none" w:sz="0" w:space="0" w:color="auto"/>
            <w:left w:val="none" w:sz="0" w:space="0" w:color="auto"/>
            <w:bottom w:val="none" w:sz="0" w:space="0" w:color="auto"/>
            <w:right w:val="none" w:sz="0" w:space="0" w:color="auto"/>
          </w:divBdr>
        </w:div>
        <w:div w:id="24404823">
          <w:marLeft w:val="0"/>
          <w:marRight w:val="0"/>
          <w:marTop w:val="0"/>
          <w:marBottom w:val="0"/>
          <w:divBdr>
            <w:top w:val="none" w:sz="0" w:space="0" w:color="auto"/>
            <w:left w:val="none" w:sz="0" w:space="0" w:color="auto"/>
            <w:bottom w:val="none" w:sz="0" w:space="0" w:color="auto"/>
            <w:right w:val="none" w:sz="0" w:space="0" w:color="auto"/>
          </w:divBdr>
        </w:div>
      </w:divsChild>
    </w:div>
    <w:div w:id="787352859">
      <w:bodyDiv w:val="1"/>
      <w:marLeft w:val="0"/>
      <w:marRight w:val="0"/>
      <w:marTop w:val="0"/>
      <w:marBottom w:val="0"/>
      <w:divBdr>
        <w:top w:val="none" w:sz="0" w:space="0" w:color="auto"/>
        <w:left w:val="none" w:sz="0" w:space="0" w:color="auto"/>
        <w:bottom w:val="none" w:sz="0" w:space="0" w:color="auto"/>
        <w:right w:val="none" w:sz="0" w:space="0" w:color="auto"/>
      </w:divBdr>
    </w:div>
    <w:div w:id="938680864">
      <w:bodyDiv w:val="1"/>
      <w:marLeft w:val="0"/>
      <w:marRight w:val="0"/>
      <w:marTop w:val="0"/>
      <w:marBottom w:val="0"/>
      <w:divBdr>
        <w:top w:val="none" w:sz="0" w:space="0" w:color="auto"/>
        <w:left w:val="none" w:sz="0" w:space="0" w:color="auto"/>
        <w:bottom w:val="none" w:sz="0" w:space="0" w:color="auto"/>
        <w:right w:val="none" w:sz="0" w:space="0" w:color="auto"/>
      </w:divBdr>
    </w:div>
    <w:div w:id="955284564">
      <w:bodyDiv w:val="1"/>
      <w:marLeft w:val="0"/>
      <w:marRight w:val="0"/>
      <w:marTop w:val="0"/>
      <w:marBottom w:val="0"/>
      <w:divBdr>
        <w:top w:val="none" w:sz="0" w:space="0" w:color="auto"/>
        <w:left w:val="none" w:sz="0" w:space="0" w:color="auto"/>
        <w:bottom w:val="none" w:sz="0" w:space="0" w:color="auto"/>
        <w:right w:val="none" w:sz="0" w:space="0" w:color="auto"/>
      </w:divBdr>
      <w:divsChild>
        <w:div w:id="705563775">
          <w:marLeft w:val="0"/>
          <w:marRight w:val="0"/>
          <w:marTop w:val="0"/>
          <w:marBottom w:val="0"/>
          <w:divBdr>
            <w:top w:val="none" w:sz="0" w:space="0" w:color="auto"/>
            <w:left w:val="none" w:sz="0" w:space="0" w:color="auto"/>
            <w:bottom w:val="none" w:sz="0" w:space="0" w:color="auto"/>
            <w:right w:val="none" w:sz="0" w:space="0" w:color="auto"/>
          </w:divBdr>
        </w:div>
        <w:div w:id="2028486938">
          <w:marLeft w:val="0"/>
          <w:marRight w:val="0"/>
          <w:marTop w:val="0"/>
          <w:marBottom w:val="0"/>
          <w:divBdr>
            <w:top w:val="none" w:sz="0" w:space="0" w:color="auto"/>
            <w:left w:val="none" w:sz="0" w:space="0" w:color="auto"/>
            <w:bottom w:val="none" w:sz="0" w:space="0" w:color="auto"/>
            <w:right w:val="none" w:sz="0" w:space="0" w:color="auto"/>
          </w:divBdr>
        </w:div>
        <w:div w:id="780803546">
          <w:marLeft w:val="0"/>
          <w:marRight w:val="0"/>
          <w:marTop w:val="0"/>
          <w:marBottom w:val="0"/>
          <w:divBdr>
            <w:top w:val="none" w:sz="0" w:space="0" w:color="auto"/>
            <w:left w:val="none" w:sz="0" w:space="0" w:color="auto"/>
            <w:bottom w:val="none" w:sz="0" w:space="0" w:color="auto"/>
            <w:right w:val="none" w:sz="0" w:space="0" w:color="auto"/>
          </w:divBdr>
        </w:div>
        <w:div w:id="1468165571">
          <w:marLeft w:val="0"/>
          <w:marRight w:val="0"/>
          <w:marTop w:val="0"/>
          <w:marBottom w:val="0"/>
          <w:divBdr>
            <w:top w:val="none" w:sz="0" w:space="0" w:color="auto"/>
            <w:left w:val="none" w:sz="0" w:space="0" w:color="auto"/>
            <w:bottom w:val="none" w:sz="0" w:space="0" w:color="auto"/>
            <w:right w:val="none" w:sz="0" w:space="0" w:color="auto"/>
          </w:divBdr>
        </w:div>
        <w:div w:id="105085718">
          <w:marLeft w:val="0"/>
          <w:marRight w:val="0"/>
          <w:marTop w:val="0"/>
          <w:marBottom w:val="0"/>
          <w:divBdr>
            <w:top w:val="none" w:sz="0" w:space="0" w:color="auto"/>
            <w:left w:val="none" w:sz="0" w:space="0" w:color="auto"/>
            <w:bottom w:val="none" w:sz="0" w:space="0" w:color="auto"/>
            <w:right w:val="none" w:sz="0" w:space="0" w:color="auto"/>
          </w:divBdr>
        </w:div>
        <w:div w:id="683629966">
          <w:marLeft w:val="0"/>
          <w:marRight w:val="0"/>
          <w:marTop w:val="0"/>
          <w:marBottom w:val="0"/>
          <w:divBdr>
            <w:top w:val="none" w:sz="0" w:space="0" w:color="auto"/>
            <w:left w:val="none" w:sz="0" w:space="0" w:color="auto"/>
            <w:bottom w:val="none" w:sz="0" w:space="0" w:color="auto"/>
            <w:right w:val="none" w:sz="0" w:space="0" w:color="auto"/>
          </w:divBdr>
        </w:div>
        <w:div w:id="1023479731">
          <w:marLeft w:val="0"/>
          <w:marRight w:val="0"/>
          <w:marTop w:val="0"/>
          <w:marBottom w:val="0"/>
          <w:divBdr>
            <w:top w:val="none" w:sz="0" w:space="0" w:color="auto"/>
            <w:left w:val="none" w:sz="0" w:space="0" w:color="auto"/>
            <w:bottom w:val="none" w:sz="0" w:space="0" w:color="auto"/>
            <w:right w:val="none" w:sz="0" w:space="0" w:color="auto"/>
          </w:divBdr>
        </w:div>
        <w:div w:id="1490440015">
          <w:marLeft w:val="0"/>
          <w:marRight w:val="0"/>
          <w:marTop w:val="0"/>
          <w:marBottom w:val="0"/>
          <w:divBdr>
            <w:top w:val="none" w:sz="0" w:space="0" w:color="auto"/>
            <w:left w:val="none" w:sz="0" w:space="0" w:color="auto"/>
            <w:bottom w:val="none" w:sz="0" w:space="0" w:color="auto"/>
            <w:right w:val="none" w:sz="0" w:space="0" w:color="auto"/>
          </w:divBdr>
        </w:div>
        <w:div w:id="568419152">
          <w:marLeft w:val="0"/>
          <w:marRight w:val="0"/>
          <w:marTop w:val="0"/>
          <w:marBottom w:val="0"/>
          <w:divBdr>
            <w:top w:val="none" w:sz="0" w:space="0" w:color="auto"/>
            <w:left w:val="none" w:sz="0" w:space="0" w:color="auto"/>
            <w:bottom w:val="none" w:sz="0" w:space="0" w:color="auto"/>
            <w:right w:val="none" w:sz="0" w:space="0" w:color="auto"/>
          </w:divBdr>
        </w:div>
        <w:div w:id="553466226">
          <w:marLeft w:val="0"/>
          <w:marRight w:val="0"/>
          <w:marTop w:val="0"/>
          <w:marBottom w:val="0"/>
          <w:divBdr>
            <w:top w:val="none" w:sz="0" w:space="0" w:color="auto"/>
            <w:left w:val="none" w:sz="0" w:space="0" w:color="auto"/>
            <w:bottom w:val="none" w:sz="0" w:space="0" w:color="auto"/>
            <w:right w:val="none" w:sz="0" w:space="0" w:color="auto"/>
          </w:divBdr>
        </w:div>
        <w:div w:id="1967159219">
          <w:marLeft w:val="0"/>
          <w:marRight w:val="0"/>
          <w:marTop w:val="0"/>
          <w:marBottom w:val="0"/>
          <w:divBdr>
            <w:top w:val="none" w:sz="0" w:space="0" w:color="auto"/>
            <w:left w:val="none" w:sz="0" w:space="0" w:color="auto"/>
            <w:bottom w:val="none" w:sz="0" w:space="0" w:color="auto"/>
            <w:right w:val="none" w:sz="0" w:space="0" w:color="auto"/>
          </w:divBdr>
        </w:div>
      </w:divsChild>
    </w:div>
    <w:div w:id="1058241061">
      <w:bodyDiv w:val="1"/>
      <w:marLeft w:val="0"/>
      <w:marRight w:val="0"/>
      <w:marTop w:val="0"/>
      <w:marBottom w:val="0"/>
      <w:divBdr>
        <w:top w:val="none" w:sz="0" w:space="0" w:color="auto"/>
        <w:left w:val="none" w:sz="0" w:space="0" w:color="auto"/>
        <w:bottom w:val="none" w:sz="0" w:space="0" w:color="auto"/>
        <w:right w:val="none" w:sz="0" w:space="0" w:color="auto"/>
      </w:divBdr>
    </w:div>
    <w:div w:id="1269579360">
      <w:bodyDiv w:val="1"/>
      <w:marLeft w:val="0"/>
      <w:marRight w:val="0"/>
      <w:marTop w:val="0"/>
      <w:marBottom w:val="0"/>
      <w:divBdr>
        <w:top w:val="none" w:sz="0" w:space="0" w:color="auto"/>
        <w:left w:val="none" w:sz="0" w:space="0" w:color="auto"/>
        <w:bottom w:val="none" w:sz="0" w:space="0" w:color="auto"/>
        <w:right w:val="none" w:sz="0" w:space="0" w:color="auto"/>
      </w:divBdr>
    </w:div>
    <w:div w:id="1372075665">
      <w:bodyDiv w:val="1"/>
      <w:marLeft w:val="0"/>
      <w:marRight w:val="0"/>
      <w:marTop w:val="0"/>
      <w:marBottom w:val="0"/>
      <w:divBdr>
        <w:top w:val="none" w:sz="0" w:space="0" w:color="auto"/>
        <w:left w:val="none" w:sz="0" w:space="0" w:color="auto"/>
        <w:bottom w:val="none" w:sz="0" w:space="0" w:color="auto"/>
        <w:right w:val="none" w:sz="0" w:space="0" w:color="auto"/>
      </w:divBdr>
    </w:div>
    <w:div w:id="1400977139">
      <w:bodyDiv w:val="1"/>
      <w:marLeft w:val="0"/>
      <w:marRight w:val="0"/>
      <w:marTop w:val="0"/>
      <w:marBottom w:val="0"/>
      <w:divBdr>
        <w:top w:val="none" w:sz="0" w:space="0" w:color="auto"/>
        <w:left w:val="none" w:sz="0" w:space="0" w:color="auto"/>
        <w:bottom w:val="none" w:sz="0" w:space="0" w:color="auto"/>
        <w:right w:val="none" w:sz="0" w:space="0" w:color="auto"/>
      </w:divBdr>
    </w:div>
    <w:div w:id="1563523485">
      <w:bodyDiv w:val="1"/>
      <w:marLeft w:val="0"/>
      <w:marRight w:val="0"/>
      <w:marTop w:val="0"/>
      <w:marBottom w:val="0"/>
      <w:divBdr>
        <w:top w:val="none" w:sz="0" w:space="0" w:color="auto"/>
        <w:left w:val="none" w:sz="0" w:space="0" w:color="auto"/>
        <w:bottom w:val="none" w:sz="0" w:space="0" w:color="auto"/>
        <w:right w:val="none" w:sz="0" w:space="0" w:color="auto"/>
      </w:divBdr>
    </w:div>
    <w:div w:id="1614366371">
      <w:bodyDiv w:val="1"/>
      <w:marLeft w:val="0"/>
      <w:marRight w:val="0"/>
      <w:marTop w:val="0"/>
      <w:marBottom w:val="0"/>
      <w:divBdr>
        <w:top w:val="none" w:sz="0" w:space="0" w:color="auto"/>
        <w:left w:val="none" w:sz="0" w:space="0" w:color="auto"/>
        <w:bottom w:val="none" w:sz="0" w:space="0" w:color="auto"/>
        <w:right w:val="none" w:sz="0" w:space="0" w:color="auto"/>
      </w:divBdr>
    </w:div>
    <w:div w:id="17945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d654e0-4248-4226-aadf-12af55b486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7" ma:contentTypeDescription="Create a new document." ma:contentTypeScope="" ma:versionID="da433f3c76d33496408fa92fb703a367">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a3f8668ba828cbddf871fa200f1b0ad6"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9A03-0FF3-4604-B74D-98BCC536B0DD}">
  <ds:schemaRefs>
    <ds:schemaRef ds:uri="http://purl.org/dc/dcmitype/"/>
    <ds:schemaRef ds:uri="http://purl.org/dc/elements/1.1/"/>
    <ds:schemaRef ds:uri="http://www.w3.org/XML/1998/namespace"/>
    <ds:schemaRef ds:uri="25d654e0-4248-4226-aadf-12af55b4864d"/>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2665cc2c-627d-401c-9e27-aade7c36ec6d"/>
  </ds:schemaRefs>
</ds:datastoreItem>
</file>

<file path=customXml/itemProps2.xml><?xml version="1.0" encoding="utf-8"?>
<ds:datastoreItem xmlns:ds="http://schemas.openxmlformats.org/officeDocument/2006/customXml" ds:itemID="{C07467FF-258A-4600-8E61-E73AC4B61304}">
  <ds:schemaRefs>
    <ds:schemaRef ds:uri="http://schemas.microsoft.com/sharepoint/v3/contenttype/forms"/>
  </ds:schemaRefs>
</ds:datastoreItem>
</file>

<file path=customXml/itemProps3.xml><?xml version="1.0" encoding="utf-8"?>
<ds:datastoreItem xmlns:ds="http://schemas.openxmlformats.org/officeDocument/2006/customXml" ds:itemID="{0DBB2324-1FAB-42B1-900D-3B3CDA2F6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974E9-620C-444B-8324-C426EED7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4833</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Flintshire CC</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dc:creator>
  <cp:lastModifiedBy>Linzi Jones</cp:lastModifiedBy>
  <cp:revision>2</cp:revision>
  <cp:lastPrinted>2023-11-29T10:00:00Z</cp:lastPrinted>
  <dcterms:created xsi:type="dcterms:W3CDTF">2023-11-29T10:00:00Z</dcterms:created>
  <dcterms:modified xsi:type="dcterms:W3CDTF">2023-11-29T10:00:00Z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y fmtid="{D5CDD505-2E9C-101B-9397-08002B2CF9AE}" pid="3" name="GrammarlyDocumentId">
    <vt:lpwstr>2779ae1b11904a3caef64661833680bf90acdcc318047984373a517d9ec99c10</vt:lpwstr>
  </property>
</Properties>
</file>